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Nigeria</w:t>
      </w:r>
      <w:r>
        <w:t xml:space="preserve"> </w:t>
      </w:r>
      <w:r>
        <w:t xml:space="preserve">Abuja</w:t>
      </w:r>
    </w:p>
    <w:bookmarkStart w:id="32" w:name="Xcc47aae9895cadf66be6d354e42b6b4b182aa3a"/>
    <w:p>
      <w:pPr>
        <w:pStyle w:val="Heading1"/>
      </w:pPr>
      <w:r>
        <w:t xml:space="preserve">Mechatronics Engineer Project Report for Nigeria Abuja</w:t>
      </w:r>
    </w:p>
    <w:p>
      <w:pPr>
        <w:pStyle w:val="FirstParagraph"/>
      </w:pPr>
      <w:r>
        <w:t xml:space="preserve">Strategic Integration of Automation and Robotics in Urban Infrastructure Development</w:t>
      </w:r>
    </w:p>
    <w:p>
      <w:pPr>
        <w:pStyle w:val="BodyText"/>
      </w:pPr>
      <w:r>
        <w:br/>
      </w:r>
    </w:p>
    <w:bookmarkStart w:id="20" w:name="executive-summary"/>
    <w:p>
      <w:pPr>
        <w:pStyle w:val="Heading2"/>
      </w:pPr>
      <w:r>
        <w:t xml:space="preserve">1. Executive Summary</w:t>
      </w:r>
    </w:p>
    <w:p>
      <w:pPr>
        <w:pStyle w:val="FirstParagraph"/>
      </w:pPr>
      <w:r>
        <w:t xml:space="preserve">This project report outlines the critical role of a</w:t>
      </w:r>
      <w:r>
        <w:t xml:space="preserve"> </w:t>
      </w:r>
      <w:r>
        <w:rPr>
          <w:bCs/>
          <w:b/>
        </w:rPr>
        <w:t xml:space="preserve">Mechatronics Engineer</w:t>
      </w:r>
      <w:r>
        <w:t xml:space="preserve"> </w:t>
      </w:r>
      <w:r>
        <w:t xml:space="preserve">within the rapid infrastructural expansion occurring in</w:t>
      </w:r>
      <w:r>
        <w:t xml:space="preserve"> </w:t>
      </w:r>
      <w:r>
        <w:rPr>
          <w:bCs/>
          <w:b/>
        </w:rPr>
        <w:t xml:space="preserve">Nigeria Abuja</w:t>
      </w:r>
      <w:r>
        <w:t xml:space="preserve">. As the Federal Capital Territory continues to modernize its power grid, transportation networks, and industrial sectors, there is an escalating demand for multidisciplinary engineers capable of integrating mechanical systems with advanced electronic controls. This document details how specialized mechatronic solutions can address local challenges such as energy efficiency in cooling systems for tropical climates and the automation of agricultural processing units. The integration of</w:t>
      </w:r>
      <w:r>
        <w:t xml:space="preserve"> </w:t>
      </w:r>
      <w:r>
        <w:rPr>
          <w:bCs/>
          <w:b/>
        </w:rPr>
        <w:t xml:space="preserve">Mechatronics Engineer</w:t>
      </w:r>
      <w:r>
        <w:t xml:space="preserve"> </w:t>
      </w:r>
      <w:r>
        <w:t xml:space="preserve">expertise is positioned not merely as a technical upgrade but as a socio-economic imperative for</w:t>
      </w:r>
      <w:r>
        <w:t xml:space="preserve"> </w:t>
      </w:r>
      <w:r>
        <w:rPr>
          <w:bCs/>
          <w:b/>
        </w:rPr>
        <w:t xml:space="preserve">Nigeria Abuja</w:t>
      </w:r>
      <w:r>
        <w:t xml:space="preserve">, ensuring sustainable development and global competitiveness.</w:t>
      </w:r>
    </w:p>
    <w:p>
      <w:pPr>
        <w:pStyle w:val="BodyText"/>
      </w:pPr>
      <w:r>
        <w:br/>
      </w:r>
    </w:p>
    <w:bookmarkEnd w:id="20"/>
    <w:bookmarkStart w:id="21" w:name="Xf81aa3ae7403f3c866bee7f256f1a16cb1d0447"/>
    <w:p>
      <w:pPr>
        <w:pStyle w:val="Heading2"/>
      </w:pPr>
      <w:r>
        <w:t xml:space="preserve">2. Introduction to Mechatronics in the Local Context</w:t>
      </w:r>
    </w:p>
    <w:p>
      <w:pPr>
        <w:pStyle w:val="FirstParagraph"/>
      </w:pPr>
      <w:r>
        <w:t xml:space="preserve">Mechatronics is defined as the synergistic combination of mechanical engineering, electronic engineering, telecommunications engineering, computer science, and systems design. In the context of</w:t>
      </w:r>
      <w:r>
        <w:t xml:space="preserve"> </w:t>
      </w:r>
      <w:r>
        <w:rPr>
          <w:bCs/>
          <w:b/>
        </w:rPr>
        <w:t xml:space="preserve">Nigeria Abuja</w:t>
      </w:r>
      <w:r>
        <w:t xml:space="preserve">, a city characterized by its planned architecture and growing population density, the application of these combined disciplines is vital. Historically,</w:t>
      </w:r>
      <w:r>
        <w:rPr>
          <w:bCs/>
          <w:b/>
        </w:rPr>
        <w:t xml:space="preserve">Nigeria Abuja</w:t>
      </w:r>
      <w:r>
        <w:t xml:space="preserve"> </w:t>
      </w:r>
      <w:r>
        <w:t xml:space="preserve">has relied on imported technologies for its industrial machinery. However, local adaptation is necessary to ensure reliability amidst fluctuating power supplies and environmental conditions.</w:t>
      </w:r>
    </w:p>
    <w:p>
      <w:pPr>
        <w:pStyle w:val="BodyText"/>
      </w:pPr>
      <w:r>
        <w:t xml:space="preserve">A</w:t>
      </w:r>
      <w:r>
        <w:t xml:space="preserve"> </w:t>
      </w:r>
      <w:r>
        <w:rPr>
          <w:bCs/>
          <w:b/>
        </w:rPr>
        <w:t xml:space="preserve">Mechatronics Engineer</w:t>
      </w:r>
      <w:r>
        <w:t xml:space="preserve"> </w:t>
      </w:r>
      <w:r>
        <w:t xml:space="preserve">serves as the bridge between theoretical design and practical implementation in this environment. They are tasked with designing control systems that are robust enough to handle high ambient temperatures while being efficient enough to operate on limited energy resources. This report argues that employing skilled</w:t>
      </w:r>
      <w:r>
        <w:t xml:space="preserve"> </w:t>
      </w:r>
      <w:r>
        <w:rPr>
          <w:bCs/>
          <w:b/>
        </w:rPr>
        <w:t xml:space="preserve">Mechatronics Engineer</w:t>
      </w:r>
      <w:r>
        <w:t xml:space="preserve"> </w:t>
      </w:r>
      <w:r>
        <w:t xml:space="preserve">professionals is essential for the maintenance and innovation of public utilities in</w:t>
      </w:r>
      <w:r>
        <w:t xml:space="preserve"> </w:t>
      </w:r>
      <w:r>
        <w:rPr>
          <w:bCs/>
          <w:b/>
        </w:rPr>
        <w:t xml:space="preserve">Nigeria Abuja</w:t>
      </w:r>
      <w:r>
        <w:t xml:space="preserve">.</w:t>
      </w:r>
    </w:p>
    <w:p>
      <w:pPr>
        <w:pStyle w:val="BodyText"/>
      </w:pPr>
      <w:r>
        <w:br/>
      </w:r>
    </w:p>
    <w:bookmarkEnd w:id="21"/>
    <w:bookmarkStart w:id="25" w:name="key-areas-of-application"/>
    <w:p>
      <w:pPr>
        <w:pStyle w:val="Heading2"/>
      </w:pPr>
      <w:r>
        <w:t xml:space="preserve">3. Key Areas of Application</w:t>
      </w:r>
    </w:p>
    <w:bookmarkStart w:id="22" w:name="smart-energy-grids-and-solar-integration"/>
    <w:p>
      <w:pPr>
        <w:pStyle w:val="Heading3"/>
      </w:pPr>
      <w:r>
        <w:t xml:space="preserve">3.1 Smart Energy Grids and Solar Integration</w:t>
      </w:r>
    </w:p>
    <w:p>
      <w:pPr>
        <w:pStyle w:val="FirstParagraph"/>
      </w:pPr>
      <w:r>
        <w:t xml:space="preserve">The energy sector in</w:t>
      </w:r>
      <w:r>
        <w:t xml:space="preserve"> </w:t>
      </w:r>
      <w:r>
        <w:rPr>
          <w:bCs/>
          <w:b/>
        </w:rPr>
        <w:t xml:space="preserve">Nigeria Abuja</w:t>
      </w:r>
      <w:r>
        <w:t xml:space="preserve"> </w:t>
      </w:r>
      <w:r>
        <w:t xml:space="preserve">is undergoing a significant transformation towards renewable sources, particularly solar power, due to the abundance of sunlight. However, raw solar energy must be converted and managed efficiently to power homes and industries. A</w:t>
      </w:r>
      <w:r>
        <w:t xml:space="preserve"> </w:t>
      </w:r>
      <w:r>
        <w:rPr>
          <w:bCs/>
          <w:b/>
        </w:rPr>
        <w:t xml:space="preserve">Mechatronics Engineer</w:t>
      </w:r>
      <w:r>
        <w:t xml:space="preserve"> </w:t>
      </w:r>
      <w:r>
        <w:t xml:space="preserve">plays a pivotal role in designing automated switching systems that seamlessly transition between national grid power and localized solar storage systems.</w:t>
      </w:r>
    </w:p>
    <w:p>
      <w:pPr>
        <w:pStyle w:val="BodyText"/>
      </w:pPr>
      <w:r>
        <w:t xml:space="preserve">In</w:t>
      </w:r>
      <w:r>
        <w:t xml:space="preserve"> </w:t>
      </w:r>
      <w:r>
        <w:rPr>
          <w:bCs/>
          <w:b/>
        </w:rPr>
        <w:t xml:space="preserve">Nigeria Abuja</w:t>
      </w:r>
      <w:r>
        <w:t xml:space="preserve">, where load shedding remains a challenge, mechatronic solutions can automate the activation of backup generators or battery banks when voltage drops are detected. This level of automation reduces human error and ensures continuous operation for critical facilities such as hospitals and government offices in the city center.</w:t>
      </w:r>
    </w:p>
    <w:p>
      <w:pPr>
        <w:pStyle w:val="BodyText"/>
      </w:pPr>
      <w:r>
        <w:br/>
      </w:r>
    </w:p>
    <w:bookmarkEnd w:id="22"/>
    <w:bookmarkStart w:id="23" w:name="automated-water-management-systems"/>
    <w:p>
      <w:pPr>
        <w:pStyle w:val="Heading3"/>
      </w:pPr>
      <w:r>
        <w:t xml:space="preserve">3.2 Automated Water Management Systems</w:t>
      </w:r>
    </w:p>
    <w:p>
      <w:pPr>
        <w:pStyle w:val="FirstParagraph"/>
      </w:pPr>
      <w:r>
        <w:t xml:space="preserve">Water scarcity is a recurring issue during the dry season in</w:t>
      </w:r>
      <w:r>
        <w:t xml:space="preserve"> </w:t>
      </w:r>
      <w:r>
        <w:rPr>
          <w:bCs/>
          <w:b/>
        </w:rPr>
        <w:t xml:space="preserve">Nigeria Abuja</w:t>
      </w:r>
      <w:r>
        <w:t xml:space="preserve">. Traditional pumping systems are often inefficient, leading to waste. By implementing mechatronic sensors and IoT (Internet of Things) connectivity, a</w:t>
      </w:r>
      <w:r>
        <w:t xml:space="preserve"> </w:t>
      </w:r>
      <w:r>
        <w:rPr>
          <w:bCs/>
          <w:b/>
        </w:rPr>
        <w:t xml:space="preserve">Mechatronics Engineer</w:t>
      </w:r>
      <w:r>
        <w:t xml:space="preserve"> </w:t>
      </w:r>
      <w:r>
        <w:t xml:space="preserve">can design smart water distribution networks.</w:t>
      </w:r>
    </w:p>
    <w:p>
      <w:pPr>
        <w:pStyle w:val="BodyText"/>
      </w:pPr>
      <w:r>
        <w:t xml:space="preserve">These systems monitor flow rates, pressure levels, and leakages in real-time. For the city of</w:t>
      </w:r>
      <w:r>
        <w:t xml:space="preserve"> </w:t>
      </w:r>
      <w:r>
        <w:rPr>
          <w:bCs/>
          <w:b/>
        </w:rPr>
        <w:t xml:space="preserve">Nigeria Abuja</w:t>
      </w:r>
      <w:r>
        <w:t xml:space="preserve">, this means proactive maintenance rather than reactive repairs. A</w:t>
      </w:r>
      <w:r>
        <w:t xml:space="preserve"> </w:t>
      </w:r>
      <w:r>
        <w:rPr>
          <w:bCs/>
          <w:b/>
        </w:rPr>
        <w:t xml:space="preserve">Mechatronics Engineer</w:t>
      </w:r>
      <w:r>
        <w:t xml:space="preserve"> </w:t>
      </w:r>
      <w:r>
        <w:t xml:space="preserve">designs algorithms that predict pipe failures based on vibration analysis and pressure anomalies, thereby extending the lifespan of infrastructure and conserving precious water resources.</w:t>
      </w:r>
    </w:p>
    <w:p>
      <w:pPr>
        <w:pStyle w:val="BodyText"/>
      </w:pPr>
      <w:r>
        <w:br/>
      </w:r>
    </w:p>
    <w:bookmarkEnd w:id="23"/>
    <w:bookmarkStart w:id="24" w:name="X1d36e4da3e8d0d55bb97d80c74a61e18d6a489c"/>
    <w:p>
      <w:pPr>
        <w:pStyle w:val="Heading3"/>
      </w:pPr>
      <w:r>
        <w:t xml:space="preserve">3.3 Industrial Automation in Manufacturing Hubs</w:t>
      </w:r>
    </w:p>
    <w:p>
      <w:pPr>
        <w:pStyle w:val="FirstParagraph"/>
      </w:pPr>
      <w:r>
        <w:t xml:space="preserve">To boost local manufacturing, industries surrounding</w:t>
      </w:r>
      <w:r>
        <w:t xml:space="preserve"> </w:t>
      </w:r>
      <w:r>
        <w:rPr>
          <w:bCs/>
          <w:b/>
        </w:rPr>
        <w:t xml:space="preserve">Nigeria Abuja</w:t>
      </w:r>
      <w:r>
        <w:t xml:space="preserve"> </w:t>
      </w:r>
      <w:r>
        <w:t xml:space="preserve">are seeking to modernize their production lines. Manual labor is often inconsistent and prone to fatigue. A</w:t>
      </w:r>
      <w:r>
        <w:t xml:space="preserve"> </w:t>
      </w:r>
      <w:r>
        <w:rPr>
          <w:bCs/>
          <w:b/>
        </w:rPr>
        <w:t xml:space="preserve">Mechatronics Engineer</w:t>
      </w:r>
      <w:r>
        <w:t xml:space="preserve"> </w:t>
      </w:r>
      <w:r>
        <w:t xml:space="preserve">introduces robotic arms and automated conveyor systems that enhance productivity and precision.</w:t>
      </w:r>
    </w:p>
    <w:p>
      <w:pPr>
        <w:pStyle w:val="BodyText"/>
      </w:pPr>
      <w:r>
        <w:t xml:space="preserve">For instance, in the food processing sector, which is vital for the local economy, mechatronic packaging machines can ensure hygiene standards are met while increasing output speed. This transition requires a</w:t>
      </w:r>
      <w:r>
        <w:t xml:space="preserve"> </w:t>
      </w:r>
      <w:r>
        <w:rPr>
          <w:bCs/>
          <w:b/>
        </w:rPr>
        <w:t xml:space="preserve">Mechatronics Engineer</w:t>
      </w:r>
      <w:r>
        <w:t xml:space="preserve"> </w:t>
      </w:r>
      <w:r>
        <w:t xml:space="preserve">who understands both the mechanical constraints of heavy machinery and the programming logic required to control them effectively.</w:t>
      </w:r>
    </w:p>
    <w:p>
      <w:pPr>
        <w:pStyle w:val="BodyText"/>
      </w:pPr>
      <w:r>
        <w:br/>
      </w:r>
    </w:p>
    <w:bookmarkEnd w:id="24"/>
    <w:bookmarkEnd w:id="25"/>
    <w:bookmarkStart w:id="29" w:name="challenges-and-mitigation-strategies"/>
    <w:p>
      <w:pPr>
        <w:pStyle w:val="Heading2"/>
      </w:pPr>
      <w:r>
        <w:t xml:space="preserve">4. Challenges and Mitigation Strategies</w:t>
      </w:r>
    </w:p>
    <w:bookmarkStart w:id="26" w:name="power-stability"/>
    <w:p>
      <w:pPr>
        <w:pStyle w:val="Heading3"/>
      </w:pPr>
      <w:r>
        <w:t xml:space="preserve">4.1 Power Stability</w:t>
      </w:r>
    </w:p>
    <w:p>
      <w:pPr>
        <w:pStyle w:val="FirstParagraph"/>
      </w:pPr>
      <w:r>
        <w:t xml:space="preserve">The primary challenge for any mechatronic system in</w:t>
      </w:r>
      <w:r>
        <w:t xml:space="preserve"> </w:t>
      </w:r>
      <w:r>
        <w:rPr>
          <w:bCs/>
          <w:b/>
        </w:rPr>
        <w:t xml:space="preserve">Nigeria Abuja</w:t>
      </w:r>
      <w:r>
        <w:t xml:space="preserve"> </w:t>
      </w:r>
      <w:r>
        <w:t xml:space="preserve">is power instability. Sudden surges or drops can damage sensitive electronic components integrated within mechanical systems.</w:t>
      </w:r>
    </w:p>
    <w:p>
      <w:pPr>
        <w:pStyle w:val="BodyText"/>
      </w:pPr>
      <w:r>
        <w:br/>
      </w:r>
    </w:p>
    <w:p>
      <w:pPr>
        <w:pStyle w:val="BodyText"/>
      </w:pPr>
      <w:r>
        <w:t xml:space="preserve">Mitigation: The</w:t>
      </w:r>
      <w:r>
        <w:t xml:space="preserve"> </w:t>
      </w:r>
      <w:r>
        <w:rPr>
          <w:bCs/>
          <w:b/>
        </w:rPr>
        <w:t xml:space="preserve">Mechatronics Engineer</w:t>
      </w:r>
      <w:r>
        <w:t xml:space="preserve"> </w:t>
      </w:r>
      <w:r>
        <w:t xml:space="preserve">must design systems with ruggedized power supplies, surge protectors, and capacitor banks that ensure smooth operation even during grid fluctuations. Furthermore, designing systems to operate on low-voltage DC (Direct Current) allows for easier integration with solar batteries.</w:t>
      </w:r>
    </w:p>
    <w:bookmarkEnd w:id="26"/>
    <w:bookmarkStart w:id="27" w:name="technical-skill-gap"/>
    <w:p>
      <w:pPr>
        <w:pStyle w:val="Heading3"/>
      </w:pPr>
      <w:r>
        <w:t xml:space="preserve">4.2 Technical Skill Gap</w:t>
      </w:r>
    </w:p>
    <w:p>
      <w:pPr>
        <w:pStyle w:val="FirstParagraph"/>
      </w:pPr>
      <w:r>
        <w:t xml:space="preserve">There is a growing need for specialized training in</w:t>
      </w:r>
      <w:r>
        <w:t xml:space="preserve"> </w:t>
      </w:r>
      <w:r>
        <w:rPr>
          <w:bCs/>
          <w:b/>
        </w:rPr>
        <w:t xml:space="preserve">Nigeria Abuja</w:t>
      </w:r>
      <w:r>
        <w:t xml:space="preserve">. While general engineering talent exists, specific mechatronic skills are rare.</w:t>
      </w:r>
    </w:p>
    <w:p>
      <w:pPr>
        <w:pStyle w:val="BodyText"/>
      </w:pPr>
      <w:r>
        <w:br/>
      </w:r>
    </w:p>
    <w:p>
      <w:pPr>
        <w:pStyle w:val="BodyText"/>
      </w:pPr>
      <w:r>
        <w:t xml:space="preserve">Mitigation: Collaborative projects between international firms and local universities in</w:t>
      </w:r>
      <w:r>
        <w:t xml:space="preserve"> </w:t>
      </w:r>
      <w:r>
        <w:rPr>
          <w:bCs/>
          <w:b/>
        </w:rPr>
        <w:t xml:space="preserve">Nigeria Abuja</w:t>
      </w:r>
      <w:r>
        <w:t xml:space="preserve"> </w:t>
      </w:r>
      <w:r>
        <w:t xml:space="preserve">can help establish certification programs for the next generation of</w:t>
      </w:r>
      <w:r>
        <w:t xml:space="preserve"> </w:t>
      </w:r>
      <w:r>
        <w:rPr>
          <w:bCs/>
          <w:b/>
        </w:rPr>
        <w:t xml:space="preserve">Mechatronics Engineer</w:t>
      </w:r>
      <w:r>
        <w:t xml:space="preserve"> </w:t>
      </w:r>
      <w:r>
        <w:t xml:space="preserve">professionals. On-the-job training led by senior engineers is also crucial.</w:t>
      </w:r>
    </w:p>
    <w:bookmarkEnd w:id="27"/>
    <w:bookmarkStart w:id="28" w:name="environmental-factors"/>
    <w:p>
      <w:pPr>
        <w:pStyle w:val="Heading3"/>
      </w:pPr>
      <w:r>
        <w:t xml:space="preserve">4.3 Environmental Factors</w:t>
      </w:r>
    </w:p>
    <w:p>
      <w:pPr>
        <w:pStyle w:val="FirstParagraph"/>
      </w:pPr>
      <w:r>
        <w:t xml:space="preserve">Dust, heat, and humidity in</w:t>
      </w:r>
      <w:r>
        <w:t xml:space="preserve"> </w:t>
      </w:r>
      <w:r>
        <w:rPr>
          <w:bCs/>
          <w:b/>
        </w:rPr>
        <w:t xml:space="preserve">Nigeria Abuja</w:t>
      </w:r>
      <w:r>
        <w:t xml:space="preserve"> </w:t>
      </w:r>
      <w:r>
        <w:t xml:space="preserve">can affect the performance of precision mechanical parts and electronic circuits.</w:t>
      </w:r>
    </w:p>
    <w:p>
      <w:pPr>
        <w:pStyle w:val="BodyText"/>
      </w:pPr>
      <w:r>
        <w:br/>
      </w:r>
    </w:p>
    <w:p>
      <w:pPr>
        <w:pStyle w:val="BodyText"/>
      </w:pPr>
      <w:r>
        <w:t xml:space="preserve">Mitigation: A</w:t>
      </w:r>
      <w:r>
        <w:t xml:space="preserve"> </w:t>
      </w:r>
      <w:r>
        <w:rPr>
          <w:bCs/>
          <w:b/>
        </w:rPr>
        <w:t xml:space="preserve">Mechatronics Engineer</w:t>
      </w:r>
      <w:r>
        <w:t xml:space="preserve"> </w:t>
      </w:r>
      <w:r>
        <w:t xml:space="preserve">must select materials that are corrosion-resistant and design enclosures with adequate ventilation or cooling fans. Regular maintenance schedules must be programmed into the system's lifecycle management.</w:t>
      </w:r>
    </w:p>
    <w:p>
      <w:pPr>
        <w:pStyle w:val="BodyText"/>
      </w:pPr>
      <w:r>
        <w:br/>
      </w:r>
    </w:p>
    <w:bookmarkEnd w:id="28"/>
    <w:bookmarkEnd w:id="29"/>
    <w:bookmarkStart w:id="30" w:name="economic-impact-for-nigeria-abuja"/>
    <w:p>
      <w:pPr>
        <w:pStyle w:val="Heading2"/>
      </w:pPr>
      <w:r>
        <w:t xml:space="preserve">5. Economic Impact for Nigeria Abuja</w:t>
      </w:r>
    </w:p>
    <w:p>
      <w:pPr>
        <w:pStyle w:val="FirstParagraph"/>
      </w:pPr>
      <w:r>
        <w:t xml:space="preserve">The adoption of mechatronic systems has far-reaching economic implications for</w:t>
      </w:r>
      <w:r>
        <w:t xml:space="preserve"> </w:t>
      </w:r>
      <w:r>
        <w:rPr>
          <w:bCs/>
          <w:b/>
        </w:rPr>
        <w:t xml:space="preserve">Nigeria Abuja</w:t>
      </w:r>
      <w:r>
        <w:t xml:space="preserve">. Firstly, it creates high-value jobs. The demand for a</w:t>
      </w:r>
      <w:r>
        <w:t xml:space="preserve"> </w:t>
      </w:r>
      <w:r>
        <w:rPr>
          <w:bCs/>
          <w:b/>
        </w:rPr>
        <w:t xml:space="preserve">Mechatronics Engineer</w:t>
      </w:r>
      <w:r>
        <w:t xml:space="preserve"> </w:t>
      </w:r>
      <w:r>
        <w:t xml:space="preserve">stimulates the local job market, requiring not only design engineers but also technicians, programmers, and sales professionals.</w:t>
      </w:r>
    </w:p>
    <w:p>
      <w:pPr>
        <w:pStyle w:val="BodyText"/>
      </w:pPr>
      <w:r>
        <w:t xml:space="preserve">Secondly, increased efficiency in manufacturing and agriculture reduces the cost of goods. In</w:t>
      </w:r>
      <w:r>
        <w:t xml:space="preserve"> </w:t>
      </w:r>
      <w:r>
        <w:rPr>
          <w:bCs/>
          <w:b/>
        </w:rPr>
        <w:t xml:space="preserve">Nigeria Abuja</w:t>
      </w:r>
      <w:r>
        <w:t xml:space="preserve">, lower production costs can lead to more affordable consumer products, improving the standard of living for residents. Furthermore, by reducing reliance on imported finished goods through local automated production,</w:t>
      </w:r>
      <w:r>
        <w:t xml:space="preserve"> </w:t>
      </w:r>
      <w:r>
        <w:rPr>
          <w:bCs/>
          <w:b/>
        </w:rPr>
        <w:t xml:space="preserve">Nigeria Abuja</w:t>
      </w:r>
      <w:r>
        <w:t xml:space="preserve"> </w:t>
      </w:r>
      <w:r>
        <w:t xml:space="preserve">can improve its trade balance.</w:t>
      </w:r>
    </w:p>
    <w:p>
      <w:pPr>
        <w:pStyle w:val="BodyText"/>
      </w:pPr>
      <w:r>
        <w:br/>
      </w:r>
    </w:p>
    <w:bookmarkEnd w:id="30"/>
    <w:bookmarkStart w:id="31" w:name="conclusion-and-recommendations"/>
    <w:p>
      <w:pPr>
        <w:pStyle w:val="Heading2"/>
      </w:pPr>
      <w:r>
        <w:t xml:space="preserve">6. Conclusion and Recommendations</w:t>
      </w:r>
    </w:p>
    <w:p>
      <w:pPr>
        <w:pStyle w:val="FirstParagraph"/>
      </w:pPr>
      <w:r>
        <w:t xml:space="preserve">In conclusion, the integration of mechatronics into the infrastructure and industrial landscape of</w:t>
      </w:r>
      <w:r>
        <w:t xml:space="preserve"> </w:t>
      </w:r>
      <w:r>
        <w:rPr>
          <w:bCs/>
          <w:b/>
        </w:rPr>
        <w:t xml:space="preserve">Nigeria Abuja</w:t>
      </w:r>
      <w:r>
        <w:t xml:space="preserve"> </w:t>
      </w:r>
      <w:r>
        <w:t xml:space="preserve">is not just an option but a necessity for sustainable growth. The unique blend of skills possessed by a</w:t>
      </w:r>
      <w:r>
        <w:t xml:space="preserve"> </w:t>
      </w:r>
      <w:r>
        <w:rPr>
          <w:bCs/>
          <w:b/>
        </w:rPr>
        <w:t xml:space="preserve">Mechatronics Engineer</w:t>
      </w:r>
      <w:r>
        <w:t xml:space="preserve"> </w:t>
      </w:r>
      <w:r>
        <w:t xml:space="preserve">provides the tools needed to solve complex local problems related to energy, water, and manufacturing.</w:t>
      </w:r>
    </w:p>
    <w:p>
      <w:pPr>
        <w:pStyle w:val="BodyText"/>
      </w:pPr>
      <w:r>
        <w:t xml:space="preserve">We recommend that government bodies in</w:t>
      </w:r>
      <w:r>
        <w:t xml:space="preserve"> </w:t>
      </w:r>
      <w:r>
        <w:rPr>
          <w:bCs/>
          <w:b/>
        </w:rPr>
        <w:t xml:space="preserve">Nigeria Abuja</w:t>
      </w:r>
      <w:r>
        <w:t xml:space="preserve"> </w:t>
      </w:r>
      <w:r>
        <w:t xml:space="preserve">prioritize grants and incentives for companies that employ certified mechatronic professionals. Additionally, infrastructure projects should mandate the inclusion of smart control systems designed by a</w:t>
      </w:r>
      <w:r>
        <w:t xml:space="preserve"> </w:t>
      </w:r>
      <w:r>
        <w:rPr>
          <w:bCs/>
          <w:b/>
        </w:rPr>
        <w:t xml:space="preserve">Mechatronics Engineer</w:t>
      </w:r>
      <w:r>
        <w:t xml:space="preserve"> </w:t>
      </w:r>
      <w:r>
        <w:t xml:space="preserve">to ensure longevity and efficiency.</w:t>
      </w:r>
    </w:p>
    <w:p>
      <w:pPr>
        <w:pStyle w:val="BodyText"/>
      </w:pPr>
      <w:r>
        <w:br/>
      </w:r>
    </w:p>
    <w:p>
      <w:pPr>
        <w:pStyle w:val="BodyText"/>
      </w:pPr>
      <w:r>
        <w:t xml:space="preserve">By embracing this multidisciplinary engineering approach,</w:t>
      </w:r>
      <w:r>
        <w:t xml:space="preserve"> </w:t>
      </w:r>
      <w:r>
        <w:rPr>
          <w:bCs/>
          <w:b/>
        </w:rPr>
        <w:t xml:space="preserve">Nigeria Abuja</w:t>
      </w:r>
      <w:r>
        <w:t xml:space="preserve"> </w:t>
      </w:r>
      <w:r>
        <w:t xml:space="preserve">can position itself as a leader in technological innovation within West Africa. The journey requires commitment, investment in human capital, and a vision that recognizes the transformative power of mechatronics. It is through the dedicated work of a skilled</w:t>
      </w:r>
      <w:r>
        <w:t xml:space="preserve"> </w:t>
      </w:r>
      <w:r>
        <w:rPr>
          <w:bCs/>
          <w:b/>
        </w:rPr>
        <w:t xml:space="preserve">Mechatronics Engineer</w:t>
      </w:r>
      <w:r>
        <w:t xml:space="preserve"> </w:t>
      </w:r>
      <w:r>
        <w:t xml:space="preserve">that</w:t>
      </w:r>
      <w:r>
        <w:t xml:space="preserve"> </w:t>
      </w:r>
      <w:r>
        <w:rPr>
          <w:bCs/>
          <w:b/>
        </w:rPr>
        <w:t xml:space="preserve">Nigeria Abuja</w:t>
      </w:r>
      <w:r>
        <w:t xml:space="preserve"> </w:t>
      </w:r>
      <w:r>
        <w:t xml:space="preserve">can achieve its ambitious development goals.</w:t>
      </w:r>
    </w:p>
    <w:p>
      <w:pPr>
        <w:pStyle w:val="BodyText"/>
      </w:pPr>
      <w:r>
        <w:br/>
      </w:r>
    </w:p>
    <w:p>
      <w:pPr>
        <w:pStyle w:val="BodyText"/>
      </w:pPr>
      <w:r>
        <w:rPr>
          <w:iCs/>
          <w:i/>
        </w:rPr>
        <w:t xml:space="preserve">End of Report. Prepared for the Strategic Planning Department, Nigeria Abuja.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Nigeria Abuja</dc:title>
  <dc:creator/>
  <dc:language>en</dc:language>
  <cp:keywords/>
  <dcterms:created xsi:type="dcterms:W3CDTF">2026-07-29T09:45:48Z</dcterms:created>
  <dcterms:modified xsi:type="dcterms:W3CDTF">2026-07-29T09:45:48Z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