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Industrial</w:t>
      </w:r>
      <w:r>
        <w:t xml:space="preserve"> </w:t>
      </w:r>
      <w:r>
        <w:t xml:space="preserve">Modernization</w:t>
      </w:r>
      <w:r>
        <w:t xml:space="preserve"> </w:t>
      </w:r>
      <w:r>
        <w:t xml:space="preserve">in</w:t>
      </w:r>
      <w:r>
        <w:t xml:space="preserve"> </w:t>
      </w:r>
      <w:r>
        <w:t xml:space="preserve">Peru</w:t>
      </w:r>
      <w:r>
        <w:t xml:space="preserve"> </w:t>
      </w:r>
      <w:r>
        <w:t xml:space="preserve">Lima</w:t>
      </w:r>
    </w:p>
    <w:bookmarkStart w:id="20" w:name="mechatronics-engineer-project-report"/>
    <w:p>
      <w:pPr>
        <w:pStyle w:val="Heading1"/>
      </w:pPr>
      <w:r>
        <w:t xml:space="preserve">Mechatronics Engineer Project Report</w:t>
      </w:r>
    </w:p>
    <w:p>
      <w:pPr>
        <w:pStyle w:val="FirstParagraph"/>
      </w:pPr>
      <w:r>
        <w:rPr>
          <w:bCs/>
          <w:b/>
        </w:rPr>
        <w:t xml:space="preserve">Date:</w:t>
      </w:r>
      <w:r>
        <w:t xml:space="preserve"> </w:t>
      </w:r>
      <w:r>
        <w:t xml:space="preserve">October 26, 2023</w:t>
      </w:r>
      <w:r>
        <w:br/>
      </w:r>
      <w:r>
        <w:rPr>
          <w:bCs/>
          <w:b/>
        </w:rPr>
        <w:t xml:space="preserve">To:</w:t>
      </w:r>
      <w:r>
        <w:br/>
      </w:r>
      <w:r>
        <w:t xml:space="preserve">Ministry of Production (PRODUCE), Regional Government of Lima, and Private Sector Stakeholders in Peru Lima</w:t>
      </w:r>
      <w:r>
        <w:br/>
      </w:r>
      <w:r>
        <w:rPr>
          <w:bCs/>
          <w:b/>
        </w:rPr>
        <w:t xml:space="preserve">From:</w:t>
      </w:r>
      <w:r>
        <w:br/>
      </w:r>
      <w:r>
        <w:t xml:space="preserve">Project Coordination Office for Industrial Automation and Advanced Engineering</w:t>
      </w:r>
      <w:r>
        <w:br/>
      </w:r>
      <w:r>
        <w:rPr>
          <w:bCs/>
          <w:b/>
        </w:rPr>
        <w:t xml:space="preserve">Subject:</w:t>
      </w:r>
      <w:r>
        <w:br/>
      </w:r>
      <w:r>
        <w:t xml:space="preserve">Strategic Implementation of Mechatronics Engineering Solutions to Enhance Competitiveness in the Manufacturing Sector of Peru Lima</w:t>
      </w:r>
    </w:p>
    <w:bookmarkEnd w:id="20"/>
    <w:bookmarkStart w:id="21" w:name="executive-summary"/>
    <w:p>
      <w:pPr>
        <w:pStyle w:val="Heading2"/>
      </w:pPr>
      <w:r>
        <w:t xml:space="preserve">1. Executive Summary</w:t>
      </w:r>
    </w:p>
    <w:p>
      <w:pPr>
        <w:pStyle w:val="FirstParagraph"/>
      </w:pPr>
      <w:r>
        <w:t xml:space="preserve">This Project Report outlines the critical necessity and strategic roadmap for integrating advanced Mechatronics Engineer methodologies into the industrial framework of Peru Lima. As a pivotal economic hub in South America, Peru Lima stands at a crossroads where traditional manufacturing methods must evolve to meet global standards of efficiency, precision, and sustainability. The primary objective of this initiative is to leverage the multidisciplinary expertise provided by a qualified Mechatronics Engineer to modernize local industries, reduce operational costs, and increase production output. By focusing on the specific socio-economic context of Peru Lima, this report demonstrates how technological integration is not merely an option but a imperative for regional development.</w:t>
      </w:r>
    </w:p>
    <w:bookmarkEnd w:id="21"/>
    <w:bookmarkStart w:id="22" w:name="X777d901070b81cf4c1930f5e195a6bd1a6cb5cb"/>
    <w:p>
      <w:pPr>
        <w:pStyle w:val="Heading2"/>
      </w:pPr>
      <w:r>
        <w:t xml:space="preserve">2. Contextual Analysis: The Industrial Landscape in Peru Lima</w:t>
      </w:r>
    </w:p>
    <w:p>
      <w:pPr>
        <w:pStyle w:val="FirstParagraph"/>
      </w:pPr>
      <w:r>
        <w:t xml:space="preserve">The city of Peru Lima serves as the economic heart of the nation, hosting a diverse array of industries ranging from food processing and textiles to automotive assembly and heavy machinery. However, despite its historical significance, many small and medium-sized enterprises (SMEs) operating within Peru Lima lag behind in technological adoption. This gap creates a bottleneck for growth when compared to international competitors. The traditional labor market has historically relied on manual processes that are prone to error and inefficiency.</w:t>
      </w:r>
    </w:p>
    <w:p>
      <w:pPr>
        <w:pStyle w:val="BodyText"/>
      </w:pPr>
      <w:r>
        <w:t xml:space="preserve">Furthermore, the geographic location of Peru Lima presents unique challenges. As a coastal megacity with high population density and specific logistical constraints, industries located here must optimize their spatial usage and energy consumption. This is where the specialized skill set of a Mechatronics Engineer becomes indispensable. These professionals possess the unique ability to integrate mechanical engineering precision with computer science and electronics, creating systems that are adaptable to the dense industrial environment of Peru Lima.</w:t>
      </w:r>
    </w:p>
    <w:bookmarkEnd w:id="22"/>
    <w:bookmarkStart w:id="23" w:name="Xfd95d18832524550f41978cc787d2dd7b2cc49b"/>
    <w:p>
      <w:pPr>
        <w:pStyle w:val="Heading2"/>
      </w:pPr>
      <w:r>
        <w:t xml:space="preserve">3. The Role of the Mechatronics Engineer in Local Development</w:t>
      </w:r>
    </w:p>
    <w:p>
      <w:pPr>
        <w:pStyle w:val="FirstParagraph"/>
      </w:pPr>
      <w:r>
        <w:t xml:space="preserve">A Mechatronics Engineer is not simply a technician; they are innovators who bridge the gap between hardware and software. In the context of this project report, we define their role through three key pillars relevant to Peru Lima:</w:t>
      </w:r>
    </w:p>
    <w:p>
      <w:pPr>
        <w:numPr>
          <w:ilvl w:val="0"/>
          <w:numId w:val="1001"/>
        </w:numPr>
        <w:pStyle w:val="Compact"/>
      </w:pPr>
      <w:r>
        <w:rPr>
          <w:bCs/>
          <w:b/>
        </w:rPr>
        <w:t xml:space="preserve">Digital Transformation:</w:t>
      </w:r>
      <w:r>
        <w:t xml:space="preserve"> </w:t>
      </w:r>
      <w:r>
        <w:t xml:space="preserve">A Mechatronics Engineer leads the implementation of Industry 4.0 standards. This involves retrofitting older machinery in Peru Lima factories with IoT (Internet of Things) sensors, allowing for real-time data monitoring and predictive maintenance.</w:t>
      </w:r>
    </w:p>
    <w:p>
      <w:pPr>
        <w:numPr>
          <w:ilvl w:val="0"/>
          <w:numId w:val="1001"/>
        </w:numPr>
        <w:pStyle w:val="Compact"/>
      </w:pPr>
      <w:r>
        <w:rPr>
          <w:bCs/>
          <w:b/>
        </w:rPr>
        <w:t xml:space="preserve">Sustainable Automation:</w:t>
      </w:r>
      <w:r>
        <w:t xml:space="preserve"> </w:t>
      </w:r>
      <w:r>
        <w:t xml:space="preserve">Energy efficiency is a major concern for industrial clusters in Peru Lima due to rising utility costs. A Mechatronics Engineer designs automated systems that minimize energy waste, aligning with global environmental standards and reducing the operational footprint of local businesses.</w:t>
      </w:r>
    </w:p>
    <w:p>
      <w:pPr>
        <w:numPr>
          <w:ilvl w:val="0"/>
          <w:numId w:val="1001"/>
        </w:numPr>
        <w:pStyle w:val="Compact"/>
      </w:pPr>
      <w:r>
        <w:rPr>
          <w:bCs/>
          <w:b/>
        </w:rPr>
        <w:t xml:space="preserve">Craftsmanship Integration:</w:t>
      </w:r>
      <w:r>
        <w:t xml:space="preserve"> </w:t>
      </w:r>
      <w:r>
        <w:t xml:space="preserve">Peru has a rich tradition of artisanal craftsmanship. A Mechatronics Engineer plays a crucial role in hybridizing these traditional methods with modern automation, allowing artisans in Peru Lima to scale their production without losing the unique value proposition of handcrafted goods.</w:t>
      </w:r>
    </w:p>
    <w:bookmarkEnd w:id="23"/>
    <w:bookmarkStart w:id="27" w:name="strategic-objectives-and-methodology"/>
    <w:p>
      <w:pPr>
        <w:pStyle w:val="Heading2"/>
      </w:pPr>
      <w:r>
        <w:t xml:space="preserve">4. Strategic Objectives and Methodology</w:t>
      </w:r>
    </w:p>
    <w:p>
      <w:pPr>
        <w:pStyle w:val="FirstParagraph"/>
      </w:pPr>
      <w:r>
        <w:t xml:space="preserve">The project proposes a phased approach to integrating Mechatronics Engineer services across targeted sectors in Peru Lima.</w:t>
      </w:r>
    </w:p>
    <w:bookmarkStart w:id="24" w:name="phase-1-diagnostic-assessment"/>
    <w:p>
      <w:pPr>
        <w:pStyle w:val="Heading3"/>
      </w:pPr>
      <w:r>
        <w:t xml:space="preserve">Phase 1: Diagnostic Assessment</w:t>
      </w:r>
    </w:p>
    <w:p>
      <w:pPr>
        <w:pStyle w:val="FirstParagraph"/>
      </w:pPr>
      <w:r>
        <w:t xml:space="preserve">In the initial stage, teams of Mechatronics Engineers will conduct comprehensive audits of manufacturing facilities in Lima. This involves analyzing current mechanical workflows, electrical infrastructures, and control systems. The goal is to identify bottlenecks and areas where automation can yield the highest return on investment.</w:t>
      </w:r>
    </w:p>
    <w:bookmarkEnd w:id="24"/>
    <w:bookmarkStart w:id="25" w:name="X5e6965ad1211d7e29bb28d6040c8ffe976fb3b5"/>
    <w:p>
      <w:pPr>
        <w:pStyle w:val="Heading3"/>
      </w:pPr>
      <w:r>
        <w:t xml:space="preserve">Phase 2: Prototype Development and Pilot Testing</w:t>
      </w:r>
    </w:p>
    <w:p>
      <w:pPr>
        <w:pStyle w:val="FirstParagraph"/>
      </w:pPr>
      <w:r>
        <w:t xml:space="preserve">Following the assessment, a Mechatronics Engineer will design custom prototypes for automated solutions tailored to specific industry needs. For instance, in the agribusiness sector of Peru Lima, which supplies much of the nation’s produce, engineers will develop automated sorting and packaging systems that are robust yet precise.</w:t>
      </w:r>
    </w:p>
    <w:bookmarkEnd w:id="25"/>
    <w:bookmarkStart w:id="26" w:name="X65cfb71ad162b8d2cf41bb10f1afef2fdd15c6c"/>
    <w:p>
      <w:pPr>
        <w:pStyle w:val="Heading3"/>
      </w:pPr>
      <w:r>
        <w:t xml:space="preserve">Phase 3: Implementation and Workforce Training</w:t>
      </w:r>
    </w:p>
    <w:p>
      <w:pPr>
        <w:pStyle w:val="FirstParagraph"/>
      </w:pPr>
      <w:r>
        <w:t xml:space="preserve">The final phase involves the installation of these systems. Crucially, this phase includes a training component for local workers. A Mechatronics Engineer is responsible for upskilling the labor force in Peru Lima, ensuring that employees can operate and maintain complex mechatronic systems. This reduces unemployment risks associated with automation and creates high-value technical jobs.</w:t>
      </w:r>
    </w:p>
    <w:bookmarkEnd w:id="26"/>
    <w:bookmarkEnd w:id="27"/>
    <w:bookmarkStart w:id="28" w:name="Xa3d1a3613bb52caf4b690dbb53351c92846e49d"/>
    <w:p>
      <w:pPr>
        <w:pStyle w:val="Heading2"/>
      </w:pPr>
      <w:r>
        <w:t xml:space="preserve">5. Expected Outcomes and Impact on Peru Lima</w:t>
      </w:r>
    </w:p>
    <w:p>
      <w:pPr>
        <w:pStyle w:val="FirstParagraph"/>
      </w:pPr>
      <w:r>
        <w:t xml:space="preserve">The successful implementation of this project will yield significant quantitative and qualitative benefits for Peru Lima:</w:t>
      </w:r>
    </w:p>
    <w:p>
      <w:pPr>
        <w:numPr>
          <w:ilvl w:val="0"/>
          <w:numId w:val="1002"/>
        </w:numPr>
        <w:pStyle w:val="Compact"/>
      </w:pPr>
      <w:r>
        <w:rPr>
          <w:bCs/>
          <w:b/>
        </w:rPr>
        <w:t xml:space="preserve">Economic Growth:</w:t>
      </w:r>
      <w:r>
        <w:br/>
      </w:r>
      <w:r>
        <w:t xml:space="preserve">By increasing productivity by an estimated 20-30%, industries in Peru Lima will become more competitive in export markets. The efficiency gains driven by Mechatronics Engineer interventions will directly contribute to the GDP of the region.</w:t>
      </w:r>
    </w:p>
    <w:p>
      <w:pPr>
        <w:numPr>
          <w:ilvl w:val="0"/>
          <w:numId w:val="1002"/>
        </w:numPr>
        <w:pStyle w:val="Compact"/>
      </w:pPr>
      <w:r>
        <w:rPr>
          <w:bCs/>
          <w:b/>
        </w:rPr>
        <w:t xml:space="preserve">Technological Sovereignty:</w:t>
      </w:r>
      <w:r>
        <w:br/>
      </w:r>
      <w:r>
        <w:t xml:space="preserve">Developing local expertise ensures that Peru Lima is not dependent on foreign consultants for routine maintenance and upgrades. A strong community of local Mechatronics Engineers fosters innovation and technological independence.</w:t>
      </w:r>
    </w:p>
    <w:p>
      <w:pPr>
        <w:numPr>
          <w:ilvl w:val="0"/>
          <w:numId w:val="1002"/>
        </w:numPr>
        <w:pStyle w:val="Compact"/>
      </w:pPr>
      <w:r>
        <w:rPr>
          <w:bCs/>
          <w:b/>
        </w:rPr>
        <w:t xml:space="preserve">Safety Improvements:</w:t>
      </w:r>
      <w:r>
        <w:br/>
      </w:r>
      <w:r>
        <w:t xml:space="preserve">Automation reduces the exposure of human workers to hazardous environments. In heavy industries located in Peru Lima, this leads to a significant reduction in workplace accidents, adhering to stricter occupational health standards.</w:t>
      </w:r>
    </w:p>
    <w:bookmarkEnd w:id="28"/>
    <w:bookmarkStart w:id="29" w:name="challenges-and-mitigation-strategies"/>
    <w:p>
      <w:pPr>
        <w:pStyle w:val="Heading2"/>
      </w:pPr>
      <w:r>
        <w:t xml:space="preserve">6. Challenges and Mitigation Strategies</w:t>
      </w:r>
    </w:p>
    <w:p>
      <w:pPr>
        <w:pStyle w:val="FirstParagraph"/>
      </w:pPr>
      <w:r>
        <w:t xml:space="preserve">Acknowledging the realities of the region, this Project Report identifies potential challenges. One major issue is the initial capital investment required for automation in Peru Lima. To mitigate this, we propose public-private partnerships where the government provides subsidies or low-interest loans to SMEs adopting Mechatronics Engineer technologies.</w:t>
      </w:r>
    </w:p>
    <w:p>
      <w:pPr>
        <w:pStyle w:val="BodyText"/>
      </w:pPr>
      <w:r>
        <w:t xml:space="preserve">Another challenge is cultural resistance to change within established companies in Peru Lima. Continuous education and demonstration of ROI (Return on Investment) by experienced Mechatronics Engineers will be essential to overcoming skepticism and building trust in new technologies.</w:t>
      </w:r>
    </w:p>
    <w:bookmarkEnd w:id="29"/>
    <w:bookmarkStart w:id="30" w:name="conclusion"/>
    <w:p>
      <w:pPr>
        <w:pStyle w:val="Heading2"/>
      </w:pPr>
      <w:r>
        <w:t xml:space="preserve">7. Conclusion</w:t>
      </w:r>
    </w:p>
    <w:p>
      <w:pPr>
        <w:pStyle w:val="FirstParagraph"/>
      </w:pPr>
      <w:r>
        <w:t xml:space="preserve">In conclusion, this Project Report firmly establishes that the integration of advanced engineering principles is vital for the future prosperity of Peru Lima. The Mechatronics Engineer serves as the catalyst for this transformation, bringing together mechanical robustness, electronic intelligence, and software sophistication. By investing in these human resources and technological infrastructures, Peru Lima can transition from a traditional industrial base to a modern, competitive hub of innovation in Latin America.</w:t>
      </w:r>
    </w:p>
    <w:p>
      <w:pPr>
        <w:pStyle w:val="BodyText"/>
      </w:pPr>
      <w:r>
        <w:t xml:space="preserve">The recommendations outlined herein urge immediate action from policymakers and industry leaders. The window of opportunity to modernize the industrial sector of Peru Lima is open, but it requires decisive collaboration with technical experts. It is through the dedicated efforts of Mechatronics Engineers that we can unlock the full potential of this region, ensuring sustainable growth and technological advancement for generations to come.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Industrial Modernization in Peru Lima</dc:title>
  <dc:creator/>
  <dc:language>en</dc:language>
  <cp:keywords/>
  <dcterms:created xsi:type="dcterms:W3CDTF">2026-07-29T13:30:47Z</dcterms:created>
  <dcterms:modified xsi:type="dcterms:W3CDTF">2026-07-29T13:30:47Z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