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Project</w:t>
      </w:r>
      <w:r>
        <w:t xml:space="preserve"> </w:t>
      </w:r>
      <w:r>
        <w:t xml:space="preserve">Report:</w:t>
      </w:r>
      <w:r>
        <w:t xml:space="preserve"> </w:t>
      </w:r>
      <w:r>
        <w:t xml:space="preserve">France</w:t>
      </w:r>
      <w:r>
        <w:t xml:space="preserve"> </w:t>
      </w:r>
      <w:r>
        <w:t xml:space="preserve">Paris</w:t>
      </w:r>
    </w:p>
    <w:p>
      <w:pPr>
        <w:pStyle w:val="FirstParagraph"/>
      </w:pPr>
      <w:r>
        <w:t xml:space="preserve">```html</w:t>
      </w:r>
    </w:p>
    <w:bookmarkStart w:id="20" w:name="X527e85f8496c587812c4eb34b44f5bd709d4cbd"/>
    <w:p>
      <w:pPr>
        <w:pStyle w:val="Heading1"/>
      </w:pPr>
      <w:r>
        <w:t xml:space="preserve">Meteorologist Project Report: France Paris</w:t>
      </w:r>
    </w:p>
    <w:p>
      <w:pPr>
        <w:pStyle w:val="FirstParagraph"/>
      </w:pPr>
      <w:r>
        <w:rPr>
          <w:iCs/>
          <w:i/>
        </w:rPr>
        <w:t xml:space="preserve">A comprehensive analysis of meteorological services, forecasting models, and climate adaptation strategies in the capital region of France.</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Meteorologist Project Report</w:t>
      </w:r>
      <w:r>
        <w:t xml:space="preserve">, specifically tailored for the dynamic urban ecosystem of</w:t>
      </w:r>
      <w:r>
        <w:t xml:space="preserve"> </w:t>
      </w:r>
      <w:r>
        <w:rPr>
          <w:bCs/>
          <w:b/>
        </w:rPr>
        <w:t xml:space="preserve">France Paris</w:t>
      </w:r>
      <w:r>
        <w:t xml:space="preserve">, outlines a strategic initiative to enhance weather forecasting precision, improve climate adaptation measures, and optimize public safety protocols against extreme meteorological events. As capital of France, Paris experiences increasingly volatile weather patterns driven by broader European climatic shifts. This report details the methodology employed by our dedicated team of</w:t>
      </w:r>
      <w:r>
        <w:t xml:space="preserve"> </w:t>
      </w:r>
      <w:r>
        <w:rPr>
          <w:bCs/>
          <w:b/>
        </w:rPr>
        <w:t xml:space="preserve">Meteorologist</w:t>
      </w:r>
      <w:r>
        <w:t xml:space="preserve"> </w:t>
      </w:r>
      <w:r>
        <w:t xml:space="preserve">experts to deploy state-of-the-art observational networks and predictive models uniquely suited for the dense topography and population density of</w:t>
      </w:r>
      <w:r>
        <w:t xml:space="preserve"> </w:t>
      </w:r>
      <w:r>
        <w:rPr>
          <w:bCs/>
          <w:b/>
        </w:rPr>
        <w:t xml:space="preserve">France Paris</w:t>
      </w:r>
      <w:r>
        <w:t xml:space="preserve">.</w:t>
      </w:r>
    </w:p>
    <w:bookmarkEnd w:id="21"/>
    <w:bookmarkStart w:id="22" w:name="X7ba100320633b9b09aa226be959492cdaf71ebc"/>
    <w:p>
      <w:pPr>
        <w:pStyle w:val="Heading2"/>
      </w:pPr>
      <w:r>
        <w:t xml:space="preserve">2. Introduction: The Importance of Meteorology in France Paris</w:t>
      </w:r>
    </w:p>
    <w:p>
      <w:pPr>
        <w:pStyle w:val="FirstParagraph"/>
      </w:pPr>
      <w:r>
        <w:t xml:space="preserve">Meteorology is no longer just a scientific discipline; it is a critical infrastructure component for modern metropolitan management. In</w:t>
      </w:r>
      <w:r>
        <w:t xml:space="preserve"> </w:t>
      </w:r>
      <w:r>
        <w:rPr>
          <w:bCs/>
          <w:b/>
        </w:rPr>
        <w:t xml:space="preserve">France Paris</w:t>
      </w:r>
      <w:r>
        <w:t xml:space="preserve">, the convergence of historical urban architecture, extensive transportation networks (such as the RER and Metro systems), and high population density makes accurate weather forecasting an absolute necessity. This</w:t>
      </w:r>
      <w:r>
        <w:t xml:space="preserve"> </w:t>
      </w:r>
      <w:r>
        <w:rPr>
          <w:bCs/>
          <w:b/>
        </w:rPr>
        <w:t xml:space="preserve">Meteorologist Project Report</w:t>
      </w:r>
      <w:r>
        <w:t xml:space="preserve"> </w:t>
      </w:r>
      <w:r>
        <w:t xml:space="preserve">seeks to document the transition from traditional observational methods to AI-enhanced predictive analytics.</w:t>
      </w:r>
    </w:p>
    <w:p>
      <w:pPr>
        <w:pStyle w:val="BodyText"/>
      </w:pPr>
      <w:r>
        <w:t xml:space="preserve">The capital city of</w:t>
      </w:r>
      <w:r>
        <w:t xml:space="preserve"> </w:t>
      </w:r>
      <w:r>
        <w:rPr>
          <w:bCs/>
          <w:b/>
        </w:rPr>
        <w:t xml:space="preserve">France Paris</w:t>
      </w:r>
      <w:r>
        <w:t xml:space="preserve">Meteorologist practitioners at the forefront of data collection in</w:t>
      </w:r>
      <w:r>
        <w:t xml:space="preserve"> </w:t>
      </w:r>
      <w:r>
        <w:rPr>
          <w:bCs/>
          <w:b/>
        </w:rPr>
        <w:t xml:space="preserve">France Paris</w:t>
      </w:r>
      <w:r>
        <w:t xml:space="preserve">, we can mitigate economic losses and protect public health.</w:t>
      </w:r>
    </w:p>
    <w:bookmarkEnd w:id="22"/>
    <w:bookmarkStart w:id="23" w:name="X0f287e0f57b0aa5261a273f629d11a70a50d7f4"/>
    <w:p>
      <w:pPr>
        <w:pStyle w:val="Heading2"/>
      </w:pPr>
      <w:r>
        <w:t xml:space="preserve">3. Objectives of the Meteorologist Initiative</w:t>
      </w:r>
    </w:p>
    <w:p>
      <w:pPr>
        <w:pStyle w:val="FirstParagraph"/>
      </w:pPr>
      <w:r>
        <w:t xml:space="preserve">The primary objectives outlined in this</w:t>
      </w:r>
      <w:r>
        <w:t xml:space="preserve"> </w:t>
      </w:r>
      <w:r>
        <w:rPr>
          <w:bCs/>
          <w:b/>
        </w:rPr>
        <w:t xml:space="preserve">Meteorologist Project Report</w:t>
      </w:r>
    </w:p>
    <w:p>
      <w:pPr>
        <w:numPr>
          <w:ilvl w:val="0"/>
          <w:numId w:val="1001"/>
        </w:numPr>
        <w:pStyle w:val="Compact"/>
      </w:pPr>
      <w:r>
        <w:t xml:space="preserve">Precision Forecasting: Enhance hourly rainfall and temperature predictions for specific arrondissements within</w:t>
      </w:r>
      <w:r>
        <w:t xml:space="preserve"> </w:t>
      </w:r>
      <w:r>
        <w:rPr>
          <w:bCs/>
          <w:b/>
        </w:rPr>
        <w:t xml:space="preserve">France Paris</w:t>
      </w:r>
      <w:r>
        <w:t xml:space="preserve">.</w:t>
      </w:r>
    </w:p>
    <w:p>
      <w:pPr>
        <w:numPr>
          <w:ilvl w:val="0"/>
          <w:numId w:val="1001"/>
        </w:numPr>
        <w:pStyle w:val="Compact"/>
      </w:pPr>
      <w:r>
        <w:t xml:space="preserve">Risk Mitigation: Develop early warning systems for flash floods, heatwaves, and severe thunderstorms that specifically impact the urban landscape of</w:t>
      </w:r>
      <w:r>
        <w:t xml:space="preserve"> </w:t>
      </w:r>
      <w:r>
        <w:rPr>
          <w:bCs/>
          <w:b/>
        </w:rPr>
        <w:t xml:space="preserve">France Paris</w:t>
      </w:r>
      <w:r>
        <w:t xml:space="preserve">.</w:t>
      </w:r>
    </w:p>
    <w:p>
      <w:pPr>
        <w:numPr>
          <w:ilvl w:val="0"/>
          <w:numId w:val="1001"/>
        </w:numPr>
        <w:pStyle w:val="Compact"/>
      </w:pPr>
      <w:r>
        <w:t xml:space="preserve">Data Integration: Harmonize data from local anemometers, rain gauges, and satellite imagery to provide a holistic meteorological view.</w:t>
      </w:r>
    </w:p>
    <w:p>
      <w:pPr>
        <w:numPr>
          <w:ilvl w:val="0"/>
          <w:numId w:val="1001"/>
        </w:numPr>
        <w:pStyle w:val="Compact"/>
      </w:pPr>
      <w:r>
        <w:t xml:space="preserve">Public Engagement: Disseminate clear actionable advice to residents and businesses in</w:t>
      </w:r>
      <w:r>
        <w:t xml:space="preserve"> </w:t>
      </w:r>
      <w:r>
        <w:rPr>
          <w:bCs/>
          <w:b/>
        </w:rPr>
        <w:t xml:space="preserve">France Paris</w:t>
      </w:r>
      <w:r>
        <w:t xml:space="preserve">.</w:t>
      </w:r>
      <w:r>
        <w:br/>
      </w:r>
    </w:p>
    <w:bookmarkEnd w:id="23"/>
    <w:bookmarkStart w:id="24" w:name="X40979991cb8fbbacb211edb24c0d800f7ea1591"/>
    <w:p>
      <w:pPr>
        <w:pStyle w:val="Heading2"/>
      </w:pPr>
      <w:r>
        <w:t xml:space="preserve">4. Methodology: The Role of the Meteorologist</w:t>
      </w:r>
    </w:p>
    <w:p>
      <w:pPr>
        <w:pStyle w:val="FirstParagraph"/>
      </w:pPr>
      <w:r>
        <w:t xml:space="preserve">The success of this project relies heavily on the expertise of our professional</w:t>
      </w:r>
      <w:r>
        <w:t xml:space="preserve"> </w:t>
      </w:r>
      <w:r>
        <w:rPr>
          <w:bCs/>
          <w:b/>
        </w:rPr>
        <w:t xml:space="preserve">Meteorologist</w:t>
      </w:r>
      <w:r>
        <w:t xml:space="preserve">. In this framework, a</w:t>
      </w:r>
      <w:r>
        <w:t xml:space="preserve"> </w:t>
      </w:r>
      <w:r>
        <w:rPr>
          <w:bCs/>
          <w:b/>
        </w:rPr>
        <w:t xml:space="preserve">Meteorologist</w:t>
      </w:r>
      <w:r>
        <w:t xml:space="preserve"> </w:t>
      </w:r>
      <w:r>
        <w:t xml:space="preserve">is not merely an observer but a strategic analyst. Our approach in deploying these experts across key meteorological stations in</w:t>
      </w:r>
    </w:p>
    <w:p>
      <w:pPr>
        <w:pStyle w:val="BodyText"/>
      </w:pPr>
      <w:r>
        <w:t xml:space="preserve">France Paris</w:t>
      </w:r>
    </w:p>
    <w:p>
      <w:pPr>
        <w:numPr>
          <w:ilvl w:val="0"/>
          <w:numId w:val="1002"/>
        </w:numPr>
        <w:pStyle w:val="Compact"/>
      </w:pPr>
      <w:r>
        <w:t xml:space="preserve">Synoptic Analysis: Analyzing large-scale weather patterns affecting the Île-de-France region.</w:t>
      </w:r>
    </w:p>
    <w:p>
      <w:pPr>
        <w:numPr>
          <w:ilvl w:val="0"/>
          <w:numId w:val="1002"/>
        </w:numPr>
        <w:pStyle w:val="Compact"/>
      </w:pPr>
      <w:r>
        <w:t xml:space="preserve">Numerical Weather Prediction (NWP): Utilizing high-resolution computer models to simulate microclimates within</w:t>
      </w:r>
      <w:r>
        <w:t xml:space="preserve"> </w:t>
      </w:r>
      <w:r>
        <w:rPr>
          <w:bCs/>
          <w:b/>
        </w:rPr>
        <w:t xml:space="preserve">France Paris</w:t>
      </w:r>
      <w:r>
        <w:t xml:space="preserve">.</w:t>
      </w:r>
    </w:p>
    <w:p>
      <w:pPr>
        <w:numPr>
          <w:ilvl w:val="0"/>
          <w:numId w:val="1002"/>
        </w:numPr>
        <w:pStyle w:val="Compact"/>
      </w:pPr>
      <w:r>
        <w:t xml:space="preserve">Field Verification: On-site calibration of sensors by a dedicated</w:t>
      </w:r>
      <w:r>
        <w:t xml:space="preserve"> </w:t>
      </w:r>
      <w:r>
        <w:rPr>
          <w:bCs/>
          <w:b/>
        </w:rPr>
        <w:t xml:space="preserve">Meteorologist</w:t>
      </w:r>
      <w:r>
        <w:t xml:space="preserve"> </w:t>
      </w:r>
      <w:r>
        <w:t xml:space="preserve">team to ensure data integrity.</w:t>
      </w:r>
    </w:p>
    <w:bookmarkEnd w:id="24"/>
    <w:bookmarkStart w:id="25" w:name="Xe86672f69f1607388f947ae22d1b0f204725f94"/>
    <w:p>
      <w:pPr>
        <w:pStyle w:val="Heading2"/>
      </w:pPr>
      <w:r>
        <w:t xml:space="preserve">5. Current Meteorological Landscape in France Paris</w:t>
      </w:r>
    </w:p>
    <w:p>
      <w:pPr>
        <w:pStyle w:val="FirstParagraph"/>
      </w:pPr>
      <w:r>
        <w:t xml:space="preserve">The climate of</w:t>
      </w:r>
      <w:r>
        <w:t xml:space="preserve"> </w:t>
      </w:r>
      <w:r>
        <w:rPr>
          <w:bCs/>
          <w:b/>
        </w:rPr>
        <w:t xml:space="preserve">Meteorologist Project Report: France Paris</w:t>
      </w:r>
      <w:r>
        <w:t xml:space="preserve">. The city experiences a classic oceanic climate, characterized by relatively warm summers and cool winters. However, recent decades have seen deviations from the norm.</w:t>
      </w:r>
    </w:p>
    <w:p>
      <w:pPr>
        <w:pStyle w:val="BodyText"/>
      </w:pPr>
      <w:r>
        <w:t xml:space="preserve">Season</w:t>
      </w:r>
    </w:p>
    <w:p>
      <w:pPr>
        <w:pStyle w:val="BodyText"/>
      </w:pPr>
      <w:r>
        <w:t xml:space="preserve">Typical Conditions in France Paris</w:t>
      </w:r>
      <w:r>
        <w:br/>
      </w:r>
    </w:p>
    <w:p>
      <w:pPr>
        <w:pStyle w:val="FirstParagraph"/>
      </w:pPr>
      <w:r>
        <w:br/>
      </w:r>
    </w:p>
    <w:bookmarkEnd w:id="25"/>
    <w:bookmarkStart w:id="26" w:name="X5881a18fae9668c6efde1f2ac14d4e25649f4f0"/>
    <w:p>
      <w:pPr>
        <w:pStyle w:val="Heading2"/>
      </w:pPr>
      <w:r>
        <w:t xml:space="preserve">6. Technological Infrastructure and Data Collection</w:t>
      </w:r>
    </w:p>
    <w:p>
      <w:pPr>
        <w:pStyle w:val="FirstParagraph"/>
      </w:pPr>
      <w:r>
        <w:t xml:space="preserve">To support our</w:t>
      </w:r>
      <w:r>
        <w:t xml:space="preserve"> </w:t>
      </w:r>
      <w:r>
        <w:rPr>
          <w:bCs/>
          <w:b/>
        </w:rPr>
        <w:t xml:space="preserve">Meteorologist Project Report: France Paris</w:t>
      </w:r>
      <w:r>
        <w:t xml:space="preserve">, we have deployed a network of IoT-enabled weather stations throughout the metropolitan area. Each station is monitored by a remote-access system managed by our lead</w:t>
      </w:r>
    </w:p>
    <w:p>
      <w:pPr>
        <w:pStyle w:val="BodyText"/>
      </w:pPr>
      <w:r>
        <w:t xml:space="preserve">Meteorologist</w:t>
      </w:r>
    </w:p>
    <w:bookmarkEnd w:id="26"/>
    <w:bookmarkStart w:id="27" w:name="Xf8253dbf0b0be406961bafd1d70bf307a476977"/>
    <w:p>
      <w:pPr>
        <w:pStyle w:val="Heading2"/>
      </w:pPr>
      <w:r>
        <w:t xml:space="preserve">7. Challenges Specific to the France Paris Region</w:t>
      </w:r>
    </w:p>
    <w:p>
      <w:pPr>
        <w:pStyle w:val="FirstParagraph"/>
      </w:pPr>
      <w:r>
        <w:t xml:space="preserve">This</w:t>
      </w:r>
      <w:r>
        <w:t xml:space="preserve"> </w:t>
      </w:r>
      <w:r>
        <w:rPr>
          <w:bCs/>
          <w:b/>
        </w:rPr>
        <w:t xml:space="preserve">Meteorologist Project Report: France Paris</w:t>
      </w:r>
      <w:r>
        <w:t xml:space="preserve">, several unique challenges complicate accurate forecasting:</w:t>
      </w:r>
    </w:p>
    <w:p>
      <w:pPr>
        <w:numPr>
          <w:ilvl w:val="0"/>
          <w:numId w:val="1005"/>
        </w:numPr>
        <w:pStyle w:val="Compact"/>
      </w:pPr>
      <w:r>
        <w:t xml:space="preserve">Urban Canyon Effect: Tall buildings in central</w:t>
      </w:r>
      <w:r>
        <w:t xml:space="preserve"> </w:t>
      </w:r>
      <w:r>
        <w:rPr>
          <w:bCs/>
          <w:b/>
        </w:rPr>
        <w:t xml:space="preserve">Meteorologist Project Report: France Paris</w:t>
      </w:r>
      <w:r>
        <w:t xml:space="preserve"> </w:t>
      </w:r>
      <w:r>
        <w:t xml:space="preserve">alter wind patterns, creating unpredictable turbulence that standard models often miss. A skilled</w:t>
      </w:r>
      <w:r>
        <w:t xml:space="preserve"> </w:t>
      </w:r>
      <w:r>
        <w:rPr>
          <w:iCs/>
          <w:i/>
        </w:rPr>
        <w:t xml:space="preserve">Meteorologist</w:t>
      </w:r>
      <w:r>
        <w:t xml:space="preserve"> </w:t>
      </w:r>
      <w:r>
        <w:t xml:space="preserve">must account for these micro-scale anomalies.</w:t>
      </w:r>
    </w:p>
    <w:p>
      <w:pPr>
        <w:numPr>
          <w:ilvl w:val="0"/>
          <w:numId w:val="1005"/>
        </w:numPr>
        <w:pStyle w:val="Compact"/>
      </w:pPr>
      <w:r>
        <w:t xml:space="preserve">Pollution and Aerosols: The interaction between urban pollution and meteorological conditions in</w:t>
      </w:r>
      <w:r>
        <w:t xml:space="preserve"> </w:t>
      </w:r>
      <w:r>
        <w:rPr>
          <w:bCs/>
          <w:b/>
        </w:rPr>
        <w:t xml:space="preserve">Meteorologist Project Report: France Paris</w:t>
      </w:r>
      <w:r>
        <w:t xml:space="preserve">. Fog formation is heavily influenced by particulate matter, requiring a specialized</w:t>
      </w:r>
      <w:r>
        <w:t xml:space="preserve"> </w:t>
      </w:r>
      <w:r>
        <w:rPr>
          <w:iCs/>
          <w:i/>
        </w:rPr>
        <w:t xml:space="preserve">Meteorologist</w:t>
      </w:r>
      <w:r>
        <w:t xml:space="preserve"> </w:t>
      </w:r>
      <w:r>
        <w:t xml:space="preserve">to differentiate between natural fog and smog-related visibility reduction.</w:t>
      </w:r>
    </w:p>
    <w:p>
      <w:pPr>
        <w:numPr>
          <w:ilvl w:val="0"/>
          <w:numId w:val="1005"/>
        </w:numPr>
        <w:pStyle w:val="Compact"/>
      </w:pPr>
      <w:r>
        <w:t xml:space="preserve">Historic Preservation: Weather data collection in heritage-rich zones of</w:t>
      </w:r>
      <w:r>
        <w:t xml:space="preserve"> </w:t>
      </w:r>
      <w:r>
        <w:rPr>
          <w:bCs/>
          <w:b/>
        </w:rPr>
        <w:t xml:space="preserve">Meteorologist Project Report: France Paris</w:t>
      </w:r>
      <w:r>
        <w:t xml:space="preserve">, non-invasive sensor mounting is required. This logistical constraint demands the ingenuity of our</w:t>
      </w:r>
      <w:r>
        <w:t xml:space="preserve"> </w:t>
      </w:r>
      <w:r>
        <w:rPr>
          <w:iCs/>
          <w:i/>
        </w:rPr>
        <w:t xml:space="preserve">Meteorologist</w:t>
      </w:r>
      <w:r>
        <w:t xml:space="preserve"> </w:t>
      </w:r>
      <w:r>
        <w:t xml:space="preserve">field teams.</w:t>
      </w:r>
    </w:p>
    <w:bookmarkEnd w:id="27"/>
    <w:bookmarkStart w:id="28" w:name="strategic-recommendations"/>
    <w:p>
      <w:pPr>
        <w:pStyle w:val="Heading2"/>
      </w:pPr>
      <w:r>
        <w:t xml:space="preserve">8. Strategic Recommendations</w:t>
      </w:r>
    </w:p>
    <w:p>
      <w:pPr>
        <w:pStyle w:val="FirstParagraph"/>
      </w:pPr>
      <w:r>
        <w:t xml:space="preserve">Based on the comprehensive analysis presented in this</w:t>
      </w:r>
      <w:r>
        <w:t xml:space="preserve"> </w:t>
      </w:r>
      <w:r>
        <w:rPr>
          <w:bCs/>
          <w:b/>
        </w:rPr>
        <w:t xml:space="preserve">Meteorologist Project Report: France Paris</w:t>
      </w:r>
      <w:r>
        <w:t xml:space="preserve">, we recommend the following actions:</w:t>
      </w:r>
    </w:p>
    <w:p>
      <w:pPr>
        <w:numPr>
          <w:ilvl w:val="0"/>
          <w:numId w:val="1006"/>
        </w:numPr>
        <w:pStyle w:val="Compact"/>
      </w:pPr>
      <w:r>
        <w:t xml:space="preserve">Hire Additional Meteorologist Staff: Expand the team of qualified</w:t>
      </w:r>
      <w:r>
        <w:t xml:space="preserve"> </w:t>
      </w:r>
      <w:r>
        <w:rPr>
          <w:iCs/>
          <w:i/>
        </w:rPr>
        <w:t xml:space="preserve">Meteorologist</w:t>
      </w:r>
      <w:r>
        <w:t xml:space="preserve"> </w:t>
      </w:r>
      <w:r>
        <w:t xml:space="preserve">professionals to cover night shifts and weekend monitoring, ensuring 24/7 coverage for emergencies.</w:t>
      </w:r>
    </w:p>
    <w:p>
      <w:pPr>
        <w:numPr>
          <w:ilvl w:val="0"/>
          <w:numId w:val="1006"/>
        </w:numPr>
        <w:pStyle w:val="Compact"/>
      </w:pPr>
      <w:r>
        <w:t xml:space="preserve">Invest in High-Resolution Radar: Acquire advanced Doppler radar systems specifically calibrated for the topography of</w:t>
      </w:r>
      <w:r>
        <w:t xml:space="preserve"> </w:t>
      </w:r>
      <w:r>
        <w:rPr>
          <w:bCs/>
          <w:b/>
        </w:rPr>
        <w:t xml:space="preserve">Meteorologist Project Report: France Paris</w:t>
      </w:r>
      <w:r>
        <w:t xml:space="preserve">, capable of detecting small-scale convective storms.</w:t>
      </w:r>
    </w:p>
    <w:p>
      <w:pPr>
        <w:numPr>
          <w:ilvl w:val="0"/>
          <w:numId w:val="1006"/>
        </w:numPr>
        <w:pStyle w:val="Compact"/>
      </w:pPr>
      <w:r>
        <w:t xml:space="preserve">Public Outreach Programs: Launch educational initiatives where local</w:t>
      </w:r>
      <w:r>
        <w:t xml:space="preserve"> </w:t>
      </w:r>
      <w:r>
        <w:rPr>
          <w:iCs/>
          <w:i/>
        </w:rPr>
        <w:t xml:space="preserve">Meteorologist</w:t>
      </w:r>
      <w:r>
        <w:t xml:space="preserve"> </w:t>
      </w:r>
      <w:r>
        <w:t xml:space="preserve">experts explain climate trends to schools and community centers in</w:t>
      </w:r>
    </w:p>
    <w:p>
      <w:pPr>
        <w:numPr>
          <w:ilvl w:val="0"/>
          <w:numId w:val="1000"/>
        </w:numPr>
        <w:pStyle w:val="Compact"/>
      </w:pPr>
      <w:r>
        <w:t xml:space="preserve">Meteorologist Project Report: France Paris</w:t>
      </w:r>
    </w:p>
    <w:bookmarkEnd w:id="28"/>
    <w:bookmarkStart w:id="29" w:name="implementation-timeline"/>
    <w:p>
      <w:pPr>
        <w:pStyle w:val="Heading2"/>
      </w:pPr>
      <w:r>
        <w:t xml:space="preserve">9. Implementation Timeline</w:t>
      </w:r>
    </w:p>
    <w:p>
      <w:pPr>
        <w:pStyle w:val="FirstParagraph"/>
      </w:pPr>
      <w:r>
        <w:t xml:space="preserve">The rollout of this project follows a phased approach detailed below:</w:t>
      </w:r>
    </w:p>
    <w:p>
      <w:pPr>
        <w:numPr>
          <w:ilvl w:val="0"/>
          <w:numId w:val="1007"/>
        </w:numPr>
        <w:pStyle w:val="Compact"/>
      </w:pPr>
      <w:r>
        <w:t xml:space="preserve">Phase 1 (Months 1-3): Recruitment of expert</w:t>
      </w:r>
      <w:r>
        <w:t xml:space="preserve"> </w:t>
      </w:r>
      <w:r>
        <w:rPr>
          <w:iCs/>
          <w:i/>
        </w:rPr>
        <w:t xml:space="preserve">Meteorologist</w:t>
      </w:r>
      <w:r>
        <w:t xml:space="preserve">s and installation of initial sensor network in key districts of</w:t>
      </w:r>
      <w:r>
        <w:t xml:space="preserve"> </w:t>
      </w:r>
      <w:r>
        <w:rPr>
          <w:bCs/>
          <w:b/>
        </w:rPr>
        <w:t xml:space="preserve">Meteorologist Project Report: France Paris.</w:t>
      </w:r>
    </w:p>
    <w:p>
      <w:pPr>
        <w:numPr>
          <w:ilvl w:val="0"/>
          <w:numId w:val="1007"/>
        </w:numPr>
        <w:pStyle w:val="Compact"/>
      </w:pPr>
      <w:r>
        <w:t xml:space="preserve">Phase 2 (Months 4-6): Data calibration, model training by the lead</w:t>
      </w:r>
      <w:r>
        <w:t xml:space="preserve"> </w:t>
      </w:r>
      <w:r>
        <w:rPr>
          <w:iCs/>
          <w:i/>
        </w:rPr>
        <w:t xml:space="preserve">Meteorologist</w:t>
      </w:r>
      <w:r>
        <w:t xml:space="preserve">, and pilot testing of alert systems across the city.</w:t>
      </w:r>
    </w:p>
    <w:p>
      <w:pPr>
        <w:numPr>
          <w:ilvl w:val="0"/>
          <w:numId w:val="1007"/>
        </w:numPr>
        <w:pStyle w:val="Compact"/>
      </w:pPr>
      <w:r>
        <w:t xml:space="preserve">Phase 3 (Months 7-12): Full public launch, integration with local government emergency services in</w:t>
      </w:r>
      <w:r>
        <w:t xml:space="preserve"> </w:t>
      </w:r>
      <w:r>
        <w:rPr>
          <w:bCs/>
          <w:b/>
        </w:rPr>
        <w:t xml:space="preserve">Meteorologist Project Report: France Paris</w:t>
      </w:r>
      <w:r>
        <w:t xml:space="preserve">, and ongoing analysis by the full</w:t>
      </w:r>
      <w:r>
        <w:t xml:space="preserve"> </w:t>
      </w:r>
      <w:r>
        <w:rPr>
          <w:iCs/>
          <w:i/>
        </w:rPr>
        <w:t xml:space="preserve">Meteorologist</w:t>
      </w:r>
      <w:r>
        <w:t xml:space="preserve"> </w:t>
      </w:r>
      <w:r>
        <w:t xml:space="preserve">team.</w:t>
      </w:r>
    </w:p>
    <w:bookmarkEnd w:id="29"/>
    <w:bookmarkStart w:id="30" w:name="X3857143b099be7d09797031a74937aeb00b826e"/>
    <w:p>
      <w:pPr>
        <w:pStyle w:val="Heading2"/>
      </w:pPr>
      <w:r>
        <w:t xml:space="preserve">10. Conclusion: A Resilient Future for France Paris</w:t>
      </w:r>
    </w:p>
    <w:p>
      <w:pPr>
        <w:pStyle w:val="FirstParagraph"/>
      </w:pPr>
      <w:r>
        <w:t xml:space="preserve">This document serves as a comprehensive blueprint for integrating advanced meteorological practices into the heart of</w:t>
      </w:r>
      <w:r>
        <w:t xml:space="preserve"> </w:t>
      </w:r>
      <w:r>
        <w:rPr>
          <w:bCs/>
          <w:b/>
        </w:rPr>
        <w:t xml:space="preserve">Meteorologist Project Report: France Paris</w:t>
      </w:r>
      <w:r>
        <w:t xml:space="preserve">. By prioritizing the expertise of our dedicated</w:t>
      </w:r>
      <w:r>
        <w:t xml:space="preserve"> </w:t>
      </w:r>
      <w:r>
        <w:rPr>
          <w:iCs/>
          <w:i/>
        </w:rPr>
        <w:t xml:space="preserve">Meteorologist</w:t>
      </w:r>
      <w:r>
        <w:t xml:space="preserve">s, we ensure that the capital city remains prepared for both current and future climatic challenges. The synthesis of technology, scientific rigor, and local knowledge provided by each professional</w:t>
      </w:r>
      <w:r>
        <w:t xml:space="preserve"> </w:t>
      </w:r>
      <w:r>
        <w:rPr>
          <w:iCs/>
          <w:i/>
        </w:rPr>
        <w:t xml:space="preserve">Meteorologist</w:t>
      </w:r>
      <w:r>
        <w:t xml:space="preserve"> </w:t>
      </w:r>
      <w:r>
        <w:t xml:space="preserve">guarantees that residents of</w:t>
      </w:r>
      <w:r>
        <w:t xml:space="preserve"> </w:t>
      </w:r>
      <w:r>
        <w:rPr>
          <w:bCs/>
          <w:b/>
        </w:rPr>
        <w:t xml:space="preserve">Meteorologist Project Report: France Paris</w:t>
      </w:r>
      <w:r>
        <w:t xml:space="preserve"> </w:t>
      </w:r>
      <w:r>
        <w:t xml:space="preserve">are protected against weather-related risks.</w:t>
      </w:r>
    </w:p>
    <w:p>
      <w:pPr>
        <w:pStyle w:val="BodyText"/>
      </w:pPr>
      <w:r>
        <w:t xml:space="preserve">Ultimately, the success of this project depends on sustained commitment to meteorological innovation. The insights gained from this study will not only benefit</w:t>
      </w:r>
      <w:r>
        <w:t xml:space="preserve"> </w:t>
      </w:r>
      <w:r>
        <w:rPr>
          <w:bCs/>
          <w:b/>
        </w:rPr>
        <w:t xml:space="preserve">Meteorologist Project Report: France Paris</w:t>
      </w:r>
      <w:r>
        <w:t xml:space="preserve">, but also serve as a model for other major European capitals seeking to enhance their weather resilience through the leadership of dedicated</w:t>
      </w:r>
      <w:r>
        <w:t xml:space="preserve"> </w:t>
      </w:r>
      <w:r>
        <w:rPr>
          <w:iCs/>
          <w:i/>
        </w:rPr>
        <w:t xml:space="preserve">Meteorologist</w:t>
      </w:r>
      <w:r>
        <w:t xml:space="preserve"> </w:t>
      </w:r>
      <w:r>
        <w:t xml:space="preserve">professionals.</w:t>
      </w:r>
    </w:p>
    <w:p>
      <w:pPr>
        <w:pStyle w:val="BodyText"/>
      </w:pPr>
      <w:r>
        <w:br/>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Project Report: France Paris</dc:title>
  <dc:creator/>
  <dc:language>en</dc:language>
  <cp:keywords/>
  <dcterms:created xsi:type="dcterms:W3CDTF">2026-07-29T17:56:49Z</dcterms:created>
  <dcterms:modified xsi:type="dcterms:W3CDTF">2026-07-29T17:56:49Z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