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Services</w:t>
      </w:r>
      <w:r>
        <w:t xml:space="preserve"> </w:t>
      </w:r>
      <w:r>
        <w:t xml:space="preserve">in</w:t>
      </w:r>
      <w:r>
        <w:t xml:space="preserve"> </w:t>
      </w:r>
      <w:r>
        <w:t xml:space="preserve">Italy</w:t>
      </w:r>
      <w:r>
        <w:t xml:space="preserve"> </w:t>
      </w:r>
      <w:r>
        <w:t xml:space="preserve">Milan</w:t>
      </w:r>
    </w:p>
    <w:bookmarkStart w:id="32" w:name="Xe87db7066432d375495bacaf9a40024eb9315c9"/>
    <w:p>
      <w:pPr>
        <w:pStyle w:val="Heading1"/>
      </w:pPr>
      <w:r>
        <w:t xml:space="preserve">Project Report: Meteorological Analysis and Forecasting Services in Italy Milan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Planning Committee, City of Milan</w:t>
      </w:r>
    </w:p>
    <w:p>
      <w:pPr>
        <w:pStyle w:val="BodyText"/>
      </w:pPr>
      <w:r>
        <w:rPr>
          <w:bCs/>
          <w:b/>
        </w:rPr>
        <w:t xml:space="preserve">From:</w:t>
      </w:r>
      <w:r>
        <w:t xml:space="preserve"> </w:t>
      </w:r>
      <w:r>
        <w:t xml:space="preserve">Senior Meteorological Consulting Team</w:t>
      </w:r>
    </w:p>
    <w:bookmarkStart w:id="20" w:name="purpose-of-this-project-report"/>
    <w:p>
      <w:pPr>
        <w:pStyle w:val="Heading3"/>
      </w:pPr>
      <w:r>
        <w:t xml:space="preserve">Purpose of this Project Report</w:t>
      </w:r>
    </w:p>
    <w:bookmarkEnd w:id="20"/>
    <w:p>
      <w:pPr>
        <w:pStyle w:val="FirstParagraph"/>
      </w:pPr>
      <w:r>
        <w:t xml:space="preserve">A comprehensive overview of the critical role a professional Meteorologist plays in the urban planning, public safety, and agricultural sustainability frameworks within the specific geographical context of</w:t>
      </w:r>
      <w:r>
        <w:t xml:space="preserve"> </w:t>
      </w:r>
      <w:r>
        <w:rPr>
          <w:bCs/>
          <w:b/>
        </w:rPr>
        <w:t xml:space="preserve">Italy Milan</w:t>
      </w:r>
      <w:r>
        <w:t xml:space="preserve">.</w:t>
      </w:r>
    </w:p>
    <w:p>
      <w:pPr>
        <w:pStyle w:val="BodyText"/>
      </w:pPr>
      <w:r>
        <w:br/>
      </w:r>
    </w:p>
    <w:bookmarkStart w:id="21" w:name="executive-summary"/>
    <w:p>
      <w:pPr>
        <w:pStyle w:val="Heading2"/>
      </w:pPr>
      <w:r>
        <w:t xml:space="preserve">1. Executive Summary</w:t>
      </w:r>
    </w:p>
    <w:p>
      <w:pPr>
        <w:pStyle w:val="FirstParagraph"/>
      </w:pPr>
      <w:r>
        <w:t xml:space="preserve">This document serves as a detailed Project Report outlining the strategic necessity of integrating specialized meteorological services into the operational infrastructure of Milan, Italy. As a major global hub for fashion, finance, and industry, Milan faces unique climatic challenges driven by its location in the Po Valley. The primary objective of this report is to justify the allocation of resources toward hiring and deploying a dedicated</w:t>
      </w:r>
      <w:r>
        <w:t xml:space="preserve"> </w:t>
      </w:r>
      <w:r>
        <w:rPr>
          <w:bCs/>
          <w:b/>
        </w:rPr>
        <w:t xml:space="preserve">Meteorologist</w:t>
      </w:r>
      <w:r>
        <w:t xml:space="preserve"> </w:t>
      </w:r>
      <w:r>
        <w:t xml:space="preserve">or meteorological consultancy unit specifically tailored to the needs of</w:t>
      </w:r>
      <w:r>
        <w:t xml:space="preserve"> </w:t>
      </w:r>
      <w:r>
        <w:rPr>
          <w:bCs/>
          <w:b/>
        </w:rPr>
        <w:t xml:space="preserve">Italy Milan</w:t>
      </w:r>
      <w:r>
        <w:t xml:space="preserve">. This initiative aims to mitigate risks associated with extreme weather events, optimize urban logistics, and support agricultural initiatives in the surrounding Lombardy region.</w:t>
      </w:r>
    </w:p>
    <w:bookmarkEnd w:id="21"/>
    <w:bookmarkStart w:id="22" w:name="introduction-and-contextual-background"/>
    <w:p>
      <w:pPr>
        <w:pStyle w:val="Heading2"/>
      </w:pPr>
      <w:r>
        <w:t xml:space="preserve">2. Introduction and Contextual Background</w:t>
      </w:r>
    </w:p>
    <w:p>
      <w:pPr>
        <w:pStyle w:val="FirstParagraph"/>
      </w:pPr>
      <w:r>
        <w:t xml:space="preserve">Milan is situated in the heart of the Po Plain, one of the most significant agricultural and industrial areas in Europe. The climate of Milan is classified as humid subtropical (Köppen Cfa), characterized by hot, humid summers and cold, foggy winters. However, recent years have shown an increase in climatic volatility. For any</w:t>
      </w:r>
      <w:r>
        <w:t xml:space="preserve"> </w:t>
      </w:r>
      <w:r>
        <w:rPr>
          <w:bCs/>
          <w:b/>
        </w:rPr>
        <w:t xml:space="preserve">Project Report</w:t>
      </w:r>
      <w:r>
        <w:t xml:space="preserve"> </w:t>
      </w:r>
      <w:r>
        <w:t xml:space="preserve">concerning urban management in this region, understanding these local nuances is paramount.</w:t>
      </w:r>
    </w:p>
    <w:p>
      <w:pPr>
        <w:pStyle w:val="BodyText"/>
      </w:pPr>
      <w:r>
        <w:t xml:space="preserve">The term "</w:t>
      </w:r>
      <w:r>
        <w:rPr>
          <w:bCs/>
          <w:b/>
        </w:rPr>
        <w:t xml:space="preserve">Meteorologist</w:t>
      </w:r>
      <w:r>
        <w:t xml:space="preserve">" here refers not only to the individual scientist but to the specialized service provided by such professionals. In the context of</w:t>
      </w:r>
      <w:r>
        <w:t xml:space="preserve"> </w:t>
      </w:r>
      <w:r>
        <w:rPr>
          <w:bCs/>
          <w:b/>
        </w:rPr>
        <w:t xml:space="preserve">Italy Milan</w:t>
      </w:r>
      <w:r>
        <w:t xml:space="preserve">, this role extends beyond simple daily weather forecasting. It involves complex modeling of air quality, flood risk assessment for the Navigli canal system, and heat island effect mitigation strategies. The integration of meteorological data into urban decision-making is no longer optional; it is a critical component of modern city management.</w:t>
      </w:r>
    </w:p>
    <w:bookmarkEnd w:id="22"/>
    <w:bookmarkStart w:id="23" w:name="Xbb5a81935d99e607fe41512c375de936aef1f7e"/>
    <w:p>
      <w:pPr>
        <w:pStyle w:val="Heading2"/>
      </w:pPr>
      <w:r>
        <w:t xml:space="preserve">3. Objectives of the Meteorological Integration</w:t>
      </w:r>
    </w:p>
    <w:p>
      <w:pPr>
        <w:pStyle w:val="FirstParagraph"/>
      </w:pPr>
      <w:r>
        <w:t xml:space="preserve">The core objectives identified in this Project Report are as follows:</w:t>
      </w:r>
    </w:p>
    <w:p>
      <w:pPr>
        <w:numPr>
          <w:ilvl w:val="0"/>
          <w:numId w:val="1001"/>
        </w:numPr>
        <w:pStyle w:val="Compact"/>
      </w:pPr>
      <w:r>
        <w:rPr>
          <w:bCs/>
          <w:b/>
        </w:rPr>
        <w:t xml:space="preserve">Public Safety and Disaster Mitigation:</w:t>
      </w:r>
      <w:r>
        <w:t xml:space="preserve"> </w:t>
      </w:r>
      <w:r>
        <w:t xml:space="preserve">To provide early warning systems for flash floods, severe thunderstorms, and heavy fog events that frequently disrupt transportation in Milan.</w:t>
      </w:r>
    </w:p>
    <w:p>
      <w:pPr>
        <w:numPr>
          <w:ilvl w:val="0"/>
          <w:numId w:val="1001"/>
        </w:numPr>
        <w:pStyle w:val="Compact"/>
      </w:pPr>
      <w:r>
        <w:rPr>
          <w:bCs/>
          <w:b/>
        </w:rPr>
        <w:t xml:space="preserve">Agricultural Support:</w:t>
      </w:r>
      <w:r>
        <w:t xml:space="preserve"> </w:t>
      </w:r>
      <w:r>
        <w:t xml:space="preserve">To offer precise micro-climate forecasts for the farmers in the Po Valley surrounding</w:t>
      </w:r>
      <w:r>
        <w:t xml:space="preserve"> </w:t>
      </w:r>
      <w:r>
        <w:rPr>
          <w:bCs/>
          <w:b/>
        </w:rPr>
        <w:t xml:space="preserve">Italy Milan</w:t>
      </w:r>
      <w:r>
        <w:t xml:space="preserve">, optimizing irrigation and harvest times to combat changing precipitation patterns.</w:t>
      </w:r>
    </w:p>
    <w:p>
      <w:pPr>
        <w:numPr>
          <w:ilvl w:val="0"/>
          <w:numId w:val="1001"/>
        </w:numPr>
        <w:pStyle w:val="Compact"/>
      </w:pPr>
      <w:r>
        <w:rPr>
          <w:bCs/>
          <w:b/>
        </w:rPr>
        <w:t xml:space="preserve">Urban Energy Efficiency:</w:t>
      </w:r>
      <w:r>
        <w:t xml:space="preserve"> </w:t>
      </w:r>
      <w:r>
        <w:t xml:space="preserve">To assist city planners in managing energy consumption by predicting heating degree days during foggy winters and cooling demands during heatwaves.</w:t>
      </w:r>
    </w:p>
    <w:p>
      <w:pPr>
        <w:numPr>
          <w:ilvl w:val="0"/>
          <w:numId w:val="1001"/>
        </w:numPr>
        <w:pStyle w:val="Compact"/>
      </w:pPr>
      <w:r>
        <w:rPr>
          <w:bCs/>
          <w:b/>
        </w:rPr>
        <w:t xml:space="preserve">Air Quality Management:</w:t>
      </w:r>
      <w:r>
        <w:t xml:space="preserve"> </w:t>
      </w:r>
      <w:r>
        <w:t xml:space="preserve">Milan frequently struggles with high levels of PM10 and NO2. A</w:t>
      </w:r>
      <w:r>
        <w:t xml:space="preserve"> </w:t>
      </w:r>
      <w:r>
        <w:rPr>
          <w:bCs/>
          <w:b/>
        </w:rPr>
        <w:t xml:space="preserve">Meteorologist</w:t>
      </w:r>
      <w:r>
        <w:t xml:space="preserve"> </w:t>
      </w:r>
      <w:r>
        <w:t xml:space="preserve">is essential to correlate meteorological conditions (such as temperature inversions common in winter) with pollution dispersion models.</w:t>
      </w:r>
    </w:p>
    <w:p>
      <w:pPr>
        <w:pStyle w:val="FirstParagraph"/>
      </w:pPr>
      <w:r>
        <w:br/>
      </w:r>
    </w:p>
    <w:bookmarkEnd w:id="23"/>
    <w:bookmarkStart w:id="27" w:name="the-role-of-the-meteorologist-in-milan"/>
    <w:p>
      <w:pPr>
        <w:pStyle w:val="Heading2"/>
      </w:pPr>
      <w:r>
        <w:t xml:space="preserve">4. The Role of the Meteorologist in Milan</w:t>
      </w:r>
    </w:p>
    <w:p>
      <w:pPr>
        <w:pStyle w:val="FirstParagraph"/>
      </w:pPr>
      <w:r>
        <w:t xml:space="preserve">The specific duties and responsibilities of the hired</w:t>
      </w:r>
      <w:r>
        <w:t xml:space="preserve"> </w:t>
      </w:r>
      <w:r>
        <w:rPr>
          <w:bCs/>
          <w:b/>
        </w:rPr>
        <w:t xml:space="preserve">Meteorologist</w:t>
      </w:r>
      <w:r>
        <w:t xml:space="preserve"> </w:t>
      </w:r>
      <w:r>
        <w:t xml:space="preserve">are defined by the unique needs of the city. Unlike coastal cities that deal with sea breezes, or mountainous regions dealing with snow loads, Milan deals primarily with stagnation and humidity.</w:t>
      </w:r>
    </w:p>
    <w:bookmarkStart w:id="24" w:name="fog-and-visibility-management"/>
    <w:p>
      <w:pPr>
        <w:pStyle w:val="Heading3"/>
      </w:pPr>
      <w:r>
        <w:t xml:space="preserve">4.1. Fog and Visibility Management</w:t>
      </w:r>
    </w:p>
    <w:p>
      <w:pPr>
        <w:pStyle w:val="FirstParagraph"/>
      </w:pPr>
      <w:r>
        <w:t xml:space="preserve">Fog (nebbia) is a defining characteristic of winters in Milan. It poses significant risks to road safety on the A4 highway and air traffic safety at Malpensa Airport, which serves Milan. The</w:t>
      </w:r>
      <w:r>
        <w:t xml:space="preserve"> </w:t>
      </w:r>
      <w:r>
        <w:rPr>
          <w:bCs/>
          <w:b/>
        </w:rPr>
        <w:t xml:space="preserve">Meteorologist</w:t>
      </w:r>
      <w:r>
        <w:t xml:space="preserve"> </w:t>
      </w:r>
      <w:r>
        <w:t xml:space="preserve">will be responsible for real-time monitoring of visibility conditions and coordinating with transport authorities to adjust traffic flow and flight schedules, thereby reducing economic losses due to delays.</w:t>
      </w:r>
    </w:p>
    <w:bookmarkEnd w:id="24"/>
    <w:bookmarkStart w:id="25" w:name="flood-risk-assessment"/>
    <w:p>
      <w:pPr>
        <w:pStyle w:val="Heading3"/>
      </w:pPr>
      <w:r>
        <w:t xml:space="preserve">4.2. Flood Risk Assessment</w:t>
      </w:r>
    </w:p>
    <w:p>
      <w:pPr>
        <w:pStyle w:val="FirstParagraph"/>
      </w:pPr>
      <w:r>
        <w:t xml:space="preserve">The Ticino and Adda rivers, along with the urban canal systems, are prone to rapid water level increases following heavy rainfall. The Project Report emphasizes that a dedicated expert must analyze hydro-meteorological data to predict flood risks hours or days in advance. This proactive approach is vital for protecting historic infrastructure and residential areas in</w:t>
      </w:r>
      <w:r>
        <w:t xml:space="preserve"> </w:t>
      </w:r>
      <w:r>
        <w:rPr>
          <w:bCs/>
          <w:b/>
        </w:rPr>
        <w:t xml:space="preserve">Italy Milan</w:t>
      </w:r>
      <w:r>
        <w:t xml:space="preserve">.</w:t>
      </w:r>
    </w:p>
    <w:bookmarkEnd w:id="25"/>
    <w:bookmarkStart w:id="26" w:name="climate-change-adaptation-strategy"/>
    <w:p>
      <w:pPr>
        <w:pStyle w:val="Heading3"/>
      </w:pPr>
      <w:r>
        <w:t xml:space="preserve">4.3. Climate Change Adaptation Strategy</w:t>
      </w:r>
    </w:p>
    <w:p>
      <w:pPr>
        <w:pStyle w:val="FirstParagraph"/>
      </w:pPr>
      <w:r>
        <w:t xml:space="preserve">Milan has experienced a noticeable rise in average temperatures over the last decade, leading to more frequent heatwaves. The</w:t>
      </w:r>
      <w:r>
        <w:t xml:space="preserve"> </w:t>
      </w:r>
      <w:r>
        <w:rPr>
          <w:bCs/>
          <w:b/>
        </w:rPr>
        <w:t xml:space="preserve">Meteorologist</w:t>
      </w:r>
      <w:r>
        <w:t xml:space="preserve"> </w:t>
      </w:r>
      <w:r>
        <w:t xml:space="preserve">will analyze long-term trends to help the city adapt its green spaces and water management systems. This includes identifying "heat islands" where temperatures are significantly higher than surrounding rural areas, guiding urban greening projects.</w:t>
      </w:r>
    </w:p>
    <w:bookmarkEnd w:id="26"/>
    <w:bookmarkEnd w:id="27"/>
    <w:bookmarkStart w:id="28" w:name="economic-and-social-impact-analysis"/>
    <w:p>
      <w:pPr>
        <w:pStyle w:val="Heading2"/>
      </w:pPr>
      <w:r>
        <w:t xml:space="preserve">5. Economic and Social Impact Analysis</w:t>
      </w:r>
    </w:p>
    <w:p>
      <w:pPr>
        <w:pStyle w:val="FirstParagraph"/>
      </w:pPr>
      <w:r>
        <w:t xml:space="preserve">The investment in meteorological services yields significant returns for the economy of Milan. By accurately predicting weather disruptions, the city can minimize downtime in industrial zones and logistics hubs. Furthermore, protecting agricultural productivity in the Lombardy region supports food security across</w:t>
      </w:r>
      <w:r>
        <w:t xml:space="preserve"> </w:t>
      </w:r>
      <w:r>
        <w:rPr>
          <w:bCs/>
          <w:b/>
        </w:rPr>
        <w:t xml:space="preserve">Italy</w:t>
      </w:r>
      <w:r>
        <w:t xml:space="preserve">. The social impact is equally profound; better forecasting leads to improved public health outcomes by warning vulnerable populations about air quality alerts and extreme heat events.</w:t>
      </w:r>
    </w:p>
    <w:bookmarkEnd w:id="28"/>
    <w:bookmarkStart w:id="29" w:name="implementation-plan"/>
    <w:p>
      <w:pPr>
        <w:pStyle w:val="Heading2"/>
      </w:pPr>
      <w:r>
        <w:t xml:space="preserve">6. Implementation Plan</w:t>
      </w:r>
    </w:p>
    <w:p>
      <w:pPr>
        <w:pStyle w:val="FirstParagraph"/>
      </w:pPr>
      <w:r>
        <w:t xml:space="preserve">The Project Report suggests a phased implementation strategy:</w:t>
      </w:r>
    </w:p>
    <w:p>
      <w:pPr>
        <w:pStyle w:val="BodyText"/>
      </w:pPr>
      <w:r>
        <w:br/>
      </w:r>
    </w:p>
    <w:p>
      <w:pPr>
        <w:pStyle w:val="FirstParagraph"/>
      </w:pPr>
      <w:r>
        <w:br/>
      </w:r>
    </w:p>
    <w:p>
      <w:pPr>
        <w:pStyle w:val="BodyText"/>
      </w:pPr>
      <w:r>
        <w:rPr>
          <w:bCs/>
          <w:b/>
        </w:rPr>
        <w:t xml:space="preserve">Phase 1: Assessment (Months 1-3):</w:t>
      </w:r>
      <w:r>
        <w:t xml:space="preserve">Hiring the lead</w:t>
      </w:r>
      <w:r>
        <w:t xml:space="preserve"> </w:t>
      </w:r>
      <w:r>
        <w:rPr>
          <w:bCs/>
          <w:b/>
        </w:rPr>
        <w:t xml:space="preserve">Meteorologist</w:t>
      </w:r>
      <w:r>
        <w:t xml:space="preserve"> </w:t>
      </w:r>
      <w:r>
        <w:t xml:space="preserve">to audit existing weather data infrastructure in Milan.</w:t>
      </w:r>
    </w:p>
    <w:p>
      <w:pPr>
        <w:pStyle w:val="BodyText"/>
      </w:pPr>
      <w:r>
        <w:t xml:space="preserve">&lt;strong&gt;Phase 2: Integration (Months 4-6):&lt;/strong&gt; Integrating meteorological models with city traffic and emergency response systems.</w:t>
      </w:r>
    </w:p>
    <w:p>
      <w:pPr>
        <w:pStyle w:val="BodyText"/>
      </w:pPr>
      <w:r>
        <w:t xml:space="preserve">Phase 3: Public Communication (Months7-12): Launching public-facing apps and alerts tailored to</w:t>
      </w:r>
      <w:r>
        <w:t xml:space="preserve"> </w:t>
      </w:r>
      <w:r>
        <w:rPr>
          <w:bCs/>
          <w:b/>
        </w:rPr>
        <w:t xml:space="preserve">Italy Milan</w:t>
      </w:r>
      <w:r>
        <w:t xml:space="preserve"> </w:t>
      </w:r>
      <w:r>
        <w:t xml:space="preserve">residents and businesses.</w:t>
      </w:r>
    </w:p>
    <w:p>
      <w:pPr>
        <w:pStyle w:val="BodyText"/>
      </w:pPr>
      <w:r>
        <w:br/>
      </w:r>
    </w:p>
    <w:bookmarkEnd w:id="29"/>
    <w:bookmarkStart w:id="30" w:name="conclusion"/>
    <w:p>
      <w:pPr>
        <w:pStyle w:val="Heading2"/>
      </w:pPr>
      <w:r>
        <w:t xml:space="preserve">7. Conclusion</w:t>
      </w:r>
    </w:p>
    <w:p>
      <w:pPr>
        <w:pStyle w:val="FirstParagraph"/>
      </w:pPr>
      <w:r>
        <w:t xml:space="preserve">In conclusion, this Project Report firmly establishes that the presence of a specialized</w:t>
      </w:r>
      <w:r>
        <w:t xml:space="preserve"> </w:t>
      </w:r>
      <w:r>
        <w:rPr>
          <w:bCs/>
          <w:b/>
        </w:rPr>
        <w:t xml:space="preserve">Meteorologist</w:t>
      </w:r>
      <w:r>
        <w:t xml:space="preserve"> </w:t>
      </w:r>
      <w:r>
        <w:t xml:space="preserve">is indispensable for the sustainable and safe development of Milan. The unique climatic challenges posed by the geography of</w:t>
      </w:r>
      <w:r>
        <w:t xml:space="preserve"> </w:t>
      </w:r>
      <w:r>
        <w:rPr>
          <w:bCs/>
          <w:b/>
        </w:rPr>
        <w:t xml:space="preserve">Italy Milan</w:t>
      </w:r>
      <w:r>
        <w:t xml:space="preserve">, including fog, humidity, and flooding risks, require expert management. By adopting these recommendations, the city will not only enhance its resilience against climate change but also improve the quality of life for its citizens and strengthen its position as a leading European metropolis. The data presented in this report supports immediate action to secure professional meteorological services.</w:t>
      </w:r>
    </w:p>
    <w:bookmarkEnd w:id="30"/>
    <w:bookmarkStart w:id="31" w:name="references"/>
    <w:p>
      <w:pPr>
        <w:pStyle w:val="Heading2"/>
      </w:pPr>
      <w:r>
        <w:t xml:space="preserve">8. References</w:t>
      </w:r>
    </w:p>
    <w:p>
      <w:pPr>
        <w:pStyle w:val="FirstParagraph"/>
      </w:pPr>
      <w:r>
        <w:rPr>
          <w:iCs/>
          <w:i/>
        </w:rPr>
        <w:t xml:space="preserve">Note: This Project Report references standard climatic data available through the Italian National Institute of Geophysics and Volcanology (INGV) and historical records from the Lombardy Region environmental agency regarding weather patterns in Milan.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Analysis and Forecasting Services in Italy Milan</dc:title>
  <dc:creator/>
  <dc:language>en</dc:language>
  <cp:keywords/>
  <dcterms:created xsi:type="dcterms:W3CDTF">2026-07-30T02:17:23Z</dcterms:created>
  <dcterms:modified xsi:type="dcterms:W3CDTF">2026-07-30T02:17:23Z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