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Meteorological</w:t>
      </w:r>
      <w:r>
        <w:t xml:space="preserve"> </w:t>
      </w:r>
      <w:r>
        <w:t xml:space="preserve">Services</w:t>
      </w:r>
      <w:r>
        <w:t xml:space="preserve"> </w:t>
      </w:r>
      <w:r>
        <w:t xml:space="preserve">Integration</w:t>
      </w:r>
      <w:r>
        <w:t xml:space="preserve"> </w:t>
      </w:r>
      <w:r>
        <w:t xml:space="preserve">in</w:t>
      </w:r>
      <w:r>
        <w:t xml:space="preserve"> </w:t>
      </w:r>
      <w:r>
        <w:t xml:space="preserve">Nigeria</w:t>
      </w:r>
      <w:r>
        <w:t xml:space="preserve"> </w:t>
      </w:r>
      <w:r>
        <w:t xml:space="preserve">Abuja</w:t>
      </w:r>
    </w:p>
    <w:bookmarkStart w:id="20" w:name="Xd148a75a6c9e6d7cf7b82f62c87cbb983717cd9"/>
    <w:p>
      <w:pPr>
        <w:pStyle w:val="Heading1"/>
      </w:pPr>
      <w:r>
        <w:t xml:space="preserve">Project Report: Strategic Implementation of Advanced Meteorological Services in Nigeria Abuja</w:t>
      </w:r>
    </w:p>
    <w:p>
      <w:pPr>
        <w:pStyle w:val="FirstParagraph"/>
      </w:pPr>
      <w:r>
        <w:rPr>
          <w:bCs/>
          <w:b/>
        </w:rPr>
        <w:t xml:space="preserve">Date:</w:t>
      </w:r>
    </w:p>
    <w:p>
      <w:pPr>
        <w:pStyle w:val="BodyText"/>
      </w:pPr>
      <w:r>
        <w:rPr>
          <w:iCs/>
          <w:i/>
        </w:rPr>
        <w:t xml:space="preserve"> October 24, 2023</w:t>
      </w:r>
      <w:r>
        <w:br/>
      </w:r>
    </w:p>
    <w:p>
      <w:pPr>
        <w:pStyle w:val="SourceCode"/>
      </w:pPr>
      <w:r>
        <w:rPr>
          <w:rStyle w:val="VerbatimChar"/>
        </w:rPr>
        <w:t xml:space="preserve">    </w:t>
      </w:r>
    </w:p>
    <w:p>
      <w:pPr>
        <w:pStyle w:val="FirstParagraph"/>
      </w:pPr>
      <w:r>
        <w:t xml:space="preserve">&lt;strong&gt;Prepared For:&lt;/strong&gt; National Agency for Climate Change and Research &amp; Federal Ministry of Environment</w:t>
      </w:r>
      <w:r>
        <w:br/>
      </w:r>
    </w:p>
    <w:p>
      <w:pPr>
        <w:pStyle w:val="SourceCode"/>
      </w:pPr>
      <w:r>
        <w:rPr>
          <w:rStyle w:val="VerbatimChar"/>
        </w:rPr>
        <w:t xml:space="preserve">   </w:t>
      </w:r>
    </w:p>
    <w:p>
      <w:pPr>
        <w:pStyle w:val="FirstParagraph"/>
      </w:pPr>
      <w:r>
        <w:rPr>
          <w:bCs/>
          <w:b/>
        </w:rPr>
        <w:t xml:space="preserve">Location:</w:t>
      </w:r>
      <w:r>
        <w:t xml:space="preserve"> </w:t>
      </w:r>
      <w:r>
        <w:t xml:space="preserve">Nigeria Abuja</w:t>
      </w:r>
      <w:r>
        <w:br/>
      </w:r>
      <w:r>
        <w:br/>
      </w:r>
    </w:p>
    <w:bookmarkEnd w:id="20"/>
    <w:bookmarkStart w:id="21" w:name="executive-summary"/>
    <w:p>
      <w:pPr>
        <w:pStyle w:val="Heading2"/>
      </w:pPr>
      <w:r>
        <w:t xml:space="preserve">1. Executive Summary</w:t>
      </w:r>
    </w:p>
    <w:p>
      <w:pPr>
        <w:pStyle w:val="FirstParagraph"/>
      </w:pPr>
      <w:r>
        <w:t xml:space="preserve">This Project Report outlines the critical necessity and strategic framework for enhancing meteorological forecasting capabilities specifically within the context of Nigeria Abuja. As the Federal Capital Territory (FCT) continues to experience rapid urbanization and infrastructural development, accurate weather data has transitioned from a scientific luxury to an operational imperative. This document details how professional Meteorologist services can mitigate risks associated with extreme weather events, optimize agricultural productivity in surrounding rural districts, and support the resilience of critical national infrastructure located in Nigeria Abuja.</w:t>
      </w:r>
    </w:p>
    <w:bookmarkEnd w:id="21"/>
    <w:bookmarkStart w:id="22" w:name="background-and-context"/>
    <w:p>
      <w:pPr>
        <w:pStyle w:val="Heading2"/>
      </w:pPr>
      <w:r>
        <w:t xml:space="preserve">2. Background and Context</w:t>
      </w:r>
    </w:p>
    <w:p>
      <w:pPr>
        <w:pStyle w:val="FirstParagraph"/>
      </w:pPr>
      <w:r>
        <w:t xml:space="preserve">Nigeria Abuja serves as the political and administrative heart of the nation. Its unique geographical location within the guinea savanna belt subjects it to distinct seasonal weather patterns, characterized by a wet season driven by monsoon winds and a dry season dominated by harmattan dust from the Sahara. However, recent climatic trends indicate increasing volatility in these patterns.</w:t>
      </w:r>
    </w:p>
    <w:p>
      <w:pPr>
        <w:pStyle w:val="BodyText"/>
      </w:pPr>
      <w:r>
        <w:t xml:space="preserve">The role of a specialized Meteorologist becomes pivotal in interpreting these complex atmospheric changes. In Nigeria Abuja, where government functions, diplomatic missions, and commercial hubs are concentrated, sudden weather anomalies can lead to significant logistical disruptions and economic losses. This project aims to integrate real-time meteorological data collection with predictive modeling to serve both public policy decisions and private sector operations within the capital city.</w:t>
      </w:r>
    </w:p>
    <w:bookmarkEnd w:id="22"/>
    <w:bookmarkStart w:id="24" w:name="objectives"/>
    <w:bookmarkStart w:id="23" w:name="project-objectives"/>
    <w:p>
      <w:pPr>
        <w:pStyle w:val="Heading2"/>
      </w:pPr>
      <w:r>
        <w:t xml:space="preserve">3. Project Objectives</w:t>
      </w:r>
    </w:p>
    <w:p>
      <w:pPr>
        <w:numPr>
          <w:ilvl w:val="0"/>
          <w:numId w:val="1001"/>
        </w:numPr>
        <w:pStyle w:val="Compact"/>
      </w:pPr>
      <w:r>
        <w:rPr>
          <w:bCs/>
          <w:b/>
        </w:rPr>
        <w:t xml:space="preserve">To Enhance Early Warning Systems:</w:t>
      </w:r>
      <w:r>
        <w:t xml:space="preserve"> Deploy advanced sensor networks across Nigeria Abuja to provide real-time alerts for flooding, severe thunderstorms, and high-heat indices.</w:t>
      </w:r>
    </w:p>
    <w:p>
      <w:pPr>
        <w:numPr>
          <w:ilvl w:val="0"/>
          <w:numId w:val="1001"/>
        </w:numPr>
        <w:pStyle w:val="Compact"/>
      </w:pPr>
      <w:r>
        <w:rPr>
          <w:bCs/>
          <w:b/>
        </w:rPr>
        <w:t xml:space="preserve">To Support Urban Planning:</w:t>
      </w:r>
      <w:r>
        <w:t xml:space="preserve"> Utilize meteorological data to guide sustainable urban development in Nigeria Abuja, ensuring drainage systems and building structures are resilient to climate variability.</w:t>
      </w:r>
    </w:p>
    <w:p>
      <w:pPr>
        <w:numPr>
          <w:ilvl w:val="0"/>
          <w:numId w:val="1001"/>
        </w:numPr>
        <w:pStyle w:val="Compact"/>
      </w:pPr>
      <w:r>
        <w:rPr>
          <w:bCs/>
          <w:b/>
        </w:rPr>
        <w:t xml:space="preserve">To Aid Agricultural Security:</w:t>
      </w:r>
      <w:r>
        <w:t xml:space="preserve"> Provide precise seasonal forecasts for the peri-urban agricultural communities surrounding Nigeria Abuja, thereby securing food supply chains for the capital’s population.</w:t>
      </w:r>
    </w:p>
    <w:p>
      <w:pPr>
        <w:numPr>
          <w:ilvl w:val="0"/>
          <w:numId w:val="1001"/>
        </w:numPr>
        <w:pStyle w:val="Compact"/>
      </w:pPr>
      <w:r>
        <w:rPr>
          <w:bCs/>
          <w:b/>
        </w:rPr>
        <w:t xml:space="preserve">To Foster Public Safety:</w:t>
      </w:r>
      <w:r>
        <w:t xml:space="preserve"> Collaborate with emergency response agencies to reduce casualties and property damage during extreme weather events through timely dissemination of accurate information.</w:t>
      </w:r>
    </w:p>
    <w:bookmarkEnd w:id="23"/>
    <w:bookmarkEnd w:id="24"/>
    <w:bookmarkStart w:id="28" w:name="methodology"/>
    <w:bookmarkStart w:id="27" w:name="methodology-and-technical-approach"/>
    <w:p>
      <w:pPr>
        <w:pStyle w:val="Heading2"/>
      </w:pPr>
      <w:r>
        <w:t xml:space="preserve">4. Methodology and Technical Approach</w:t>
      </w:r>
    </w:p>
    <w:p>
      <w:pPr>
        <w:pStyle w:val="FirstParagraph"/>
      </w:pPr>
      <w:r>
        <w:t xml:space="preserve">The successful execution of this project relies on the expertise of a dedicated team of Meteorologist professionals. Their approach involves three core pillars: Observation, Analysis, and Dissemination.</w:t>
      </w:r>
    </w:p>
    <w:bookmarkStart w:id="25" w:name="infrastructure-deployment"/>
    <w:p>
      <w:pPr>
        <w:pStyle w:val="Heading3"/>
      </w:pPr>
      <w:r>
        <w:t xml:space="preserve">4.1 Infrastructure Deployment</w:t>
      </w:r>
    </w:p>
    <w:p>
      <w:pPr>
        <w:pStyle w:val="FirstParagraph"/>
      </w:pPr>
      <w:r>
        <w:t xml:space="preserve">We propose the installation of automated weather stations (AWS) in key districts across Nigeria Abuja. These stations will measure temperature, humidity, wind speed/direction, barometric pressure, and precipitation levels. The data will be transmitted via satellite links to a central processing hub in Nigeria Abuja.</w:t>
      </w:r>
    </w:p>
    <w:bookmarkEnd w:id="25"/>
    <w:bookmarkStart w:id="26" w:name="data-analysis-and-modeling"/>
    <w:p>
      <w:pPr>
        <w:pStyle w:val="Heading3"/>
      </w:pPr>
      <w:r>
        <w:t xml:space="preserve">4.2 Data Analysis and Modeling</w:t>
      </w:r>
    </w:p>
    <w:p>
      <w:pPr>
        <w:pStyle w:val="FirstParagraph"/>
      </w:pPr>
      <w:r>
        <w:t xml:space="preserve">The Meteorologist team will utilize Numerical Weather Prediction (NWP) models tailored for the West African region. This involves analyzing historical climate data specific to Nigeria Abuja to identify long-term trends versus short-term anomalies. By distinguishing between natural variability and climate change impacts, the Meteorologist can provide nuanced forecasts that are actionable for stakeholders.</w:t>
      </w:r>
    </w:p>
    <w:p>
      <w:pPr>
        <w:pStyle w:val="BodyText"/>
      </w:pPr>
      <w:r>
        <w:rPr>
          <w:bCs/>
          <w:b/>
        </w:rPr>
        <w:t xml:space="preserve">Note:</w:t>
      </w:r>
      <w:r>
        <w:t xml:space="preserve"> </w:t>
      </w:r>
      <w:r>
        <w:t xml:space="preserve">The integration of local knowledge with global satellite data is crucial. A qualified Meteorologist understands the microclimatic differences within Nigeria Abuja, such as urban heat island effects caused by concrete and asphalt concentration.</w:t>
      </w:r>
    </w:p>
    <w:bookmarkEnd w:id="26"/>
    <w:bookmarkEnd w:id="27"/>
    <w:bookmarkEnd w:id="28"/>
    <w:bookmarkStart w:id="33" w:name="stakeholder-benefits"/>
    <w:p>
      <w:pPr>
        <w:pStyle w:val="Heading2"/>
      </w:pPr>
      <w:r>
        <w:t xml:space="preserve">5. Stakeholder Benefits</w:t>
      </w:r>
    </w:p>
    <w:bookmarkStart w:id="29" w:name="government-and-policy-makers"/>
    <w:p>
      <w:pPr>
        <w:pStyle w:val="Heading3"/>
      </w:pPr>
      <w:r>
        <w:t xml:space="preserve">Government and Policy Makers</w:t>
      </w:r>
    </w:p>
    <w:p>
      <w:pPr>
        <w:pStyle w:val="FirstParagraph"/>
      </w:pPr>
      <w:r>
        <w:t xml:space="preserve">The Federal Government in Nigeria Abuja requires reliable data to draft climate adaptation policies. Accurate forecasting allows for the efficient allocation of resources during disaster recovery phases and informs national strategies on carbon reduction and environmental protection.</w:t>
      </w:r>
    </w:p>
    <w:bookmarkEnd w:id="29"/>
    <w:bookmarkStart w:id="30" w:name="agricultural-sector"/>
    <w:p>
      <w:pPr>
        <w:pStyle w:val="Heading3"/>
      </w:pPr>
      <w:r>
        <w:t xml:space="preserve">Agricultural Sector</w:t>
      </w:r>
    </w:p>
    <w:p>
      <w:pPr>
        <w:pStyle w:val="FirstParagraph"/>
      </w:pPr>
      <w:r>
        <w:t xml:space="preserve">Farming communities surrounding Nigeria Abuja rely heavily on rainfall patterns. A Meteorologist can provide specific planting and harvesting windows, reducing crop failure rates. This stability is essential for the food security of the millions residing in the capital.</w:t>
      </w:r>
    </w:p>
    <w:bookmarkEnd w:id="30"/>
    <w:bookmarkStart w:id="31" w:name="aviation-and-transportation"/>
    <w:p>
      <w:pPr>
        <w:pStyle w:val="Heading3"/>
      </w:pPr>
      <w:r>
        <w:t xml:space="preserve">Aviation and Transportation</w:t>
      </w:r>
    </w:p>
    <w:p>
      <w:pPr>
        <w:pStyle w:val="FirstParagraph"/>
      </w:pPr>
      <w:r>
        <w:t xml:space="preserve">Nnamdi Azikiwe International Airport is a critical node for domestic and international travel in Nigeria Abuja. Precision weather monitoring managed by Meteorologist experts ensures flight safety, minimizes delays, and optimizes fuel consumption through accurate wind shear predictions.</w:t>
      </w:r>
    </w:p>
    <w:bookmarkEnd w:id="31"/>
    <w:bookmarkStart w:id="32" w:name="the-general-public"/>
    <w:p>
      <w:pPr>
        <w:pStyle w:val="Heading3"/>
      </w:pPr>
      <w:r>
        <w:t xml:space="preserve">The General Public</w:t>
      </w:r>
    </w:p>
    <w:p>
      <w:pPr>
        <w:pStyle w:val="FirstParagraph"/>
      </w:pPr>
      <w:r>
        <w:t xml:space="preserve">Citizens of Nigeria Abuja benefit from accessible weather information via mobile applications and radio broadcasts. This empowers individuals to make daily decisions regarding travel, attire, and outdoor activities, enhancing overall quality of life.</w:t>
      </w:r>
    </w:p>
    <w:bookmarkEnd w:id="32"/>
    <w:bookmarkEnd w:id="33"/>
    <w:bookmarkStart w:id="35" w:name="challenges-and-mitigation"/>
    <w:bookmarkStart w:id="34" w:name="challenges-and-mitigation-strategies"/>
    <w:p>
      <w:pPr>
        <w:pStyle w:val="Heading2"/>
      </w:pPr>
      <w:r>
        <w:t xml:space="preserve">6. Challenges and Mitigation Strategies</w:t>
      </w:r>
    </w:p>
    <w:p>
      <w:pPr>
        <w:pStyle w:val="FirstParagraph"/>
      </w:pPr>
      <w:r>
        <w:rPr>
          <w:bCs/>
          <w:b/>
        </w:rPr>
        <w:t xml:space="preserve">Data Gaps:</w:t>
      </w:r>
      <w:r>
        <w:t xml:space="preserve"> Historical meteorological data for Nigeria Abuja may have gaps due to previous infrastructure limitations. This is mitigated by deploying a dense network of new sensors to establish a robust baseline.</w:t>
      </w:r>
    </w:p>
    <w:p>
      <w:pPr>
        <w:pStyle w:val="BodyText"/>
      </w:pPr>
      <w:r>
        <w:rPr>
          <w:bCs/>
          <w:b/>
        </w:rPr>
        <w:t xml:space="preserve">Technological Barriers:</w:t>
      </w:r>
      <w:r>
        <w:t xml:space="preserve"> Intermittent power supply can disrupt data transmission. Solutions include solar-powered weather stations with battery backups and redundant communication channels.</w:t>
      </w:r>
    </w:p>
    <w:p>
      <w:pPr>
        <w:pStyle w:val="BodyText"/>
      </w:pPr>
      <w:r>
        <w:rPr>
          <w:bCs/>
          <w:b/>
        </w:rPr>
        <w:t xml:space="preserve">Capturing Public Trust:</w:t>
      </w:r>
      <w:r>
        <w:t xml:space="preserve"> Initial skepticism regarding forecast accuracy may arise. Continuous validation of Meteorologist predictions against actual observed weather in Nigeria Abuja will build credibility over time.</w:t>
      </w:r>
    </w:p>
    <w:bookmarkEnd w:id="34"/>
    <w:bookmarkEnd w:id="35"/>
    <w:bookmarkStart w:id="36" w:name="conclusion"/>
    <w:p>
      <w:pPr>
        <w:pStyle w:val="Heading2"/>
      </w:pPr>
      <w:r>
        <w:t xml:space="preserve">7. Conclusion</w:t>
      </w:r>
    </w:p>
    <w:p>
      <w:pPr>
        <w:pStyle w:val="FirstParagraph"/>
      </w:pPr>
      <w:r>
        <w:t xml:space="preserve">The implementation of this project represents a significant step forward for climate resilience in Nigeria Abuja. By leveraging the specialized skills of a Meteorologist and integrating modern technology, we can transform weather from an unpredictable force into a manageable variable.</w:t>
      </w:r>
    </w:p>
    <w:p>
      <w:pPr>
        <w:pStyle w:val="BodyText"/>
      </w:pPr>
      <w:r>
        <w:t xml:space="preserve">This Project Report asserts that investing in meteorological infrastructure is not merely an environmental concern but an economic and security imperative for Nigeria Abuja. As the capital city grows, so too must our capacity to understand and respond to the atmosphere that surrounds it. The collaboration between scientific expertise, government policy, and community engagement will ensure a safer, more prosperous future for all residents of Nigeria Abuja.</w:t>
      </w:r>
    </w:p>
    <w:p>
      <w:pPr>
        <w:pStyle w:val="BodyText"/>
      </w:pPr>
      <w:r>
        <w:t xml:space="preserve">We recommend immediate approval of funding for Phase 1: Infrastructure Installation and Meteorologist Staff Recruitment to commence operations before the upcoming rainy season.</w:t>
      </w:r>
    </w:p>
    <w:bookmarkEnd w:id="36"/>
    <w:p>
      <w:pPr>
        <w:pStyle w:val="BodyText"/>
      </w:pPr>
      <w:r>
        <w:rPr>
          <w:bCs/>
          <w:b/>
        </w:rPr>
        <w:t xml:space="preserve">Contact Information:</w:t>
      </w:r>
      <w:r>
        <w:br/>
      </w:r>
      <w:r>
        <w:t xml:space="preserve">Project Management Office</w:t>
      </w:r>
      <w:r>
        <w:br/>
      </w:r>
      <w:r>
        <w:t xml:space="preserve">Federal Capital Territory Administration</w:t>
      </w:r>
      <w:r>
        <w:br/>
      </w:r>
      <w:r>
        <w:t xml:space="preserve">Nigeria Abuja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Meteorological Services Integration in Nigeria Abuja</dc:title>
  <dc:creator/>
  <dc:language>en</dc:language>
  <cp:keywords/>
  <dcterms:created xsi:type="dcterms:W3CDTF">2026-07-29T11:47:42Z</dcterms:created>
  <dcterms:modified xsi:type="dcterms:W3CDTF">2026-07-29T11:47:42Z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