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Meteorologist</w:t>
      </w:r>
      <w:r>
        <w:t xml:space="preserve"> </w:t>
      </w:r>
      <w:r>
        <w:t xml:space="preserve">Services</w:t>
      </w:r>
      <w:r>
        <w:t xml:space="preserve"> </w:t>
      </w:r>
      <w:r>
        <w:t xml:space="preserve">in</w:t>
      </w:r>
      <w:r>
        <w:t xml:space="preserve"> </w:t>
      </w:r>
      <w:r>
        <w:t xml:space="preserve">Nigeria</w:t>
      </w:r>
      <w:r>
        <w:t xml:space="preserve"> </w:t>
      </w:r>
      <w:r>
        <w:t xml:space="preserve">Lagos</w:t>
      </w:r>
    </w:p>
    <w:bookmarkStart w:id="29" w:name="X8a6624d271f6bdda8a1586141d2c61809831f0f"/>
    <w:p>
      <w:pPr>
        <w:pStyle w:val="Heading1"/>
      </w:pPr>
      <w:r>
        <w:t xml:space="preserve">Project Report: Implementation of Specialized Meteorologist Services in Nigeria Lagos</w:t>
      </w:r>
    </w:p>
    <w:p>
      <w:pPr>
        <w:pStyle w:val="FirstParagraph"/>
      </w:pPr>
      <w:r>
        <w:rPr>
          <w:bCs/>
          <w:b/>
        </w:rPr>
        <w:t xml:space="preserve">Date:</w:t>
      </w:r>
      <w:r>
        <w:t xml:space="preserve"> </w:t>
      </w:r>
      <w:r>
        <w:t xml:space="preserve">May 24, 2024</w:t>
      </w:r>
      <w:r>
        <w:br/>
      </w:r>
      <w:r>
        <w:rPr>
          <w:bCs/>
          <w:b/>
        </w:rPr>
        <w:t xml:space="preserve">To:</w:t>
      </w:r>
      <w:r>
        <w:t xml:space="preserve"> </w:t>
      </w:r>
      <w:r>
        <w:t xml:space="preserve">Stakeholders, Urban Planners, and Emergency Management Officials</w:t>
      </w:r>
      <w:r>
        <w:br/>
      </w:r>
    </w:p>
    <w:p>
      <w:pPr>
        <w:pStyle w:val="BodyText"/>
      </w:pPr>
      <w:r>
        <w:t xml:space="preserve">From:: Project Coordination Team</w:t>
      </w:r>
      <w:r>
        <w:br/>
      </w:r>
    </w:p>
    <w:p>
      <w:pPr>
        <w:pStyle w:val="BodyText"/>
      </w:pPr>
      <w:r>
        <w:t xml:space="preserve">Subject:: Enhancing Resilience and Economic Stability through Advanced Meteorologist Interventions in Nigeria Lagos</w:t>
      </w:r>
    </w:p>
    <w:bookmarkStart w:id="20" w:name="introduction"/>
    <w:p>
      <w:pPr>
        <w:pStyle w:val="Heading2"/>
      </w:pPr>
      <w:r>
        <w:t xml:space="preserve">1. Introduction</w:t>
      </w:r>
    </w:p>
    <w:p>
      <w:pPr>
        <w:pStyle w:val="FirstParagraph"/>
      </w:pPr>
      <w:r>
        <w:t xml:space="preserve">Nigeria Lagos, widely recognized as the economic nerve center of Nigeria, faces a unique set of environmental challenges driven by its coastal geography and rapid urbanization. As one of the fastest-growing metropolitan areas in Africa, Lagos is increasingly vulnerable to extreme weather events. This</w:t>
      </w:r>
      <w:r>
        <w:t xml:space="preserve"> </w:t>
      </w:r>
      <w:r>
        <w:rPr>
          <w:bCs/>
          <w:b/>
        </w:rPr>
        <w:t xml:space="preserve">Project Report</w:t>
      </w:r>
      <w:r>
        <w:t xml:space="preserve"> </w:t>
      </w:r>
      <w:r>
        <w:t xml:space="preserve">outlines the critical necessity for integrating professional</w:t>
      </w:r>
      <w:r>
        <w:t xml:space="preserve"> </w:t>
      </w:r>
      <w:r>
        <w:rPr>
          <w:bCs/>
          <w:b/>
        </w:rPr>
        <w:t xml:space="preserve">Meteorologist</w:t>
      </w:r>
      <w:r>
        <w:t xml:space="preserve"> </w:t>
      </w:r>
      <w:r>
        <w:t xml:space="preserve">services into public infrastructure, agricultural planning, and disaster risk reduction strategies specifically tailored for Nigeria Lagos. The objective is to transition from reactive crisis management to proactive resilience building through data-driven meteorological insights.</w:t>
      </w:r>
    </w:p>
    <w:bookmarkEnd w:id="20"/>
    <w:bookmarkStart w:id="21" w:name="X2bba9403d20c7799d7c7b668f3cc93a322387aa"/>
    <w:p>
      <w:pPr>
        <w:pStyle w:val="Heading2"/>
      </w:pPr>
      <w:r>
        <w:t xml:space="preserve">2. Contextual Background: The Weather Profile of Nigeria Lagos</w:t>
      </w:r>
    </w:p>
    <w:p>
      <w:pPr>
        <w:pStyle w:val="FirstParagraph"/>
      </w:pPr>
      <w:r>
        <w:t xml:space="preserve">To understand the scope of this project, one must first analyze the climatic realities of Nigeria Lagos. The city experiences two distinct seasons: a rainy season and a dry season. However, recent years have demonstrated significant anomalies in these patterns. For residents and businesses in Nigeria Lagos, unpredictability is the new normal. Floods during peak rainfall periods are no longer rare occurrences but annual threats that disrupt transport networks, damage real estate assets, and claim lives.</w:t>
      </w:r>
    </w:p>
    <w:p>
      <w:pPr>
        <w:pStyle w:val="BodyText"/>
      </w:pPr>
      <w:r>
        <w:t xml:space="preserve">The proximity to the Atlantic Ocean exposes Nigeria Lagos to coastal erosion and storm surges. Furthermore, the urban heat island effect exacerbates temperature extremes within the metropolis. These factors underscore why standard weather forecasting is insufficient; what is required are specialized</w:t>
      </w:r>
      <w:r>
        <w:t xml:space="preserve"> </w:t>
      </w:r>
      <w:r>
        <w:rPr>
          <w:bCs/>
          <w:b/>
        </w:rPr>
        <w:t xml:space="preserve">Meteorologist</w:t>
      </w:r>
      <w:r>
        <w:t xml:space="preserve"> </w:t>
      </w:r>
      <w:r>
        <w:t xml:space="preserve">analyses that account for micro-climates specific to areas such as Victoria Island, Ikeja, and the low-lying mainland regions.</w:t>
      </w:r>
    </w:p>
    <w:bookmarkEnd w:id="21"/>
    <w:bookmarkStart w:id="22" w:name="Xc5950e1f61392a984f388de2b9f2c40033f2645"/>
    <w:p>
      <w:pPr>
        <w:pStyle w:val="Heading2"/>
      </w:pPr>
      <w:r>
        <w:t xml:space="preserve">3. Objectives of the Meteorologist Integration Project</w:t>
      </w:r>
    </w:p>
    <w:p>
      <w:pPr>
        <w:pStyle w:val="FirstParagraph"/>
      </w:pPr>
      <w:r>
        <w:t xml:space="preserve">The primary goal of this initiative is to establish a robust framework where certified</w:t>
      </w:r>
      <w:r>
        <w:t xml:space="preserve"> </w:t>
      </w:r>
      <w:r>
        <w:rPr>
          <w:bCs/>
          <w:b/>
        </w:rPr>
        <w:t xml:space="preserve">Meteorologist</w:t>
      </w:r>
      <w:r>
        <w:t xml:space="preserve"> </w:t>
      </w:r>
      <w:r>
        <w:t xml:space="preserve">professionals collaborate with government agencies and private sector entities in Nigeria Lagos. The specific objectives include:</w:t>
      </w:r>
    </w:p>
    <w:p>
      <w:pPr>
        <w:numPr>
          <w:ilvl w:val="0"/>
          <w:numId w:val="1001"/>
        </w:numPr>
        <w:pStyle w:val="Compact"/>
      </w:pPr>
      <w:r>
        <w:rPr>
          <w:bCs/>
          <w:b/>
        </w:rPr>
        <w:t xml:space="preserve">Precision Forecasting:</w:t>
      </w:r>
      <w:r>
        <w:t xml:space="preserve"> </w:t>
      </w:r>
      <w:r>
        <w:t xml:space="preserve">Providing hyper-local weather forecasts for Nigeria Lagos districts to improve daily logistics and planning.</w:t>
      </w:r>
    </w:p>
    <w:p>
      <w:pPr>
        <w:numPr>
          <w:ilvl w:val="0"/>
          <w:numId w:val="1001"/>
        </w:numPr>
        <w:pStyle w:val="Compact"/>
      </w:pPr>
      <w:r>
        <w:rPr>
          <w:bCs/>
          <w:b/>
        </w:rPr>
        <w:t xml:space="preserve">Flood Early Warning Systems:</w:t>
      </w:r>
      <w:r>
        <w:t xml:space="preserve">: Developing predictive models that utilize rainfall data and topographical mapping to alert communities in flood-prone areas of Nigeria Lagos hours or days before heavy rains.</w:t>
      </w:r>
    </w:p>
    <w:p>
      <w:pPr>
        <w:numPr>
          <w:ilvl w:val="0"/>
          <w:numId w:val="1001"/>
        </w:numPr>
        <w:pStyle w:val="Compact"/>
      </w:pPr>
      <w:r>
        <w:rPr>
          <w:bCs/>
          <w:b/>
        </w:rPr>
        <w:t xml:space="preserve">Agricultural Support:</w:t>
      </w:r>
      <w:r>
        <w:t xml:space="preserve">: Assisting peri-urban farmers in Nigeria Lagos by providing seasonal planting advice based on long-term meteorological trends to ensure food security.</w:t>
      </w:r>
    </w:p>
    <w:p>
      <w:pPr>
        <w:numPr>
          <w:ilvl w:val="0"/>
          <w:numId w:val="1001"/>
        </w:numPr>
        <w:pStyle w:val="Compact"/>
      </w:pPr>
      <w:r>
        <w:rPr>
          <w:bCs/>
          <w:b/>
        </w:rPr>
        <w:t xml:space="preserve">Economic Protection:</w:t>
      </w:r>
      <w:r>
        <w:t xml:space="preserve">: Minimizing financial losses for the commercial hub of Nigeria Lagos by allowing businesses to prepare for extreme weather events.</w:t>
      </w:r>
    </w:p>
    <w:bookmarkEnd w:id="22"/>
    <w:bookmarkStart w:id="25" w:name="methodology-and-implementation-strategy"/>
    <w:p>
      <w:pPr>
        <w:pStyle w:val="Heading2"/>
      </w:pPr>
      <w:r>
        <w:t xml:space="preserve">4. Methodology and Implementation Strategy</w:t>
      </w:r>
    </w:p>
    <w:p>
      <w:pPr>
        <w:pStyle w:val="FirstParagraph"/>
      </w:pPr>
      <w:r>
        <w:t xml:space="preserve">The implementation of this project relies on a multi-tiered approach involving technology, human expertise, and community engagement. Central to this strategy is the deployment of advanced meteorological stations across key nodes in Nigeria Lagos. These stations will feed real-time data to a central processing hub.</w:t>
      </w:r>
    </w:p>
    <w:bookmarkStart w:id="23" w:name="Xed37bdfc3aa7168b0079f1272d1091a6ad7e127"/>
    <w:p>
      <w:pPr>
        <w:pStyle w:val="Heading3"/>
      </w:pPr>
      <w:r>
        <w:t xml:space="preserve">4.1 Deployment of Professional Meteorologist Teams</w:t>
      </w:r>
    </w:p>
    <w:p>
      <w:pPr>
        <w:pStyle w:val="FirstParagraph"/>
      </w:pPr>
      <w:r>
        <w:t xml:space="preserve">Data alone is not actionable without expert interpretation. Therefore, hiring and training certified</w:t>
      </w:r>
      <w:r>
        <w:t xml:space="preserve"> </w:t>
      </w:r>
      <w:r>
        <w:rPr>
          <w:bCs/>
          <w:b/>
        </w:rPr>
        <w:t xml:space="preserve">Meteorologist</w:t>
      </w:r>
      <w:r>
        <w:t xml:space="preserve"> </w:t>
      </w:r>
      <w:r>
        <w:t xml:space="preserve">staff is crucial. These professionals will be tasked with analyzing satellite imagery, radar data, and ground-level observations specific to the Nigeria Lagos environment. Their role involves translating complex meteorological data into accessible warnings for the general public and policymakers.</w:t>
      </w:r>
    </w:p>
    <w:bookmarkEnd w:id="23"/>
    <w:bookmarkStart w:id="24" w:name="technology-integration"/>
    <w:p>
      <w:pPr>
        <w:pStyle w:val="Heading3"/>
      </w:pPr>
      <w:r>
        <w:t xml:space="preserve">4.2 Technology Integration</w:t>
      </w:r>
    </w:p>
    <w:p>
      <w:pPr>
        <w:pStyle w:val="FirstParagraph"/>
      </w:pPr>
      <w:r>
        <w:t xml:space="preserve">We propose the installation of automated weather stations (AWS) in strategic locations across Nigeria Lagos, including high-rise buildings, drainage catchment areas, and coastal boundaries. This technology will support the</w:t>
      </w:r>
      <w:r>
        <w:t xml:space="preserve"> </w:t>
      </w:r>
      <w:r>
        <w:rPr>
          <w:bCs/>
          <w:b/>
        </w:rPr>
        <w:t xml:space="preserve">Meteorologist</w:t>
      </w:r>
      <w:r>
        <w:t xml:space="preserve"> </w:t>
      </w:r>
      <w:r>
        <w:t xml:space="preserve">team by providing continuous data streams. Furthermore, a mobile application will be developed to push alerts directly to users in Nigeria Lagos, ensuring that information reaches the populace instantly.</w:t>
      </w:r>
    </w:p>
    <w:bookmarkEnd w:id="24"/>
    <w:bookmarkEnd w:id="25"/>
    <w:bookmarkStart w:id="26" w:name="expected-outcomes-and-impact-analysis"/>
    <w:p>
      <w:pPr>
        <w:pStyle w:val="Heading2"/>
      </w:pPr>
      <w:r>
        <w:t xml:space="preserve">5. Expected Outcomes and Impact Analysis</w:t>
      </w:r>
    </w:p>
    <w:p>
      <w:pPr>
        <w:pStyle w:val="FirstParagraph"/>
      </w:pPr>
      <w:r>
        <w:t xml:space="preserve">The integration of professional</w:t>
      </w:r>
      <w:r>
        <w:t xml:space="preserve"> </w:t>
      </w:r>
      <w:r>
        <w:rPr>
          <w:bCs/>
          <w:b/>
        </w:rPr>
        <w:t xml:space="preserve">Meteorologist</w:t>
      </w:r>
      <w:r>
        <w:t xml:space="preserve"> </w:t>
      </w:r>
      <w:r>
        <w:t xml:space="preserve">services into the urban fabric of Nigeria Lagos is projected to yield significant positive outcomes. Historically, flood damage in Nigeria Lagos runs into billions of Naira annually due to infrastructure collapse and business interruptions. By improving forecast accuracy, we estimate a reduction in direct economic losses by up to 20% within the first three years.</w:t>
      </w:r>
    </w:p>
    <w:p>
      <w:pPr>
        <w:pStyle w:val="BodyText"/>
      </w:pPr>
      <w:r>
        <w:t xml:space="preserve">Moreover, human safety is paramount. Accurate warnings provided by trained</w:t>
      </w:r>
      <w:r>
        <w:t xml:space="preserve"> </w:t>
      </w:r>
      <w:r>
        <w:rPr>
          <w:bCs/>
          <w:b/>
        </w:rPr>
        <w:t xml:space="preserve">Meteorologist</w:t>
      </w:r>
      <w:r>
        <w:t xml:space="preserve"> </w:t>
      </w:r>
      <w:r>
        <w:t xml:space="preserve">professionals can drastically reduce casualty rates during storm surges and flash floods. For Nigeria Lagos, where population density is incredibly high, early evacuation orders based on reliable meteorological data are a matter of life and death.</w:t>
      </w:r>
    </w:p>
    <w:p>
      <w:pPr>
        <w:pStyle w:val="BodyText"/>
      </w:pPr>
      <w:r>
        <w:t xml:space="preserve">In the agricultural sector, farmers in the outskirts of Nigeria Lagos will benefit from seasonal outlooks that guide planting cycles. This stability contributes to national food security and stabilizes local market prices for foodstuffs.</w:t>
      </w:r>
    </w:p>
    <w:bookmarkEnd w:id="26"/>
    <w:bookmarkStart w:id="27" w:name="challenges-and-mitigation-strategies"/>
    <w:p>
      <w:pPr>
        <w:pStyle w:val="Heading2"/>
      </w:pPr>
      <w:r>
        <w:t xml:space="preserve">6. Challenges and Mitigation Strategies</w:t>
      </w:r>
    </w:p>
    <w:p>
      <w:pPr>
        <w:pStyle w:val="FirstParagraph"/>
      </w:pPr>
      <w:r>
        <w:t xml:space="preserve">While the benefits are clear, several challenges exist in implementing this project within Nigeria Lagos.</w:t>
      </w:r>
    </w:p>
    <w:p>
      <w:pPr>
        <w:numPr>
          <w:ilvl w:val="0"/>
          <w:numId w:val="1002"/>
        </w:numPr>
        <w:pStyle w:val="Compact"/>
      </w:pPr>
      <w:r>
        <w:rPr>
          <w:bCs/>
          <w:b/>
        </w:rPr>
        <w:t xml:space="preserve">Funding Constraints:</w:t>
      </w:r>
      <w:r>
        <w:t xml:space="preserve">: Initial capital for equipment and specialized personnel is high. We propose public-private partnerships (PPPs) to share the financial burden.</w:t>
      </w:r>
    </w:p>
    <w:p>
      <w:pPr>
        <w:numPr>
          <w:ilvl w:val="0"/>
          <w:numId w:val="1002"/>
        </w:numPr>
        <w:pStyle w:val="Compact"/>
      </w:pPr>
      <w:r>
        <w:rPr>
          <w:bCs/>
          <w:b/>
        </w:rPr>
        <w:t xml:space="preserve">Data Infrastructure:</w:t>
      </w:r>
      <w:r>
        <w:t xml:space="preserve">: Internet connectivity in some parts of Nigeria Lagos can be intermittent, potentially disrupting data flow from weather stations. Redundant communication channels, including SMS-based alert systems, will be employed as backups.</w:t>
      </w:r>
    </w:p>
    <w:p>
      <w:pPr>
        <w:numPr>
          <w:ilvl w:val="0"/>
          <w:numId w:val="1002"/>
        </w:numPr>
        <w:pStyle w:val="Compact"/>
      </w:pPr>
      <w:r>
        <w:rPr>
          <w:bCs/>
          <w:b/>
        </w:rPr>
        <w:t xml:space="preserve">Public Trust:</w:t>
      </w:r>
      <w:r>
        <w:t xml:space="preserve">: In the past, inaccurate forecasting has led to skepticism among the public in Nigeria Lagos. Transparency and consistent accuracy from our</w:t>
      </w:r>
      <w:r>
        <w:t xml:space="preserve"> </w:t>
      </w:r>
      <w:r>
        <w:rPr>
          <w:bCs/>
          <w:b/>
        </w:rPr>
        <w:t xml:space="preserve">Meteorologist</w:t>
      </w:r>
      <w:r>
        <w:t xml:space="preserve"> </w:t>
      </w:r>
      <w:r>
        <w:t xml:space="preserve">team are essential to rebuilding trust. Regular community engagement and education campaigns will be part of this mitigation strategy.</w:t>
      </w:r>
    </w:p>
    <w:bookmarkEnd w:id="27"/>
    <w:bookmarkStart w:id="28" w:name="conclusion"/>
    <w:p>
      <w:pPr>
        <w:pStyle w:val="Heading2"/>
      </w:pPr>
      <w:r>
        <w:t xml:space="preserve">7. Conclusion</w:t>
      </w:r>
    </w:p>
    <w:p>
      <w:pPr>
        <w:pStyle w:val="FirstParagraph"/>
      </w:pPr>
      <w:r>
        <w:t xml:space="preserve">The climate crisis is not a distant threat for Nigeria Lagos; it is a present reality. The city's resilience depends on its ability to anticipate and adapt to weather-related hazards. This project report strongly advocates for the institutionalization of high-level</w:t>
      </w:r>
      <w:r>
        <w:t xml:space="preserve"> </w:t>
      </w:r>
      <w:r>
        <w:rPr>
          <w:bCs/>
          <w:b/>
        </w:rPr>
        <w:t xml:space="preserve">Meteorologist</w:t>
      </w:r>
      <w:r>
        <w:t xml:space="preserve"> </w:t>
      </w:r>
      <w:r>
        <w:t xml:space="preserve">services within the governance and operational frameworks of Nigeria Lagos.</w:t>
      </w:r>
    </w:p>
    <w:p>
      <w:pPr>
        <w:pStyle w:val="BodyText"/>
      </w:pPr>
      <w:r>
        <w:t xml:space="preserve">By investing in meteorological infrastructure and expertise, Nigeria Lagos can safeguard its economy, protect its citizens, and secure its future as a leading African metropolis. The time to act is now. Through the dedicated work of professional</w:t>
      </w:r>
      <w:r>
        <w:t xml:space="preserve"> </w:t>
      </w:r>
      <w:r>
        <w:rPr>
          <w:bCs/>
          <w:b/>
        </w:rPr>
        <w:t xml:space="preserve">Meteorologist</w:t>
      </w:r>
      <w:r>
        <w:t xml:space="preserve"> </w:t>
      </w:r>
      <w:r>
        <w:t xml:space="preserve">experts and supportive policy implementation, Nigeria Lagos can transform weather from an unpredictable adversary into a manageable variable in urban planning.</w:t>
      </w:r>
    </w:p>
    <w:p>
      <w:pPr>
        <w:pStyle w:val="BodyText"/>
      </w:pPr>
      <w:r>
        <w:t xml:space="preserve">© 2024 Project Coordination Team. All rights reserved.</w:t>
      </w:r>
      <w:r>
        <w:br/>
      </w:r>
      <w:r>
        <w:t xml:space="preserve">Prepared for the Development of Sustainable Infrastructure in Nigeria Lagos.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Meteorologist Services in Nigeria Lagos</dc:title>
  <dc:creator/>
  <dc:language>en</dc:language>
  <cp:keywords/>
  <dcterms:created xsi:type="dcterms:W3CDTF">2026-07-29T11:49:16Z</dcterms:created>
  <dcterms:modified xsi:type="dcterms:W3CDTF">2026-07-29T11:49:16Z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