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Project</w:t>
      </w:r>
      <w:r>
        <w:t xml:space="preserve"> </w:t>
      </w:r>
      <w:r>
        <w:t xml:space="preserve">Report:</w:t>
      </w:r>
      <w:r>
        <w:t xml:space="preserve"> </w:t>
      </w:r>
      <w:r>
        <w:t xml:space="preserve">Johannesburg,</w:t>
      </w:r>
      <w:r>
        <w:t xml:space="preserve"> </w:t>
      </w:r>
      <w:r>
        <w:t xml:space="preserve">South</w:t>
      </w:r>
      <w:r>
        <w:t xml:space="preserve"> </w:t>
      </w:r>
      <w:r>
        <w:t xml:space="preserve">Africa</w:t>
      </w:r>
    </w:p>
    <w:bookmarkStart w:id="32" w:name="Xb98c9747d3dd5de3f140f9932a83ef24bfc97ea"/>
    <w:p>
      <w:pPr>
        <w:pStyle w:val="Heading1"/>
      </w:pPr>
      <w:r>
        <w:t xml:space="preserve">Project Report: Advanced Meteorological Monitoring and Forecasting Initiatives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Science and Innovation, South Africa</w:t>
      </w:r>
      <w:r>
        <w:br/>
      </w:r>
      <w:r>
        <w:rPr>
          <w:bCs/>
          <w:b/>
        </w:rPr>
        <w:t xml:space="preserve">From:</w:t>
      </w:r>
      <w:r>
        <w:t xml:space="preserve"> </w:t>
      </w:r>
      <w:r>
        <w:t xml:space="preserve">Project Management Office</w:t>
      </w:r>
      <w:r>
        <w:br/>
      </w:r>
      <w:r>
        <w:br/>
      </w:r>
      <w:r>
        <w:rPr>
          <w:iCs/>
          <w:i/>
        </w:rPr>
        <w:t xml:space="preserve">This document outlines the strategic importance, current challenges, and future projections for integrating advanced Meteorologist expertise into the urban planning and disaster management frameworks of Johannesburg. As a critical hub in South Africa Johannesburg faces unique climatic shifts that require precise scientific intervention.</w:t>
      </w:r>
    </w:p>
    <w:bookmarkStart w:id="20" w:name="introduction"/>
    <w:p>
      <w:pPr>
        <w:pStyle w:val="Heading2"/>
      </w:pPr>
      <w:r>
        <w:t xml:space="preserve">1. Introduction</w:t>
      </w:r>
    </w:p>
    <w:p>
      <w:pPr>
        <w:pStyle w:val="FirstParagraph"/>
      </w:pPr>
      <w:r>
        <w:t xml:space="preserve">The integration of professional meteorological services into urban infrastructure is no longer a luxury but a necessity for sustainable development. This report specifically focuses on the context of South Africa Johannesburg, a metropolitan hub characterized by high population density, complex topography, and significant economic activity. The primary objective of this project report is to detail how the deployment of skilled Meteorologist professionals can mitigate risks associated with extreme weather events while supporting agricultural and industrial stability.</w:t>
      </w:r>
    </w:p>
    <w:p>
      <w:pPr>
        <w:pStyle w:val="BodyText"/>
      </w:pPr>
      <w:r>
        <w:t xml:space="preserve">Johannesburg’s location on the Highveld presents specific climatological challenges, including summer thunderstorms, winter frost, and rapid temperature fluctuations. Understanding these patterns requires a dedicated approach led by qualified Meteorologist experts who can interpret complex atmospheric data. This document serves as a comprehensive guide for stakeholders in South Africa Johannesburg seeking to enhance their resilience against climate variability.</w:t>
      </w:r>
    </w:p>
    <w:bookmarkEnd w:id="20"/>
    <w:bookmarkStart w:id="23" w:name="X76507abfc8a7b7579fc37a95cc646a9ffd6d806"/>
    <w:p>
      <w:pPr>
        <w:pStyle w:val="Heading2"/>
      </w:pPr>
      <w:r>
        <w:t xml:space="preserve">2. Current Climatic Context of South Africa Johannesburg</w:t>
      </w:r>
    </w:p>
    <w:p>
      <w:pPr>
        <w:pStyle w:val="FirstParagraph"/>
      </w:pPr>
      <w:r>
        <w:t xml:space="preserve">To understand the necessity of this project, one must first analyze the prevailing weather patterns in the region. The climate of Johannesburg is subtropical highland, characterized by cool winters and warm summers with frequent afternoon thunderstorms. However, recent years have shown increasing volatility.</w:t>
      </w:r>
    </w:p>
    <w:bookmarkStart w:id="21" w:name="temperature-variability"/>
    <w:p>
      <w:pPr>
        <w:pStyle w:val="Heading3"/>
      </w:pPr>
      <w:r>
        <w:t xml:space="preserve">2.1 Temperature Variability</w:t>
      </w:r>
    </w:p>
    <w:p>
      <w:pPr>
        <w:pStyle w:val="FirstParagraph"/>
      </w:pPr>
      <w:r>
        <w:t xml:space="preserve">The mean annual temperature in Johannesburg is approximately 16°C (61°F). However, the range between winter nights and summer days can be extreme. A qualified Meteorologist monitors these shifts to predict frost events that can damage infrastructure and crops in the surrounding peri-urban areas of South Africa Johannesburg.</w:t>
      </w:r>
    </w:p>
    <w:bookmarkEnd w:id="21"/>
    <w:bookmarkStart w:id="22" w:name="precipitation-patterns"/>
    <w:p>
      <w:pPr>
        <w:pStyle w:val="Heading3"/>
      </w:pPr>
      <w:r>
        <w:t xml:space="preserve">2.2 Precipitation Patterns</w:t>
      </w:r>
    </w:p>
    <w:p>
      <w:pPr>
        <w:pStyle w:val="FirstParagraph"/>
      </w:pPr>
      <w:r>
        <w:t xml:space="preserve">Rainfall is concentrated between October and April, with an annual average of roughly 710 mm. The intensity of rainfall events has been increasing, leading to flash floods in low-lying areas and informal settlements. Traditional forecasting models are often insufficient for these hyper-localized events, necessitating the real-time input of a specialized Meteorologist.</w:t>
      </w:r>
    </w:p>
    <w:bookmarkEnd w:id="22"/>
    <w:bookmarkEnd w:id="23"/>
    <w:bookmarkStart w:id="24" w:name="Xa1b537bc20917a16314ed75b977d4882f8eb54a"/>
    <w:p>
      <w:pPr>
        <w:pStyle w:val="Heading2"/>
      </w:pPr>
      <w:r>
        <w:t xml:space="preserve">3. The Role of the Meteorologist in Urban Planning</w:t>
      </w:r>
    </w:p>
    <w:p>
      <w:pPr>
        <w:pStyle w:val="FirstParagraph"/>
      </w:pPr>
      <w:r>
        <w:t xml:space="preserve">The core function of a Meteorologist within this project framework is to translate raw atmospheric data into actionable intelligence for city planners, emergency services, and agricultural stakeholders in South Africa Johannesburg.</w:t>
      </w:r>
    </w:p>
    <w:p>
      <w:pPr>
        <w:pStyle w:val="BodyText"/>
      </w:pPr>
      <w:r>
        <w:rPr>
          <w:bCs/>
          <w:b/>
        </w:rPr>
        <w:t xml:space="preserve">Sector</w:t>
      </w:r>
    </w:p>
    <w:p>
      <w:pPr>
        <w:pStyle w:val="BodyText"/>
      </w:pPr>
      <w:r>
        <w:rPr>
          <w:bCs/>
          <w:b/>
        </w:rPr>
        <w:t xml:space="preserve">Meteorologist Intervention</w:t>
      </w:r>
    </w:p>
    <w:p>
      <w:pPr>
        <w:pStyle w:val="BodyText"/>
      </w:pPr>
      <w:r>
        <w:t xml:space="preserve">Impact on Johannesburg</w:t>
      </w:r>
    </w:p>
    <w:p>
      <w:pPr>
        <w:pStyle w:val="BodyText"/>
      </w:pPr>
      <w:r>
        <w:t xml:space="preserve">td Energy Grid Stability /td / tr / tr/ td/td/tr/t d/tr/t r/t d / t r</w:t>
      </w:r>
    </w:p>
    <w:bookmarkEnd w:id="24"/>
    <w:bookmarkStart w:id="27" w:name="X0a48e18f058ba51dcf52c26075d1486f1057840"/>
    <w:p>
      <w:pPr>
        <w:pStyle w:val="Heading2"/>
      </w:pPr>
      <w:r>
        <w:t xml:space="preserve">4. Challenges Facing Weather Monitoring in the Region</w:t>
      </w:r>
    </w:p>
    <w:p>
      <w:pPr>
        <w:pStyle w:val="FirstParagraph"/>
      </w:pPr>
      <w:r>
        <w:t xml:space="preserve">Despite advancements, several hurdles remain for effective meteorological service delivery in South Africa Johannesburg.</w:t>
      </w:r>
    </w:p>
    <w:bookmarkStart w:id="25" w:name="data-gaps-and-infrastructure"/>
    <w:p>
      <w:pPr>
        <w:pStyle w:val="Heading3"/>
      </w:pPr>
      <w:r>
        <w:t xml:space="preserve">4.1 Data Gaps and Infrastructure</w:t>
      </w:r>
    </w:p>
    <w:p>
      <w:pPr>
        <w:pStyle w:val="FirstParagraph"/>
      </w:pPr>
      <w:r>
        <w:t xml:space="preserve">The density of weather stations in urban areas is often lower than required for micro-climate analysis. A Meteorologist must often interpolate data from surrounding rural stations, which can lead to inaccuracies in predicting sudden localized storms common in the Johannesburg metro area.</w:t>
      </w:r>
    </w:p>
    <w:bookmarkEnd w:id="25"/>
    <w:bookmarkStart w:id="26" w:name="rapid-urbanization-and-heat-islands"/>
    <w:p>
      <w:pPr>
        <w:pStyle w:val="Heading3"/>
      </w:pPr>
      <w:r>
        <w:t xml:space="preserve">4.2 Rapid Urbanization and Heat Islands</w:t>
      </w:r>
    </w:p>
    <w:p>
      <w:pPr>
        <w:pStyle w:val="FirstParagraph"/>
      </w:pPr>
      <w:r>
        <w:t xml:space="preserve">The expansion of concrete surfaces in South Africa Johannesburg creates urban heat islands, altering local wind patterns and temperature readings. Standard models may fail to account for these anthropogenic changes, requiring a Meteorologist to manually adjust algorithms based on ground-truth observations.</w:t>
      </w:r>
    </w:p>
    <w:bookmarkEnd w:id="26"/>
    <w:bookmarkEnd w:id="27"/>
    <w:bookmarkStart w:id="28" w:name="strategic-recommendations"/>
    <w:p>
      <w:pPr>
        <w:pStyle w:val="Heading2"/>
      </w:pPr>
      <w:r>
        <w:t xml:space="preserve">5. Strategic Recommendations</w:t>
      </w:r>
    </w:p>
    <w:p>
      <w:pPr>
        <w:pStyle w:val="FirstParagraph"/>
      </w:pPr>
      <w:r>
        <w:t xml:space="preserve">To optimize the utility of meteorological data in Johannesburg, the following strategies are recommended:</w:t>
      </w:r>
    </w:p>
    <w:p>
      <w:pPr>
        <w:numPr>
          <w:ilvl w:val="0"/>
          <w:numId w:val="1001"/>
        </w:numPr>
        <w:pStyle w:val="Compact"/>
      </w:pPr>
      <w:r>
        <w:rPr>
          <w:bCs/>
          <w:b/>
        </w:rPr>
        <w:t xml:space="preserve">Digital Integration:</w:t>
      </w:r>
      <w:r>
        <w:t xml:space="preserve"> </w:t>
      </w:r>
      <w:r>
        <w:t xml:space="preserve">Establish a dedicated portal where data provided by a Meteorologist is accessible to municipal managers in real-time. This ensures that warnings regarding heavy rain or high winds are disseminated instantly to relevant departments.</w:t>
      </w:r>
    </w:p>
    <w:p>
      <w:pPr>
        <w:numPr>
          <w:ilvl w:val="0"/>
          <w:numId w:val="1001"/>
        </w:numPr>
        <w:pStyle w:val="Compact"/>
      </w:pPr>
      <w:r>
        <w:rPr>
          <w:bCs/>
          <w:b/>
        </w:rPr>
        <w:t xml:space="preserve">Community Engagement:</w:t>
      </w:r>
      <w:r>
        <w:t xml:space="preserve"> </w:t>
      </w:r>
      <w:r>
        <w:t xml:space="preserve">Educational programs should be launched in South Africa Johannesburg schools and communities. Understanding basic weather signs empowers citizens to react appropriately, reducing the burden on emergency services during crises.</w:t>
      </w:r>
    </w:p>
    <w:p>
      <w:pPr>
        <w:numPr>
          <w:ilvl w:val="0"/>
          <w:numId w:val="1001"/>
        </w:numPr>
        <w:pStyle w:val="Compact"/>
      </w:pPr>
      <w:r>
        <w:rPr>
          <w:bCs/>
          <w:b/>
        </w:rPr>
        <w:t xml:space="preserve">Agricultural Support:</w:t>
      </w:r>
    </w:p>
    <w:p>
      <w:pPr>
        <w:numPr>
          <w:ilvl w:val="0"/>
          <w:numId w:val="1001"/>
        </w:numPr>
        <w:pStyle w:val="Compact"/>
      </w:pPr>
      <w:r>
        <w:t xml:space="preserve">Flood Mitigation Planning:</w:t>
      </w:r>
      <w:r>
        <w:t xml:space="preserve"> </w:t>
      </w:r>
      <w:r>
        <w:t xml:space="preserve">Using historical data analyzed by a Meteorologist, urban planners can redesign drainage systems to handle increased rainfall intensity predicted for the coming decade.</w:t>
      </w:r>
    </w:p>
    <w:bookmarkEnd w:id="28"/>
    <w:bookmarkStart w:id="29" w:name="economic-and-social-implications"/>
    <w:p>
      <w:pPr>
        <w:pStyle w:val="Heading2"/>
      </w:pPr>
      <w:r>
        <w:t xml:space="preserve">6. Economic and Social Implications</w:t>
      </w:r>
    </w:p>
    <w:p>
      <w:pPr>
        <w:pStyle w:val="FirstParagraph"/>
      </w:pPr>
      <w:r>
        <w:t xml:space="preserve">The investment in meteorological services yields significant returns. In South Africa Johannesburg, preventing just one major flood event can save millions of Rands in infrastructure damage and loss of life. Furthermore, reliable weather forecasts support the aviation industry at OR Tambo International Airport, ensuring that flight schedules are managed efficiently by a Meteorologist’s predictions.</w:t>
      </w:r>
    </w:p>
    <w:bookmarkEnd w:id="29"/>
    <w:bookmarkStart w:id="30" w:name="conclusion"/>
    <w:p>
      <w:pPr>
        <w:pStyle w:val="Heading2"/>
      </w:pPr>
      <w:r>
        <w:t xml:space="preserve">7. Conclusion</w:t>
      </w:r>
    </w:p>
    <w:p>
      <w:pPr>
        <w:pStyle w:val="FirstParagraph"/>
      </w:pPr>
      <w:r>
        <w:t xml:space="preserve">This Project Report emphasizes that the expertise of a Meteorologist is vital for the sustainable development and safety of South Africa Johannesburg. As climate change accelerates, the unpredictability of weather patterns will only increase. By prioritizing accurate forecasting, infrastructure resilience, and public education driven by professional meteorological insights, Johannesburg can mitigate risks and thrive.</w:t>
      </w:r>
    </w:p>
    <w:p>
      <w:pPr>
        <w:pStyle w:val="BodyText"/>
      </w:pPr>
      <w:r>
        <w:t xml:space="preserve">The transition from passive weather observation to active meteorological management is essential. Stakeholders must recognize that every hour of warning provided by a skilled Meteorologist can mean the difference between manageable inconvenience and catastrophic disaster in the vibrant city of South Africa Johannesburg.</w:t>
      </w:r>
    </w:p>
    <w:bookmarkEnd w:id="30"/>
    <w:bookmarkStart w:id="31" w:name="references"/>
    <w:p>
      <w:pPr>
        <w:pStyle w:val="Heading2"/>
      </w:pPr>
      <w:r>
        <w:t xml:space="preserve">8. References</w:t>
      </w:r>
    </w:p>
    <w:p>
      <w:pPr>
        <w:numPr>
          <w:ilvl w:val="0"/>
          <w:numId w:val="1002"/>
        </w:numPr>
        <w:pStyle w:val="Compact"/>
      </w:pPr>
      <w:r>
        <w:t xml:space="preserve">South African Weather Service (SAWS) Annual Reports.</w:t>
      </w:r>
    </w:p>
    <w:p>
      <w:pPr>
        <w:numPr>
          <w:ilvl w:val="0"/>
          <w:numId w:val="1002"/>
        </w:numPr>
        <w:pStyle w:val="Compact"/>
      </w:pPr>
      <w:r>
        <w:t xml:space="preserve">Johannesburg City Development Strategy: Climate Resilience Framework.</w:t>
      </w:r>
    </w:p>
    <w:p>
      <w:pPr>
        <w:numPr>
          <w:ilvl w:val="0"/>
          <w:numId w:val="1002"/>
        </w:numPr>
        <w:pStyle w:val="Compact"/>
      </w:pPr>
      <w:r>
        <w:t xml:space="preserve">African Journal of Meteorology and Atmospheric Sciences, Vol 14, Issue 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Project Report: Johannesburg, South Africa</dc:title>
  <dc:creator/>
  <dc:language>en</dc:language>
  <cp:keywords/>
  <dcterms:created xsi:type="dcterms:W3CDTF">2026-07-29T18:09:18Z</dcterms:created>
  <dcterms:modified xsi:type="dcterms:W3CDTF">2026-07-29T18:09:18Z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