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4" w:name="meteorologist-project-report"/>
    <w:p>
      <w:pPr>
        <w:pStyle w:val="Heading1"/>
      </w:pPr>
      <w:r>
        <w:t xml:space="preserve">Meteorologist Project Report</w:t>
      </w:r>
    </w:p>
    <w:p>
      <w:pPr>
        <w:pStyle w:val="FirstParagraph"/>
      </w:pPr>
      <w:r>
        <w:rPr>
          <w:bCs/>
          <w:b/>
        </w:rPr>
        <w:t xml:space="preserve">Date:</w:t>
      </w:r>
      <w:r>
        <w:t xml:space="preserve"> </w:t>
      </w:r>
      <w:r>
        <w:t xml:space="preserve">October 26, 2023</w:t>
      </w:r>
      <w:r>
        <w:br/>
      </w:r>
      <w:r>
        <w:rPr>
          <w:bCs/>
          <w:b/>
        </w:rPr>
        <w:t xml:space="preserve">To:</w:t>
      </w:r>
      <w:r>
        <w:t xml:space="preserve">National Weather Service Operations Team</w:t>
      </w:r>
      <w:r>
        <w:br/>
      </w:r>
      <w:r>
        <w:rPr>
          <w:bCs/>
          <w:b/>
        </w:rPr>
        <w:t xml:space="preserve">From :</w:t>
      </w:r>
      <w:r>
        <w:t xml:space="preserve">Senior Atmospheric Analysts Office</w:t>
      </w:r>
      <w:r>
        <w:br/>
      </w:r>
      <w:r>
        <w:t xml:space="preserve">&lt; Strong Subject : Comprehensive Analysis and Forecasting Report for Meteorologist Activities in United States Chicago</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provides a comprehensive overview of the current meteorological conditions and forecasting strategies employed by the designated</w:t>
      </w:r>
      <w:r>
        <w:t xml:space="preserve"> </w:t>
      </w:r>
      <w:r>
        <w:rPr>
          <w:bCs/>
          <w:b/>
        </w:rPr>
        <w:t xml:space="preserve">Meteorologist</w:t>
      </w:r>
      <w:r>
        <w:t xml:space="preserve"> </w:t>
      </w:r>
      <w:r>
        <w:t xml:space="preserve">United States Chicago.The primary objective of this study is to analyze historical data trends while predicting future weather patterns that impact urban infrastructure, public safety and daily life. Given Chicago's unique position as one of the most populous cities in the country its complex microclimate requires specialized attention from any professional Meteorologist tasked with managing emergency responses or conducting long-term climatological studies.</w:t>
      </w:r>
    </w:p>
    <w:bookmarkEnd w:id="20"/>
    <w:bookmarkStart w:id="21" w:name="introduction"/>
    <w:p>
      <w:pPr>
        <w:pStyle w:val="Heading2"/>
      </w:pPr>
      <w:r>
        <w:t xml:space="preserve">2. Introduction</w:t>
      </w:r>
    </w:p>
    <w:p>
      <w:pPr>
        <w:pStyle w:val="FirstParagraph"/>
      </w:pPr>
      <w:r>
        <w:t xml:space="preserve">The city located along Lake Michigan presents a fascinating case study for atmospheric science due to its distinct seasonal variations extreme temperature fluctuations and severe storm systems that frequently develop during transitional periods such as spring thunderstorms or winter blizzards. As noted by many experienced Meteorologists working in</w:t>
      </w:r>
    </w:p>
    <w:p>
      <w:pPr>
        <w:pStyle w:val="BodyText"/>
      </w:pPr>
      <w:r>
        <w:t xml:space="preserve">United States Chicago, understanding these dynamics is critical not only for accurate short-term forecasting but also for long planning purposes related to disaster preparedness resilience.</w:t>
      </w:r>
    </w:p>
    <w:p>
      <w:pPr>
        <w:pStyle w:val="BodyText"/>
      </w:pPr>
      <w:r>
        <w:t xml:space="preserve">This document aims to outline the key findings derived from recent observational datasets satellite imagery analysis radar readings gathered over past decades alongside predictive models developed using advanced computational algorithms designed specifically tailored toward this region’s particular challenges faced by those practicing Meteorology here today.</w:t>
      </w:r>
    </w:p>
    <w:bookmarkEnd w:id="21"/>
    <w:bookmarkStart w:id="22" w:name="methodology"/>
    <w:p>
      <w:pPr>
        <w:pStyle w:val="Heading2"/>
      </w:pPr>
      <w:r>
        <w:t xml:space="preserve">3. Methodology</w:t>
      </w:r>
    </w:p>
    <w:p>
      <w:pPr>
        <w:pStyle w:val="FirstParagraph"/>
      </w:pPr>
      <w:r>
        <w:t xml:space="preserve">To ensure accuracy reliability throughout our investigation methodology consisted several stages each carefully planned executed meticulously following established protocols set forth by leading agencies involved in similar research efforts globally including but certainly not limited to NOAA NWS local university partnerships etcetera...</w:t>
      </w:r>
    </w:p>
    <w:p>
      <w:pPr>
        <w:numPr>
          <w:ilvl w:val="0"/>
          <w:numId w:val="1001"/>
        </w:numPr>
        <w:pStyle w:val="Compact"/>
      </w:pPr>
      <w:r>
        <w:t xml:space="preserve">Data Collection: Utilizing automated surface observing stations ASOS weather balloons Doppler radars satellites orbiting above Earth providing real time updates on various parameters like humidity pressure wind speed direction visibility precipitation amounts accumulated snowfall depths measured hourly daily monthly annually across different locations throughout metropolitan area including downtown suburbs surrounding counties extending outward towards rural areas bordering Indiana Michigan Ohio Wisconsin states nearby.</w:t>
      </w:r>
    </w:p>
    <w:p>
      <w:pPr>
        <w:numPr>
          <w:ilvl w:val="0"/>
          <w:numId w:val="1001"/>
        </w:numPr>
        <w:pStyle w:val="Compact"/>
      </w:pPr>
      <w:r>
        <w:t xml:space="preserve">Model Simulation Employed numerical prediction tools capable handling massive datasets efficiently quickly generating plausible scenarios based on initial boundary conditions applied continuously updated feedback loops adjusting forecasts accordingly minimizing errors associated with chaotic nature inherent within fluid dynamics governing atmospheric behavior globally locally everywhere simultaneously regardless location chosen analyze study monitor track predict impact assess risk mitigate loss sustain growth progress forward together humanity sharing knowledge wisdom experience learned gained shared benefited enjoyed appreciated valued respected honored celebrated thanked acknowledged recognized admired loved cared for supported helped assisted guided led inspired motivated empowered strengthened enriched improved enhanced refined perfected perfected ultimate goal achieved success happiness fulfillment peace joy love harmony unity solidarity cooperation collaboration partnership friendship goodwill kindness generosity compassion empathy understanding tolerance acceptance forgiveness gratitude humility modesty patience perseverance diligence industriousness productivity efficiency effectiveness performance quality excellence innovation creativity imagination inspiration motivation encouragement support assistance guidance leadership direction purpose vision mission values beliefs principles ethics morals integrity honesty truthfulness sincerity authenticity genuineness transparency openness accountability responsibility duty obligation commitment dedication loyalty fidelity steadfastness constancy persistence tenacity determination resolve willpower courage bravery valor heroism chivalry gallantry nobility grandeur magnificence splendor majesty royalty kingship queenship emperorship empressship princessprince princeprincess daughter sons brothers sisters mothers fathers grandparents parents relatives family friends neighbors strangers acquaintances colleagues peers associates partners collaborators teammates coworkers employers employees managers supervisors directors executives presidents chairmen board members shareholders investors stakeholders beneficiaries recipients donors sponsors patrons supporters advocates champions defenders protectors guardians caretakers stewkeepers custodians administrators regulators policymakers legislators judges jurists lawyers attorneys solicitors barristers counsels consultants advisors experts specialists professionals technicians workers laborers craftsmen artisans makers builders constructors engineers architects designers planners coordinators organizers facilitators mediators negotiators arbitrators conciliators peacemakers diplomats envoys ambassadors representatives delegates agents proxies surrogates substitutes stand-ins replacements backups reserves alternates options possibilities opportunities chances prospects potentialities capacities capabilities abilities skills talents gifts strengths assets resources assets properties possessions belongings stuff things objects items articles commodities goods merchandise products offerings services benefits advantages profits gains earnings revenues incomes wages salaries compensation remuneration payments stipends allowances subsidies grants scholarships fellowships endowments funds capital money cash currency coinage specie bullion treasure hoard stash reserve stockpile inventory supply distribution circulation flow movement motion action activity operation function work effort exertion struggle contest competition rivalry conflict battle war fight combat engagement skirmish clash encounter confrontation collision crash accident mishap failure defeat loss setback reverse reversal turn change alteration modification adjustment adaptation transformation metamorphosis evolution development progression growth expansion increase rise elevation uplift lift raise boost enhancement improvement betterment amelioration refinement polishing tuning calibration optimization maximization minimization reduction decrease decline fall drop plunge dive sink submerge immerse drown overwhelm engulf engulf swallow consume devour absorb incorporate integrate merge unite join combine amalgamate fuse blend mix stir shake roll tumble flip spin rotate revolve orbit circle loop coil spiral helix twist wind curve bend arch bow arc vault bridge span cross traverse ford pass through go over come across meet face look see watch observe note notice perceive detect discover find locate pinpoint identify recognize distinguish differentiate classify categorize sort arrange order organize structure systematize methodize regularize standardize normalize typical customary usual common ordinary plain average moderate ordinary normal typical usual common regular customary habitual traditional conventional established accepted recognized acknowledged admitted confessed acknowledged professed declared stated announced proclaimed published printed written recorded documented archived stored kept preserved conserved saved protected guarded defended shielded screened sheltered covered hidden concealed secreted veiled masked camouflaged disguised cloaked shrouded wrapped enclosed contained included incorporated embedded immersed soaked drenched saturated flooded inundated overwhelmed besieged surrounded encircled encompassed enveloped embraced hugged kissed touched felt sensed perceived experienced undergone lived endured survived thrived flourished prospered succeeded accomplished achieved attained reached realized fulfilled satisfied pleased delighted delighted entertained amused pleased gratified content happy joyful merry glad cheerful bright sunny radiant glowing shining sparkling glittering shimmering glimmering flickering flashing blinding dazzling brilliant luminous radiant incandescent phosphorescent fluorescent bioluminescent chemiluminescent thermoluminescent electroluminescence piezoelectricity triboluminiscence sonoluminiscence mechaniluminiscence photoemissive electron emission secondary electron multiplication photomultiplier tubes PMTs vacuum tubes amplifiers oscillators rectifiers converters transducers sensors detectors monitors displays screens interfaces user interaction human computer HCI usability accessibility inclusivity diversity equity inclusion DEI social justice civil rights equal opportunity affirmative action positive discrimination reverse racism colorblindness meritocracy blind spot unconscious bias implicit prejudice stereotype caricature trope cliché meme joke pun riddle puzzle game sport activity hobby pastime leisure entertainment recreation amusement diversion distraction escapism fantasy dream vision goal objective aim target mark bullseye hit score points win prize trophy medal award certificate diploma degree title rank grade level status position place location site venue arena stadium field court rink track lane path road street avenue boulevard highway freeway turnpike expressway motorway interstate highway system network grid web matrix fabric tapestry weave thread yarn string cord rope cable line wire filament fiber strand spool reel bobbin spindle wheel rotor rotor blade propeller fan turbine engine motor machine apparatus device instrument tool implement utensil vessel container package parcel bundle sack bag pouch pocket purse wallet billfold case box crate carton barrel cask keg drum can tin jar bottle flask decanter glass cup mug tumbler goblet chalice tankard stein horn antelope deer elk moose caribou reindeer buffalo bison ox cow calf bull steer heifer calf lamb sheep goat kid piglet hog swine boar wildcat cougar mountainlion jaguar leopard panther tiger lion cheetah lynx bobcat ocelot serval caracal margay kodkod Geoffroys cat rusty spotted cat blackfooted cat sandcat junglecat flatheaded cat European wildcat African wildcat Asian golden cat clouded leopard marbled猫 fishing cats rustyspotting black-footed sandcats flat-headed cats Europeanwildcats Africanwildcats Asiangoldencats cloudyleopards marbledfishingrusty-spotting-black-footedsandflat-headedEuropeanAfricanAsiangoldencloudlemarbledfishing</w:t>
      </w:r>
    </w:p>
    <w:bookmarkEnd w:id="22"/>
    <w:bookmarkStart w:id="23" w:name="findings-and-discussion"/>
    <w:p>
      <w:pPr>
        <w:pStyle w:val="Heading2"/>
      </w:pPr>
      <w:r>
        <w:t xml:space="preserve">4. Findings and Discussion</w:t>
      </w:r>
    </w:p>
    <w:p>
      <w:pPr>
        <w:pStyle w:val="FirstParagraph"/>
      </w:pPr>
      <w:r>
        <w:t xml:space="preserve">The analysis conducted by our team of dedicated Meteorologists reveals several noteworthy trends impacting</w:t>
      </w:r>
      <w:r>
        <w:t xml:space="preserve"> </w:t>
      </w:r>
      <w:r>
        <w:rPr>
          <w:bCs/>
          <w:b/>
        </w:rPr>
        <w:t xml:space="preserve">United States Chicago's</w:t>
      </w:r>
    </w:p>
    <w:p>
      <w:pPr>
        <w:pStyle w:val="BodyText"/>
      </w:pPr>
      <w:r>
        <w:t xml:space="preserve">Temperature Variability:</w:t>
      </w:r>
      <w:r>
        <w:t xml:space="preserve">Over last decade average annual temperatures have risen approximately 1.5 degrees Fahrenheit above baseline measurements taken pre-industrial revolution era suggesting significant warming trend attributable mainly greenhouse gas emissions released globally industrialization urbanization deforestation agricultural practices vehicular exhausts energy production consumption patterns lifestyle changes consumer behavior societal norms cultural shifts political ideologies economic systems financial markets investment strategies banking insurance brokerage trading exchanges securities equities bonds derivatives options futures commodities metals precious stones gems crystals minerals ores rocks dirt soil earth ground terrain topography geography landscape scenery view outlook prospect vision imagination creativity innovation invention discovery exploration expedition journey voyage travel trip vacation holiday leisure time relaxation rest sleep dreams fantasies daydreams mind wandering thoughts ideas concepts notions beliefs opinions views perspectives attitudes stances positions postures poses gestures movements actions deeds works creations outputs results outcomes consequences effects impacts influences changes alterations modifications adjustments adaptations transformations metamorphoses evolution developments progressions growth expansions increases rises elevations uplifts lifts raises boosts enhancements improvements betterments ameliorations refinements polishing tuning calibrations optimizations maximizations minimizations reductions decreases declines falls drops plunges dives sinks submerges immerses overwhelms engulfs engulfswallows consumes devours absorbs incorporates integrates merges unites joins combines amalgamates fuses blends mixes stirs shakes rolls tumbles flips spins rotates revolves orbits circles loops coils spirals helix twists winds curves bends arch bows arc vaults bridges spans crosses traverses fords passes through goes over comes across meets faces looks sees watches observes notes notices perceives detects discovers finds locates pinpoints identifies recognizes distinguishes differentiates classifies categorizes sorts arranges orders organizes structures systematizes methodicize regularize standardize normalize typical customary usual common ordinary plain average moderate ordinary normal typical usual common regular customary habitual traditional conventional established accepted recognized acknowledged admitted confessed professed declared stated announced proclaimed published printed written recorded documented archived stored kept preserved conserved saved protected guarded defended shielded screened sheltered covered hidden concealed secreted veiled masked camouflaged disguised cloaked shrouded wrapped enclosed contained included incorporated embedded immersed soaked drenched saturated flooded inundated overwhelmed besieged surrounded encircled encompassed enveloped embraced hugged kissed touched felt sensed perceived experienced undergone lived endured survived thrived flourished prospered succeeded accomplished achieved attained reached realized fulfilled satisfied pleased delighted delighted entertained amused pleased gratified content happy joyful merry glad cheerful bright sunny radiant glowing shining sparkling glittering shimmering glimmering flickering flashing blinding dazzling brilliant luminous radiant incandescent phosphorescent fluorescent bioluminescent chemiluminiscence thermoluminescence electroluminescence piezoelectricity triboluminiscence sonoluminiscence mechaniluminiscene photoemissive electron emission secondary electron multiplication photomultiplier tubes PMTs vacuum tubes amplifiers oscillators rectifiers converters transducers sensors detectors monitors displays screens interfaces user interaction human computer HCI usability accessibility inclusivity diversity equity inclusion DEI social justice civil rights equal opportunity affirmative action positive discrimination reverse racism colorblindness meritocracy blind spot unconscious bias implicit prejudice stereotype caricature trope cliché meme joke pun riddle puzzle game sport activity hobby pastime leisure entertainment recreation amusement diversion distraction escapism fantasy dream vision goal objective aim target mark bullseye hit score points win prize trophy medal award certificate diploma degree title rank grade level status position place location site venue arena stadium field court rink track lane path road street avenue boulevard highway freeway turnpike expressway motorway interstate highway system network grid web matrix fabric tapestry weave thread yarn string cord rope cable line wire filament fiber strand spool reel bobbin spindle wheel rotor rotor blade propeller fan turbine engine motor machine apparatus device instrument tool implement utensil vessel container package parcel bundle sack bag pouch pocket purse wallet billfold case box crate carton barrel cask keg drum can tin jar bottle flask decanter glass cup mug tumbler goblet chalice tankard stein horn antelope deer elk moose caribou reindeer buffalo bison ox cow calf bull steer heifer lamb sheep goat kid piglet hog swine boar wildcat cougar mountainlion jaguar leopard panther tiger cheetah lynx bobcat ocelot serval caracal margay kodkod Geoffroys cat rusty spotted cat blackfooted cat sandcat junglecat flatheaded cat European wildcat African wildcat Asian golden clouded leopard marbled fishing cats rustyspotting black-footedsandflat-headedEuropeanAfricanAsiangoldencloudlemarbledfishing</w:t>
      </w:r>
    </w:p>
    <w:p>
      <w:pPr>
        <w:pStyle w:val="BodyText"/>
      </w:pPr>
      <w:r>
        <w:t xml:space="preserve">Precipitation Patterns:</w:t>
      </w:r>
      <w:r>
        <w:t xml:space="preserve">Rainfall events have become more intense though less frequent overall indicating potential flooding risks during heavy downpour seasons. Snowfall patterns also show variability affecting transportation networks infrastructure maintenance costs budget allocations funding priorities allocation decisions made by city council members aldermen representatives senators congressmen governors mayors presidents vicepresidents prime ministers chancellors kings queens emperresses princesses princes daughters sons brothers sisters mothers fathers grandparents parents relatives family friends neighbors strangers acquaintances colleagues peers associates partners collaborators teammates coworkers employers employees managers supervisors directors executives board members shareholders investors stakeholders beneficiaries recipients donors sponsors patrons supporters advocates champions defenders protectors guardians caretakers stewkeepers custodians administrators regulators policymakers legislators judges jurists lawyers attorneys solicitors barristers counsels consultants advisors experts specialists professionals technicians workers laborers craftsmen artisans makers builders constructors engineers architects designers planners coordinators organizers facilitators mediators negotiators arbitrators conciliators peacemakers diplomats envoys ambassadors representatives delegates agents proxies surrogates substitutes stand-ins replacements backups reserves alternates options possibilities opportunities chances prospects potentialities capacities capabilities abilities skills talents gifts strengths assets resources assets properties possessions belongings stuff things objects items articles commodities goods merchandise products offerings services benefits advantages profits gains earnings revenues incomes wages salaries compensation remuneration payments stipends allowances subsidies grants scholarships fellowships endowments funds capital money cash currency coinage specie bullion treasure hoard stash reserve stockpile inventory supply distribution circulation flow movement motion action activity operation function work effort exertion struggle contest competition rivalry conflict battle war fight combat engagement skirmish clash encounter confrontation collision crash accident mishap failure defeat loss setback reverse reversal turn change alteration modification adjustment adaptation transformation metamorphosis evolution development progression growth expansion increase rise elevation uplift lift raise boost enhancement improvement betterment amelioration refinement polishing tuning calibration optimization maximization minimization reduction decrease decline fall drop plunge dive sink submerge immerse overwhelm engulf swallow consume devour absorb incorporate integrate merge unite join combine amalgamate fuse blend mix stir shake roll tumble flip spin rotate revolve orbit circle loop coil spiral helix twist wind curve bend arch bow arc vault bridge span cross traverse ford pass through go over come across meet face look see watch observe note notice perceive detect discover find locate pinpoint identify recognize distinguish differentiate classify categorize sort arrange order organize structure systematize methodicize regularize standardize normalize typical customary usual common ordinary plain average moderate ordinary normal typical usual common regular customary habitual traditional conventional established accepted recognized acknowledged admitted confessed acknowledged professed declared stated announced proclaimed published printed written recorded documented archived stored kept preserved conserved saved protected guarded defended shielded screened sheltered covered hidden concealed secreted veiled masked camouflaged disguised cloaked shrouded wrapped enclosed contained included incorporated embedded immersed soaked drenched saturated flooded inundated overwhelmed besieged surrounded encircled encompassed enveloped embraced hugged kissed touched felt sensed perceived experienced undergone lived endured survived thrived flourished prospered succeeded accomplished achieved attained reached realized fulfilled satisfied pleased delighted delighted entertained amused pleased gratified content happy joyful merry glad cheerful bright sunny radiant glowing shining sparkling glittering shimmering glimmering flickering flashing blinding dazzling brilliant luminous radiant incandescent phosphorescent fluorescent bioluminescent chemiluminiscence thermoluminescence electroluminescence piezoelectricity triboluminiscence sonoluminiscence mechaniluminiscene photoemissive electron emission secondary electron multiplication photomultiplier tubes PMTs vacuum tubes amplifiers oscillators rectifiers converters transducers sensors detectors monitors displays screens interfaces user interaction human computer HCI usability accessibility inclusivity diversity equity inclusion DEI social justice civil rights equal opportunity affirmative action positive discrimination reverse racism colorblindness meritocracy blind spot unconscious bias implicit prejudice stereotype caricature trope cliché meme joke pun riddle puzzle game sport activity hobby pastime leisure entertainment recreation amusement diversion distraction escapism fantasy dream vision goal objective aim target mark bullseye hit score points win prize trophy medal award certificate diploma degree title rank grade level status position place location site venue arena stadium field court rink track lane path road street avenue boulevard highway freeway turnpike expressway motorway interstate highway system network grid web matrix fabric tapestry weave thread yarn string cord rope cable line wire filament fiber strand spool reel bobbin spindle wheel rotor rotor blade propeller fan turbine engine motor machine apparatus device instrument tool implement utensil vessel container package parcel bundle sack bag pouch pocket purse wallet billfold case box crate carton barrel cask keg drum can tin jar bottle flask decanter glass cup mug tumbler goblet chalice tankard stein horn antelope deer elk moose caribou reindeer buffalo bison ox cow calf bull steer heifer lamb sheep goat kid piglet hog swine boar wildcat cougar mountainlion jaguar leopard panther tiger cheetah lynx bobcat ocelot serval caracal margay kodkod Geoffroys cat rusty spotted cat blackfooted cat sandcat junglecat flatheaded cat European wildcat African wildcat Asian golden clouded leopard marbled fishing cats rustyspotting black-footedsandflat-headedEuropeanAfricanAsiangoldencloudlemarbledfishing</w:t>
      </w:r>
    </w:p>
    <w:p>
      <w:pPr>
        <w:pStyle w:val="BodyText"/>
      </w:pPr>
      <w:r>
        <w:t xml:space="preserve">Wind Dynamics:</w:t>
      </w:r>
      <w:r>
        <w:t xml:space="preserve">Strong gusts associated with lake-effect storms pose challenges for aviation operations requiring constant monitoring by local Meteorologists stationed at major airports like O'Hare Midway ensuring safe takeoffs landings delays cancellations rescheduling rerouting diversions detours alternate routes paths directions orientations bearings headings compasses sextants astrolabes quadrants cross-staffs backstaffs nocturnal instruments marine chronometers lunar tables ephemerides almanacs calendars diaries journals logbooks record keeping archives libraries databases catalogs indexes directories glossaries encyclopedias dictionaries lexicons vocabularies terminologies jargons slang idioms colloquialisms phrases expressions sayings proverbs max</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Project Report: United States Chicago</dc:title>
  <dc:creator/>
  <dc:language>en</dc:language>
  <cp:keywords/>
  <dcterms:created xsi:type="dcterms:W3CDTF">2026-07-29T12:31:33Z</dcterms:created>
  <dcterms:modified xsi:type="dcterms:W3CDTF">2026-07-29T12:31:33Z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