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Enhancing</w:t>
      </w:r>
      <w:r>
        <w:t xml:space="preserve"> </w:t>
      </w:r>
      <w:r>
        <w:t xml:space="preserve">Maternal</w:t>
      </w:r>
      <w:r>
        <w:t xml:space="preserve"> </w:t>
      </w:r>
      <w:r>
        <w:t xml:space="preserve">and</w:t>
      </w:r>
      <w:r>
        <w:t xml:space="preserve"> </w:t>
      </w:r>
      <w:r>
        <w:t xml:space="preserve">Neonatal</w:t>
      </w:r>
      <w:r>
        <w:t xml:space="preserve"> </w:t>
      </w:r>
      <w:r>
        <w:t xml:space="preserve">Care</w:t>
      </w:r>
      <w:r>
        <w:t xml:space="preserve"> </w:t>
      </w:r>
      <w:r>
        <w:t xml:space="preserve">through</w:t>
      </w:r>
      <w:r>
        <w:t xml:space="preserve"> </w:t>
      </w:r>
      <w:r>
        <w:t xml:space="preserve">Midwifery</w:t>
      </w:r>
      <w:r>
        <w:t xml:space="preserve"> </w:t>
      </w:r>
      <w:r>
        <w:t xml:space="preserve">in</w:t>
      </w:r>
      <w:r>
        <w:t xml:space="preserve"> </w:t>
      </w:r>
      <w:r>
        <w:t xml:space="preserve">Italy,</w:t>
      </w:r>
      <w:r>
        <w:t xml:space="preserve"> </w:t>
      </w:r>
      <w:r>
        <w:t xml:space="preserve">Rome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Enhancing Maternal and Neonatal Care through Midwifery in Italy, Rome</dc:title>
  <dc:creator/>
  <dc:language>en</dc:language>
  <cp:keywords/>
  <dcterms:created xsi:type="dcterms:W3CDTF">2026-07-29T07:21:43Z</dcterms:created>
  <dcterms:modified xsi:type="dcterms:W3CDTF">2026-07-29T07:21:43Z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