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in</w:t>
      </w:r>
      <w:r>
        <w:t xml:space="preserve"> </w:t>
      </w:r>
      <w:r>
        <w:t xml:space="preserve">Switzerland</w:t>
      </w:r>
      <w:r>
        <w:t xml:space="preserve"> </w:t>
      </w:r>
      <w:r>
        <w:t xml:space="preserve">Zurich</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Swiss Federal Department of Defense, Civil Protection and Sport</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role, operational protocols, and societal integration of the Military Officer within the unique geopolitical and social context of Switzerland Zurich. As a neutral nation with a tradition of armed neutrality, Switzerland relies heavily on its militia system to ensure national security. This report analyzes how the Military Officer functions not merely as a military leader but as a civic pillar in one of Europe's most significant economic hubs, Zurich.</w:t>
      </w:r>
    </w:p>
    <w:p>
      <w:pPr>
        <w:pStyle w:val="BodyText"/>
      </w:pPr>
      <w:r>
        <w:t xml:space="preserve">The primary objective of this study is to evaluate the dual-role capacity of the Swiss Military Officer, who balances civilian professional life with military service responsibilities. The findings highlight that effective leadership in Switzerland Zurich requires a distinct blend of military discipline and democratic civic engagement, ensuring that defense capabilities remain robust while maintaining public trust in the canton.</w:t>
      </w:r>
    </w:p>
    <w:bookmarkEnd w:id="21"/>
    <w:bookmarkStart w:id="23" w:name="context"/>
    <w:bookmarkStart w:id="22" w:name="contextual-background-switzerland-zurich"/>
    <w:p>
      <w:pPr>
        <w:pStyle w:val="Heading2"/>
      </w:pPr>
      <w:r>
        <w:t xml:space="preserve">2. Contextual Background: Switzerland Zurich</w:t>
      </w:r>
    </w:p>
    <w:p>
      <w:pPr>
        <w:pStyle w:val="FirstParagraph"/>
      </w:pPr>
      <w:r>
        <w:rPr>
          <w:bCs/>
          <w:b/>
        </w:rPr>
        <w:t xml:space="preserve">The Strategic Importance of Switzerland Zurich</w:t>
      </w:r>
    </w:p>
    <w:p>
      <w:pPr>
        <w:pStyle w:val="BodyText"/>
      </w:pPr>
      <w:r>
        <w:t xml:space="preserve">Zurich is not only the largest city in Switzerland but also its financial capital and a critical node for international logistics, diplomacy, and commerce. Located on the Limmat River near Lake Zurich, this urban center hosts numerous international organizations, banks, and multinational corporations. Consequently, the security environment in Switzerland Zurich is complex. It extends beyond traditional territorial defense to include cybersecurity protection of financial infrastructure and safeguarding critical national interests during times of crisis.</w:t>
      </w:r>
    </w:p>
    <w:p>
      <w:pPr>
        <w:pStyle w:val="BodyText"/>
      </w:pPr>
      <w:r>
        <w:rPr>
          <w:bCs/>
          <w:b/>
        </w:rPr>
        <w:t xml:space="preserve">The Swiss Militia System</w:t>
      </w:r>
    </w:p>
    <w:p>
      <w:pPr>
        <w:pStyle w:val="BodyText"/>
      </w:pPr>
      <w:r>
        <w:t xml:space="preserve">The core of the Swiss Armed Forces is the militia system, where citizens serve part-time. In this framework, a Military Officer is a civilian by day—working as an engineer, teacher, or banker—and a commander by night or during exercises. This unique structure necessitates that officers in Switzerland Zurich maintain high levels of professional competence and social integration. The credibility of the Swiss defense model rests on the perception that these leaders are true members of society, not an isolated military caste.</w:t>
      </w:r>
    </w:p>
    <w:bookmarkEnd w:id="22"/>
    <w:bookmarkEnd w:id="23"/>
    <w:bookmarkStart w:id="28" w:name="role-analysis"/>
    <w:bookmarkStart w:id="27" w:name="role-analysis-the-military-officer"/>
    <w:p>
      <w:pPr>
        <w:pStyle w:val="Heading2"/>
      </w:pPr>
      <w:r>
        <w:t xml:space="preserve">3. Role Analysis: The Military Officer</w:t>
      </w:r>
    </w:p>
    <w:p>
      <w:pPr>
        <w:pStyle w:val="FirstParagraph"/>
      </w:pPr>
      <w:r>
        <w:t xml:space="preserve">The designation "Military Officer" in this context refers to commissioned leaders who possess both tactical authority and managerial responsibility. In Switzerland Zurich, the role extends beyond combat command due to the nature of modern warfare and civil protection duties.</w:t>
      </w:r>
    </w:p>
    <w:bookmarkStart w:id="24" w:name="leadership-and-command"/>
    <w:p>
      <w:pPr>
        <w:pStyle w:val="Heading3"/>
      </w:pPr>
      <w:r>
        <w:t xml:space="preserve">3.1 Leadership and Command</w:t>
      </w:r>
    </w:p>
    <w:p>
      <w:pPr>
        <w:pStyle w:val="FirstParagraph"/>
      </w:pPr>
      <w:r>
        <w:t xml:space="preserve">The primary duty remains leading troops during annual training camps (Einsatzübungen). Officers must ensure that units deployed from the Zurich region are combat-ready, adhering to strict NATO standards despite the part-time nature of their service. This requires exceptional time management skills, as officers must coordinate between their corporate careers in Zurich’s financial district and military obligations.</w:t>
      </w:r>
    </w:p>
    <w:bookmarkEnd w:id="24"/>
    <w:bookmarkStart w:id="25" w:name="civil-military-cooperation"/>
    <w:p>
      <w:pPr>
        <w:pStyle w:val="Heading3"/>
      </w:pPr>
      <w:r>
        <w:t xml:space="preserve">3.2 Civil-Military Cooperation</w:t>
      </w:r>
    </w:p>
    <w:p>
      <w:pPr>
        <w:pStyle w:val="FirstParagraph"/>
      </w:pPr>
      <w:r>
        <w:t xml:space="preserve">In Switzerland Zurich, Military Officers frequently engage in civil-military cooperation (CIMIC). Given the density of international entities, the army may be called upon to support civil authorities during natural disasters such as floods or heavy snowfall, which are common in the Alpine region surrounding Zurich. The officer acts as a liaison between military resources and civilian agencies, ensuring seamless integration of support services.</w:t>
      </w:r>
    </w:p>
    <w:bookmarkEnd w:id="25"/>
    <w:bookmarkStart w:id="26" w:name="cybersecurity-and-modern-threats"/>
    <w:p>
      <w:pPr>
        <w:pStyle w:val="Heading3"/>
      </w:pPr>
      <w:r>
        <w:t xml:space="preserve">3.3 Cybersecurity and Modern Threats</w:t>
      </w:r>
    </w:p>
    <w:p>
      <w:pPr>
        <w:pStyle w:val="FirstParagraph"/>
      </w:pPr>
      <w:r>
        <w:t xml:space="preserve">A emerging critical function for the Military Officer in Switzerland Zurich is cybersecurity. With Zurich hosting major data centers, officers with technical backgrounds are increasingly assigned to protect critical infrastructure from digital threats. This shifts the traditional definition of a military officer into a hybrid role combining defense strategy with IT security expertise.</w:t>
      </w:r>
    </w:p>
    <w:bookmarkEnd w:id="26"/>
    <w:bookmarkEnd w:id="27"/>
    <w:bookmarkEnd w:id="28"/>
    <w:bookmarkStart w:id="30" w:name="operational-challenges"/>
    <w:bookmarkStart w:id="29" w:name="Xfbeed32370d1712a90c439d31c427dc0f5e4c33"/>
    <w:p>
      <w:pPr>
        <w:pStyle w:val="Heading2"/>
      </w:pPr>
      <w:r>
        <w:t xml:space="preserve">4. Operational Challenges and Considerations</w:t>
      </w:r>
    </w:p>
    <w:p>
      <w:pPr>
        <w:pStyle w:val="FirstParagraph"/>
      </w:pPr>
      <w:r>
        <w:rPr>
          <w:bCs/>
          <w:b/>
        </w:rPr>
        <w:t xml:space="preserve">Balancing Civilian and Military Careers</w:t>
      </w:r>
    </w:p>
    <w:p>
      <w:pPr>
        <w:pStyle w:val="BodyText"/>
      </w:pPr>
      <w:r>
        <w:t xml:space="preserve">The most significant challenge for a Military Officer in Switzerland Zurich is the workload balance. Working in one of the world’s highest-paying but most demanding economic zones, officers often face pressure from their civilian employers to prioritize their primary job. Conversely, military units require consistent availability for training and readiness assessments. Effective project management by unit commanders is essential to mitigate conflicts between professional life and service duties.</w:t>
      </w:r>
    </w:p>
    <w:p>
      <w:pPr>
        <w:pStyle w:val="BodyText"/>
      </w:pPr>
      <w:r>
        <w:rPr>
          <w:bCs/>
          <w:b/>
        </w:rPr>
        <w:t xml:space="preserve">Public Perception and Trust</w:t>
      </w:r>
    </w:p>
    <w:p>
      <w:pPr>
        <w:pStyle w:val="BodyText"/>
      </w:pPr>
      <w:r>
        <w:t xml:space="preserve">In a progressive society like Switzerland Zurich, maintaining public support for the military is vital. Military Officers must be visible, accessible, and transparent. They serve as ambassadors of the armed forces to the local community. Any perception of elitism or disconnect from civilian values can undermine recruitment efforts and public funding support for defense initiatives.</w:t>
      </w:r>
    </w:p>
    <w:bookmarkEnd w:id="29"/>
    <w:bookmarkEnd w:id="30"/>
    <w:bookmarkStart w:id="31" w:name="recommendations"/>
    <w:p>
      <w:pPr>
        <w:pStyle w:val="Heading2"/>
      </w:pPr>
      <w:r>
        <w:t xml:space="preserve">5. Recommendations</w:t>
      </w:r>
    </w:p>
    <w:p>
      <w:pPr>
        <w:pStyle w:val="FirstParagraph"/>
      </w:pPr>
      <w:r>
        <w:t xml:space="preserve">To enhance the effectiveness of Military Officers in Switzerland Zurich, the following recommendations are proposed:</w:t>
      </w:r>
    </w:p>
    <w:p>
      <w:pPr>
        <w:numPr>
          <w:ilvl w:val="0"/>
          <w:numId w:val="1001"/>
        </w:numPr>
        <w:pStyle w:val="Compact"/>
      </w:pPr>
      <w:r>
        <w:rPr>
          <w:bCs/>
          <w:b/>
        </w:rPr>
        <w:t xml:space="preserve">Enhanced Integration Programs:</w:t>
      </w:r>
      <w:r>
        <w:t xml:space="preserve"> </w:t>
      </w:r>
      <w:r>
        <w:t xml:space="preserve">Develop specialized training modules that focus on urban environment operations and civil protection, tailored specifically for the dense infrastructure of Zurich.</w:t>
      </w:r>
    </w:p>
    <w:p>
      <w:pPr>
        <w:numPr>
          <w:ilvl w:val="0"/>
          <w:numId w:val="1001"/>
        </w:numPr>
        <w:pStyle w:val="Compact"/>
      </w:pPr>
      <w:r>
        <w:rPr>
          <w:bCs/>
          <w:b/>
        </w:rPr>
        <w:t xml:space="preserve">Digital Readiness Training:</w:t>
      </w:r>
    </w:p>
    <w:p>
      <w:pPr>
        <w:numPr>
          <w:ilvl w:val="0"/>
          <w:numId w:val="1001"/>
        </w:numPr>
        <w:pStyle w:val="Compact"/>
      </w:pPr>
      <w:r>
        <w:rPr>
          <w:bCs/>
          <w:b/>
        </w:rPr>
        <w:t xml:space="preserve">Corporate Partnerships:</w:t>
      </w:r>
      <w:r>
        <w:t xml:space="preserve"> </w:t>
      </w:r>
      <w:r>
        <w:t xml:space="preserve">Establish formal agreements with major employers in Zurich to recognize military service as a valuable professional development activity, thereby encouraging employer support for officers’ dual roles.</w:t>
      </w:r>
    </w:p>
    <w:p>
      <w:pPr>
        <w:numPr>
          <w:ilvl w:val="0"/>
          <w:numId w:val="1001"/>
        </w:numPr>
        <w:pStyle w:val="Compact"/>
      </w:pPr>
      <w:r>
        <w:rPr>
          <w:bCs/>
          <w:b/>
        </w:rPr>
        <w:t xml:space="preserve">Civil-Military Liaison Offices:</w:t>
      </w:r>
      <w:r>
        <w:t xml:space="preserve"> </w:t>
      </w:r>
      <w:r>
        <w:t xml:space="preserve">Strengthen permanent liaison offices between local cantonal authorities and military units to ensure rapid response capabilities during crises.</w:t>
      </w:r>
    </w:p>
    <w:bookmarkEnd w:id="31"/>
    <w:bookmarkStart w:id="32" w:name="conclusion"/>
    <w:p>
      <w:pPr>
        <w:pStyle w:val="Heading2"/>
      </w:pPr>
      <w:r>
        <w:t xml:space="preserve">6. Conclusion</w:t>
      </w:r>
    </w:p>
    <w:p>
      <w:pPr>
        <w:pStyle w:val="FirstParagraph"/>
      </w:pPr>
      <w:r>
        <w:t xml:space="preserve">This Project Report concludes that the Military Officer in Switzerland Zurich plays a pivotal role in maintaining national security through a unique blend of civic duty and military expertise. The success of this model depends on the ability to integrate seamlessly into the high-paced, international environment of Zurich while preserving the rigorous standards required by Swiss defense policy. As threats evolve from conventional warfare to hybrid and digital challenges, the adaptability and leadership qualities of these officers will remain indispensable. The continued support for this militia-based officer corps is not just a military necessity but a reflection of Switzerland’s democratic values and commitment to sovereignty.</w:t>
      </w:r>
    </w:p>
    <w:bookmarkEnd w:id="32"/>
    <w:p>
      <w:pPr>
        <w:pStyle w:val="BodyText"/>
      </w:pPr>
      <w:r>
        <w:rPr>
          <w:iCs/>
          <w:i/>
        </w:rPr>
        <w:t xml:space="preserve">Note: This document is for informational purposes only. All references to Military Officer, Switzerland Zurich, and Project Report are conceptual frameworks based on current Swiss defense structures.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Strategic Integration in Switzerland Zurich</dc:title>
  <dc:creator/>
  <dc:language>en</dc:language>
  <cp:keywords/>
  <dcterms:created xsi:type="dcterms:W3CDTF">2026-07-29T17:19:40Z</dcterms:created>
  <dcterms:modified xsi:type="dcterms:W3CDTF">2026-07-29T17:19:40Z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