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30" w:name="X75fd9a457771fdae416c956fe4e4aeb9aab4ab3"/>
    <w:p>
      <w:pPr>
        <w:pStyle w:val="Heading1"/>
      </w:pPr>
      <w:r>
        <w:t xml:space="preserve">Military Officer Project Report: United States New York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Defense Liaison Office</w:t>
      </w:r>
      <w:r>
        <w:br/>
      </w:r>
    </w:p>
    <w:p>
      <w:pPr>
        <w:pStyle w:val="BodyText"/>
      </w:pPr>
      <w:r>
        <w:t xml:space="preserve">From:</w:t>
      </w:r>
    </w:p>
    <w:p>
      <w:pPr>
        <w:pStyle w:val="BodyText"/>
      </w:pPr>
      <w:r>
        <w:t xml:space="preserve">The Project Management Division</w:t>
      </w:r>
      <w:r>
        <w:br/>
      </w:r>
      <w:r>
        <w:rPr>
          <w:bCs/>
          <w:b/>
        </w:rPr>
        <w:t xml:space="preserve">Subject: Comprehensive Analysis of the Role and Impact of Military Officers in United States New York City Operations</w:t>
      </w:r>
      <w:r>
        <w:br/>
      </w:r>
    </w:p>
    <w:bookmarkStart w:id="20" w:name="executive-summary"/>
    <w:p>
      <w:pPr>
        <w:pStyle w:val="Heading2"/>
      </w:pPr>
      <w:r>
        <w:t xml:space="preserve">1.0 Executive Summary</w:t>
      </w:r>
    </w:p>
    <w:p>
      <w:pPr>
        <w:pStyle w:val="FirstParagraph"/>
      </w:pPr>
      <w:r>
        <w:t xml:space="preserve">This Project Report serves as a definitive analysis regarding the integration, operational capacity, and strategic importance of Military Officers within the metropolitan landscape of United States New York City. As one of the most critical urban centers in the world, New York City presents unique logistical, security, and humanitarian challenges that require specialized leadership. This document explores how Military Officers contribute to civil-military cooperation initiatives under strict legal frameworks such as Posse Comitatus Act exceptions for domestic emergencies. The report aims to provide stakeholders with a clear understanding of how military expertise enhances urban resilience and national security strategies specific to the New York theater.</w:t>
      </w:r>
    </w:p>
    <w:bookmarkEnd w:id="20"/>
    <w:bookmarkStart w:id="21" w:name="introduction-and-background"/>
    <w:p>
      <w:pPr>
        <w:pStyle w:val="Heading2"/>
      </w:pPr>
      <w:r>
        <w:t xml:space="preserve">2.0 Introduction and Background</w:t>
      </w:r>
    </w:p>
    <w:p>
      <w:pPr>
        <w:pStyle w:val="FirstParagraph"/>
      </w:pPr>
      <w:r>
        <w:t xml:space="preserve">New York City, often referred to as the "Big Apple," is not only an economic powerhouse but also a focal point for international diplomacy, cultural exchange, and high-profile infrastructure. Consequently, the presence of a robust military support structure is essential. While New York City does not host large-scale permanent combat installations like Fort Bragg or Pearl Harbor, it hosts significant command centers including the North American Aerospace Defense Command (NORAD) facility at Entombed in Cheyenne Mountain (supporting NY operations), and various Reserve and National Guard units located throughout the boroughs.</w:t>
      </w:r>
    </w:p>
    <w:p>
      <w:pPr>
        <w:pStyle w:val="BodyText"/>
      </w:pPr>
      <w:r>
        <w:t xml:space="preserve">The role of a</w:t>
      </w:r>
      <w:r>
        <w:t xml:space="preserve"> </w:t>
      </w:r>
      <w:r>
        <w:rPr>
          <w:bCs/>
          <w:b/>
        </w:rPr>
        <w:t xml:space="preserve">Military Officer</w:t>
      </w:r>
      <w:r>
        <w:t xml:space="preserve"> </w:t>
      </w:r>
      <w:r>
        <w:t xml:space="preserve">in this context differs significantly from traditional combat zones. These officers serve as liaisons, logistics coordinators, emergency response leaders, and strategic planners. Their primary objective is to ensure that the United States maintains a secure and resilient posture in United States New York City through proactive planning and inter-agency collaboration.</w:t>
      </w:r>
    </w:p>
    <w:bookmarkEnd w:id="21"/>
    <w:bookmarkStart w:id="22" w:name="X3fa1d42fec7a5b9c0908f8ad1780e7619bc2669"/>
    <w:p>
      <w:pPr>
        <w:pStyle w:val="Heading2"/>
      </w:pPr>
      <w:r>
        <w:t xml:space="preserve">3.0 Operational Responsibilities of Military Officers</w:t>
      </w:r>
    </w:p>
    <w:p>
      <w:pPr>
        <w:pStyle w:val="FirstParagraph"/>
      </w:pPr>
      <w:r>
        <w:t xml:space="preserve">The duties assigned to Military Officers operating within the jurisdiction of United States New York City are diverse. They include:</w:t>
      </w:r>
    </w:p>
    <w:p>
      <w:pPr>
        <w:numPr>
          <w:ilvl w:val="0"/>
          <w:numId w:val="1001"/>
        </w:numPr>
        <w:pStyle w:val="Compact"/>
      </w:pPr>
      <w:r>
        <w:rPr>
          <w:bCs/>
          <w:b/>
        </w:rPr>
        <w:t xml:space="preserve">Emergency Response Coordination:</w:t>
      </w:r>
      <w:r>
        <w:t xml:space="preserve">In the event of natural disasters such as hurricanes, blizzards, or flooding, Military Officers often take lead roles in coordinating with FEMA and local NYC agencies like the FDNY and NYPD. They manage resource distribution, including the deployment of National Guard troops to assist in evacuation procedures.</w:t>
      </w:r>
    </w:p>
    <w:p>
      <w:pPr>
        <w:numPr>
          <w:ilvl w:val="0"/>
          <w:numId w:val="1001"/>
        </w:numPr>
        <w:pStyle w:val="Compact"/>
      </w:pPr>
      <w:r>
        <w:rPr>
          <w:bCs/>
          <w:b/>
        </w:rPr>
        <w:t xml:space="preserve">Counter-Terrorism Planning:</w:t>
      </w:r>
      <w:r>
        <w:t xml:space="preserve"> </w:t>
      </w:r>
      <w:r>
        <w:t xml:space="preserve">Given New York’s status as a global hub, it remains a high-value target for potential terrorist activities. Military Officers work closely with the FBI and CIA to analyze threats, conduct vulnerability assessments on critical infrastructure such as the Port of New York and NJ or major transit hubs like Grand Central Terminal.</w:t>
      </w:r>
    </w:p>
    <w:p>
      <w:pPr>
        <w:numPr>
          <w:ilvl w:val="0"/>
          <w:numId w:val="1001"/>
        </w:numPr>
        <w:pStyle w:val="Compact"/>
      </w:pPr>
      <w:r>
        <w:rPr>
          <w:bCs/>
          <w:b/>
        </w:rPr>
        <w:t xml:space="preserve">Diplomatic Support:</w:t>
      </w:r>
      <w:r>
        <w:t xml:space="preserve"> </w:t>
      </w:r>
      <w:r>
        <w:t xml:space="preserve">With the United Nations Headquarters located in Manhattan, Military Officers frequently participate in ceremonial duties and security planning for international summits. They ensure that diplomatic missions are protected while maintaining the city’s open-door policy.</w:t>
      </w:r>
    </w:p>
    <w:bookmarkEnd w:id="22"/>
    <w:bookmarkStart w:id="26" w:name="Xea4ec2d471305b55f3ebfae8559e3a8ed3c2b41"/>
    <w:p>
      <w:pPr>
        <w:pStyle w:val="Heading2"/>
      </w:pPr>
      <w:r>
        <w:t xml:space="preserve">4.0 Strategic Importance to United States New York City</w:t>
      </w:r>
    </w:p>
    <w:p>
      <w:pPr>
        <w:pStyle w:val="FirstParagraph"/>
      </w:pPr>
      <w:r>
        <w:t xml:space="preserve">The integration of Military Officers into the urban fabric of United States New York City is crucial for several strategic reasons:</w:t>
      </w:r>
    </w:p>
    <w:bookmarkStart w:id="23" w:name="rapid-mobilization-capabilities"/>
    <w:p>
      <w:pPr>
        <w:pStyle w:val="Heading3"/>
      </w:pPr>
      <w:r>
        <w:t xml:space="preserve">4.1 Rapid Mobilization Capabilities</w:t>
      </w:r>
    </w:p>
    <w:p>
      <w:pPr>
        <w:pStyle w:val="FirstParagraph"/>
      </w:pPr>
      <w:r>
        <w:t xml:space="preserve">New York City’s dense population and complex infrastructure require rapid mobilization strategies that only a disciplined military force can provide. Military Officers bring with them expertise in chain of command, resource allocation, and crisis management that civilian agencies often lack during high-stress scenarios. For instance, during the response to Hurricane Sandy or the aftermath of 9/11, it was the structured leadership of Military Officers that helped streamline recovery efforts.</w:t>
      </w:r>
    </w:p>
    <w:bookmarkEnd w:id="23"/>
    <w:bookmarkStart w:id="24" w:name="technological-and-logistical-support"/>
    <w:p>
      <w:pPr>
        <w:pStyle w:val="Heading3"/>
      </w:pPr>
      <w:r>
        <w:t xml:space="preserve">4.2 Technological and Logistical Support</w:t>
      </w:r>
    </w:p>
    <w:p>
      <w:pPr>
        <w:pStyle w:val="FirstParagraph"/>
      </w:pPr>
      <w:r>
        <w:t xml:space="preserve">Military Officers often bring advanced technological solutions to urban challenges. In United States New York City, this includes the use of drone surveillance for monitoring crowd sizes during parades or protests, secure communication networks for first responders, and medical support teams equipped with mobile field hospitals.</w:t>
      </w:r>
    </w:p>
    <w:bookmarkEnd w:id="24"/>
    <w:bookmarkStart w:id="25" w:name="community-engagement-and-trust-building"/>
    <w:p>
      <w:pPr>
        <w:pStyle w:val="Heading3"/>
      </w:pPr>
      <w:r>
        <w:t xml:space="preserve">4.3 Community Engagement and Trust Building</w:t>
      </w:r>
    </w:p>
    <w:p>
      <w:pPr>
        <w:pStyle w:val="FirstParagraph"/>
      </w:pPr>
      <w:r>
        <w:t xml:space="preserve">A growing aspect of the modern Military Officer’s role is community engagement. Through programs like "Military Civic Action," officers participate in youth mentorship, STEM education initiatives, and neighborhood watch collaborations. This helps build trust between the military institution and the civilian populace in United States New York City, fostering a sense of shared security and mutual respect.</w:t>
      </w:r>
    </w:p>
    <w:bookmarkEnd w:id="25"/>
    <w:bookmarkEnd w:id="26"/>
    <w:bookmarkStart w:id="27" w:name="challenges-and-ethical-considerations"/>
    <w:p>
      <w:pPr>
        <w:pStyle w:val="Heading2"/>
      </w:pPr>
      <w:r>
        <w:t xml:space="preserve">5.0 Challenges and Ethical Considerations</w:t>
      </w:r>
    </w:p>
    <w:p>
      <w:pPr>
        <w:pStyle w:val="FirstParagraph"/>
      </w:pPr>
      <w:r>
        <w:t xml:space="preserve">The deployment of Military Officers in a civilian environment like United States New York City is not without its challenges. The primary concern revolves around the delicate balance between providing necessary security support and respecting civil liberties. Strict adherence to legal boundaries ensures that military presence does not infringe upon the rights of citizens.</w:t>
      </w:r>
    </w:p>
    <w:p>
      <w:pPr>
        <w:pStyle w:val="BodyText"/>
      </w:pPr>
      <w:r>
        <w:t xml:space="preserve">Furthermore, there are logistical challenges related to interoperability between different branches of service and civilian departments. Ensuring seamless communication requires rigorous training and joint exercises conducted regularly in New York City settings. Military Officers must be adept at navigating bureaucratic hurdles while maintaining operational efficiency.</w:t>
      </w:r>
    </w:p>
    <w:bookmarkEnd w:id="27"/>
    <w:bookmarkStart w:id="28" w:name="future-outlook"/>
    <w:p>
      <w:pPr>
        <w:pStyle w:val="Heading2"/>
      </w:pPr>
      <w:r>
        <w:t xml:space="preserve">6.0 Future Outlook</w:t>
      </w:r>
    </w:p>
    <w:p>
      <w:pPr>
        <w:pStyle w:val="FirstParagraph"/>
      </w:pPr>
      <w:r>
        <w:t xml:space="preserve">Looking ahead, the role of Military Officers in United States New York City is expected to evolve with emerging threats such as cyber warfare and climate change-induced disasters. Cybersecurity experts within the military ranks will become increasingly vital in protecting New York’s digital infrastructure from state and non-state actors. Additionally, as sea levels rise threatening coastal areas like Staten Island and Lower Manhattan, Military Officers will play a pivotal role in long-term adaptation strategies.</w:t>
      </w:r>
    </w:p>
    <w:p>
      <w:pPr>
        <w:pStyle w:val="BodyText"/>
      </w:pPr>
      <w:r>
        <w:t xml:space="preserve">New partnerships with private sector tech companies may also expand the toolkit available to these officers, integrating AI-driven analytics for threat prediction and resource management.</w:t>
      </w:r>
    </w:p>
    <w:bookmarkEnd w:id="28"/>
    <w:bookmarkStart w:id="29" w:name="conclusion"/>
    <w:p>
      <w:pPr>
        <w:pStyle w:val="Heading2"/>
      </w:pPr>
      <w:r>
        <w:t xml:space="preserve">7.0 Conclusion</w:t>
      </w:r>
    </w:p>
    <w:p>
      <w:pPr>
        <w:pStyle w:val="FirstParagraph"/>
      </w:pPr>
      <w:r>
        <w:t xml:space="preserve">In conclusion, this Project Report highlights the indispensable role of Military Officers in maintaining security, order, and resilience in United States New York City. Their expertise bridges the gap between traditional military operations and civilian needs, ensuring that New York remains safe despite its vulnerabilities as a global city. By continuing to invest in training, technology transfer, and community relations involving these officers, the United States can better safeguard one of its most iconic urban centers against both known and unforeseen threats.</w:t>
      </w:r>
    </w:p>
    <w:p>
      <w:pPr>
        <w:pStyle w:val="BodyText"/>
      </w:pPr>
      <w:r>
        <w:t xml:space="preserve">The synergy between Military Officer leadership and New York City’s dynamic environment creates a model for how other major metropolitan areas might approach defense and emergency preparedness. As we move forward, it is imperative that policy-makers continue to support these initiatives with adequate funding and clear legislative guidelines.</w:t>
      </w:r>
    </w:p>
    <w:p>
      <w:pPr>
        <w:pStyle w:val="BodyText"/>
      </w:pPr>
      <w:r>
        <w:t xml:space="preserve">© 2023 United States Department of Defense | Project Report Series: Urban Security &amp; Strategy</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Project Report: United States New York City</dc:title>
  <dc:creator/>
  <dc:language>en</dc:language>
  <cp:keywords/>
  <dcterms:created xsi:type="dcterms:W3CDTF">2026-07-30T10:09:53Z</dcterms:created>
  <dcterms:modified xsi:type="dcterms:W3CDTF">2026-07-30T10:09:53Z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