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Development</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9280d2fc45eab1bb5de6cd824df1206f53738d7"/>
    <w:p>
      <w:pPr>
        <w:pStyle w:val="Heading1"/>
      </w:pPr>
      <w:r>
        <w:t xml:space="preserve">Project Report: Professional Musician Development and Cultural Preservation Initiative</w:t>
      </w:r>
    </w:p>
    <w:bookmarkStart w:id="20" w:name="date"/>
    <w:p>
      <w:pPr>
        <w:pStyle w:val="Heading3"/>
      </w:pPr>
      <w:r>
        <w:t xml:space="preserve">Date:</w:t>
      </w:r>
    </w:p>
    <w:p>
      <w:pPr>
        <w:pStyle w:val="FirstParagraph"/>
      </w:pPr>
      <w:r>
        <w:rPr>
          <w:bCs/>
          <w:b/>
        </w:rPr>
        <w:t xml:space="preserve">Tanzania Dar es Salaam</w:t>
      </w:r>
      <w:r>
        <w:t xml:space="preserve">, October 26, 2023</w:t>
      </w:r>
      <w:r>
        <w:br/>
      </w:r>
      <w:r>
        <w:rPr>
          <w:bCs/>
          <w:b/>
        </w:rPr>
        <w:t xml:space="preserve">To:</w:t>
      </w:r>
      <w:r>
        <w:t xml:space="preserve">The Ministry of Culture, Arts and Sports; The Tanzania Chamber of Commerce, Industry and Agriculture (TCCIA)</w:t>
      </w:r>
      <w:r>
        <w:br/>
      </w:r>
      <w:r>
        <w:rPr>
          <w:bCs/>
          <w:b/>
        </w:rPr>
        <w:t xml:space="preserve">From:</w:t>
      </w:r>
      <w:r>
        <w:t xml:space="preserve"> </w:t>
      </w:r>
      <w:r>
        <w:t xml:space="preserve">Project Steering Committee</w:t>
      </w:r>
      <w:r>
        <w:br/>
      </w:r>
      <w:r>
        <w:rPr>
          <w:bCs/>
          <w:b/>
        </w:rPr>
        <w:t xml:space="preserve">Subject:</w:t>
      </w:r>
      <w:r>
        <w:t xml:space="preserve"> </w:t>
      </w:r>
      <w:r>
        <w:t xml:space="preserve">Strategic Framework for Empowering Local Musicians in</w:t>
      </w:r>
      <w:r>
        <w:t xml:space="preserve"> </w:t>
      </w:r>
      <w:r>
        <w:rPr>
          <w:iCs/>
          <w:i/>
        </w:rPr>
        <w:t xml:space="preserve">Tanzania Dar es Salaam</w:t>
      </w:r>
    </w:p>
    <w:bookmarkEnd w:id="20"/>
    <w:bookmarkStart w:id="21" w:name="executive-summary"/>
    <w:p>
      <w:pPr>
        <w:pStyle w:val="Heading2"/>
      </w:pPr>
      <w:r>
        <w:t xml:space="preserve">1.0 Executive Summary</w:t>
      </w:r>
    </w:p>
    <w:p>
      <w:pPr>
        <w:pStyle w:val="FirstParagraph"/>
      </w:pPr>
      <w:r>
        <w:t xml:space="preserve">This</w:t>
      </w:r>
      <w:r>
        <w:t xml:space="preserve"> </w:t>
      </w:r>
      <w:r>
        <w:rPr>
          <w:iCs/>
          <w:i/>
          <w:bCs/>
          <w:b/>
        </w:rPr>
        <w:t xml:space="preserve">"Project Report"</w:t>
      </w:r>
      <w:r>
        <w:t xml:space="preserve">serves as a comprehensive documentation of the strategic initiatives undertaken to professionalize and sustainably develop the music sector within</w:t>
      </w:r>
      <w:r>
        <w:t xml:space="preserve"> </w:t>
      </w:r>
      <w:r>
        <w:rPr>
          <w:bCs/>
          <w:b/>
        </w:rPr>
        <w:t xml:space="preserve">Tanzania Dar es Salaam</w:t>
      </w:r>
      <w:r>
        <w:t xml:space="preserve">. The primary objective is to empower local artists, known locally as</w:t>
      </w:r>
      <w:r>
        <w:t xml:space="preserve"> </w:t>
      </w:r>
      <w:r>
        <w:rPr>
          <w:iCs/>
          <w:i/>
        </w:rPr>
        <w:t xml:space="preserve">Musician</w:t>
      </w:r>
      <w:r>
        <w:t xml:space="preserve"> </w:t>
      </w:r>
      <w:r>
        <w:t xml:space="preserve">talents, by providing them with technical skills, business acumen, and infrastructure support. As the economic capital of Tanzania,</w:t>
      </w:r>
      <w:r>
        <w:t xml:space="preserve">Dar es Salaam serves as the cultural heartbeat of the nation. However,the informal nature of its music industry often leaves artists vulnerable to exploitation and financial instability.</w:t>
      </w:r>
      <w:r>
        <w:t xml:space="preserve">This report outlines the current landscape, proposed interventions, budgetary requirements, and expected outcomes for transforming</w:t>
      </w:r>
      <w:r>
        <w:t xml:space="preserve"> </w:t>
      </w:r>
      <w:r>
        <w:rPr>
          <w:bCs/>
          <w:b/>
        </w:rPr>
        <w:t xml:space="preserve">Tanzania Dar es Salaam</w:t>
      </w:r>
      <w:r>
        <w:t xml:space="preserve"> </w:t>
      </w:r>
      <w:r>
        <w:t xml:space="preserve">into a regional hub for high-quality musical production.</w:t>
      </w:r>
    </w:p>
    <w:bookmarkEnd w:id="21"/>
    <w:bookmarkStart w:id="22" w:name="introduction-and-background"/>
    <w:p>
      <w:pPr>
        <w:pStyle w:val="Heading2"/>
      </w:pPr>
      <w:r>
        <w:t xml:space="preserve">2.0 Introduction and Background</w:t>
      </w:r>
    </w:p>
    <w:p>
      <w:pPr>
        <w:pStyle w:val="FirstParagraph"/>
      </w:pPr>
      <w:r>
        <w:t xml:space="preserve">The music industry in East Africa is experiencing rapid growth,driver by digital streaming platforms,a vibrant youth demographic,and an increasingly urbanized population.</w:t>
      </w:r>
      <w:r>
        <w:t xml:space="preserve">In</w:t>
      </w:r>
      <w:r>
        <w:t xml:space="preserve"> </w:t>
      </w:r>
      <w:r>
        <w:rPr>
          <w:bCs/>
          <w:b/>
        </w:rPr>
        <w:t xml:space="preserve">Tanzania Dar es Salaam</w:t>
      </w:r>
      <w:r>
        <w:t xml:space="preserve">,the fusion of traditional genres like Taarab and Bongo Flava with modern Afrobeat influences has created a unique sonic identity that appeals to both local and international audiences. Despite this potential,the ecosystem lacks structured support systems.</w:t>
      </w:r>
      <w:r>
        <w:t xml:space="preserve">Many aspiring</w:t>
      </w:r>
      <w:r>
        <w:t xml:space="preserve"> </w:t>
      </w:r>
      <w:r>
        <w:rPr>
          <w:iCs/>
          <w:i/>
        </w:rPr>
        <w:t xml:space="preserve">Musician</w:t>
      </w:r>
      <w:r>
        <w:t xml:space="preserve">s struggle with intellectual property rights,access to quality recording studios,and effective marketing strategies.</w:t>
      </w:r>
    </w:p>
    <w:p>
      <w:pPr>
        <w:pStyle w:val="BodyText"/>
      </w:pPr>
      <w:r>
        <w:t xml:space="preserve">This</w:t>
      </w:r>
      <w:r>
        <w:t xml:space="preserve"> </w:t>
      </w:r>
      <w:r>
        <w:rPr>
          <w:iCs/>
          <w:i/>
          <w:bCs/>
          <w:b/>
        </w:rPr>
        <w:t xml:space="preserve">"Project Report"</w:t>
      </w:r>
      <w:r>
        <w:t xml:space="preserve">is submitted in response to the growing need for institutional support that bridges the gap between raw artistic talent and commercial viability. By focusing on</w:t>
      </w:r>
      <w:r>
        <w:t xml:space="preserve"> </w:t>
      </w:r>
      <w:r>
        <w:rPr>
          <w:bCs/>
          <w:b/>
        </w:rPr>
        <w:t xml:space="preserve">Tanzania Dar es Salaam</w:t>
      </w:r>
      <w:r>
        <w:t xml:space="preserve">,the project aims to create a replicable model for other regions within Tanzania,leveraging the city's status as the primary economic engine of the country.</w:t>
      </w:r>
    </w:p>
    <w:bookmarkEnd w:id="22"/>
    <w:bookmarkStart w:id="23" w:name="objectives-of-the-project"/>
    <w:p>
      <w:pPr>
        <w:pStyle w:val="Heading2"/>
      </w:pPr>
      <w:r>
        <w:t xml:space="preserve">3.0 Objectives of the Project</w:t>
      </w:r>
    </w:p>
    <w:p>
      <w:pPr>
        <w:numPr>
          <w:ilvl w:val="0"/>
          <w:numId w:val="1001"/>
        </w:numPr>
        <w:pStyle w:val="Compact"/>
      </w:pPr>
      <w:r>
        <w:t xml:space="preserve">To establish a centralized hub for</w:t>
      </w:r>
      <w:r>
        <w:t xml:space="preserve"> </w:t>
      </w:r>
      <w:r>
        <w:rPr>
          <w:iCs/>
          <w:i/>
        </w:rPr>
        <w:t xml:space="preserve">Musician</w:t>
      </w:r>
      <w:r>
        <w:t xml:space="preserve">s in</w:t>
      </w:r>
      <w:r>
        <w:t xml:space="preserve"> </w:t>
      </w:r>
      <w:r>
        <w:rPr>
          <w:bCs/>
          <w:b/>
        </w:rPr>
        <w:t xml:space="preserve">Tanzania Dar es Salaam</w:t>
      </w:r>
      <w:r>
        <w:t xml:space="preserve"> </w:t>
      </w:r>
      <w:r>
        <w:t xml:space="preserve">that offers affordable access to professional recording and production equipment.</w:t>
      </w:r>
    </w:p>
    <w:p>
      <w:pPr>
        <w:numPr>
          <w:ilvl w:val="0"/>
          <w:numId w:val="1001"/>
        </w:numPr>
        <w:pStyle w:val="Compact"/>
      </w:pPr>
      <w:r>
        <w:t xml:space="preserve">To provide comprehensive training on music rights,royalty collection,and financial management specifically tailored to the Tanzanian legal framework.</w:t>
      </w:r>
    </w:p>
    <w:p>
      <w:pPr>
        <w:numPr>
          <w:ilvl w:val="0"/>
          <w:numId w:val="1001"/>
        </w:numPr>
        <w:pStyle w:val="Compact"/>
      </w:pPr>
      <w:r>
        <w:t xml:space="preserve">To foster partnerships between local artists and international distributors, ensuring that music produced in</w:t>
      </w:r>
      <w:r>
        <w:t xml:space="preserve"> </w:t>
      </w:r>
      <w:r>
        <w:rPr>
          <w:bCs/>
          <w:b/>
        </w:rPr>
        <w:t xml:space="preserve">Tanzania Dar es Salaam</w:t>
      </w:r>
      <w:r>
        <w:t xml:space="preserve"> </w:t>
      </w:r>
      <w:r>
        <w:t xml:space="preserve">reaches global markets.</w:t>
      </w:r>
    </w:p>
    <w:p>
      <w:pPr>
        <w:numPr>
          <w:ilvl w:val="0"/>
          <w:numId w:val="1001"/>
        </w:numPr>
        <w:pStyle w:val="Compact"/>
      </w:pPr>
      <w:r>
        <w:t xml:space="preserve">To preserve and modernize traditional Tanzanian musical heritage while encouraging innovation among contemporary</w:t>
      </w:r>
      <w:r>
        <w:t xml:space="preserve"> </w:t>
      </w:r>
      <w:r>
        <w:rPr>
          <w:iCs/>
          <w:i/>
        </w:rPr>
        <w:t xml:space="preserve">Musician</w:t>
      </w:r>
      <w:r>
        <w:t xml:space="preserve">s.</w:t>
      </w:r>
    </w:p>
    <w:bookmarkEnd w:id="23"/>
    <w:bookmarkStart w:id="24" w:name="X2904b09608ee5dbbbdda929766b8d6677249a79"/>
    <w:p>
      <w:pPr>
        <w:pStyle w:val="Heading2"/>
      </w:pPr>
      <w:r>
        <w:t xml:space="preserve">4.0 Current Situation Analysis in Tanzania Dar es Salaam</w:t>
      </w:r>
    </w:p>
    <w:p>
      <w:pPr>
        <w:pStyle w:val="FirstParagraph"/>
      </w:pPr>
      <w:r>
        <w:t xml:space="preserve">The music scene in</w:t>
      </w:r>
      <w:r>
        <w:t xml:space="preserve"> </w:t>
      </w:r>
      <w:r>
        <w:rPr>
          <w:bCs/>
          <w:b/>
        </w:rPr>
        <w:t xml:space="preserve">Tanzania Dar es Salaam</w:t>
      </w:r>
      <w:r>
        <w:t xml:space="preserve"> </w:t>
      </w:r>
      <w:r>
        <w:t xml:space="preserve">is characterized by high energy and creativity but low structural maturity. While festivals and live performances are frequent,the backend infrastructure for artists is underdeveloped.</w:t>
      </w:r>
    </w:p>
    <w:p>
      <w:pPr>
        <w:pStyle w:val="BodyText"/>
      </w:pPr>
      <w:r>
        <w:t xml:space="preserve">Data gathered during preliminary surveys indicates that over 60% of independent</w:t>
      </w:r>
      <w:r>
        <w:t xml:space="preserve"> </w:t>
      </w:r>
      <w:r>
        <w:rPr>
          <w:iCs/>
          <w:i/>
        </w:rPr>
        <w:t xml:space="preserve">Musician</w:t>
      </w:r>
      <w:r>
        <w:t xml:space="preserve">s in the city earn less than the national minimum wage from their artistic endeavors. This disparity is largely due to a lack of understanding regarding copyright laws and revenue streams. Furthermore,many talented individuals leave</w:t>
      </w:r>
      <w:r>
        <w:t xml:space="preserve"> </w:t>
      </w:r>
      <w:r>
        <w:rPr>
          <w:bCs/>
          <w:b/>
        </w:rPr>
        <w:t xml:space="preserve">Tanzania Dar es Salaam</w:t>
      </w:r>
      <w:r>
        <w:t xml:space="preserve"> </w:t>
      </w:r>
      <w:r>
        <w:t xml:space="preserve">for Nairobi or Johannesburg because they perceive better opportunities there.</w:t>
      </w:r>
    </w:p>
    <w:p>
      <w:pPr>
        <w:pStyle w:val="BodyText"/>
      </w:pPr>
      <w:r>
        <w:t xml:space="preserve">To counter this brain drain,this project proposes retaining talent within the local ecosystem by creating value-added services that are currently absent in the market.</w:t>
      </w:r>
    </w:p>
    <w:bookmarkEnd w:id="24"/>
    <w:bookmarkStart w:id="28" w:name="proposed-strategic-interventions"/>
    <w:p>
      <w:pPr>
        <w:pStyle w:val="Heading2"/>
      </w:pPr>
      <w:r>
        <w:t xml:space="preserve">5.0 Proposed Strategic Interventions</w:t>
      </w:r>
    </w:p>
    <w:bookmarkStart w:id="25" w:name="the-dar-es-salaam-music-academy-hub"/>
    <w:p>
      <w:pPr>
        <w:pStyle w:val="Heading3"/>
      </w:pPr>
      <w:r>
        <w:t xml:space="preserve">5.1 The Dar es Salaam Music Academy Hub</w:t>
      </w:r>
    </w:p>
    <w:p>
      <w:pPr>
        <w:pStyle w:val="FirstParagraph"/>
      </w:pPr>
      <w:r>
        <w:t xml:space="preserve">A physical facility will be established in a central district of</w:t>
      </w:r>
      <w:r>
        <w:t xml:space="preserve"> </w:t>
      </w:r>
      <w:r>
        <w:rPr>
          <w:bCs/>
          <w:b/>
        </w:rPr>
        <w:t xml:space="preserve">Tanzania Dar es Salaam</w:t>
      </w:r>
      <w:r>
        <w:t xml:space="preserve">. This hub will serve as the operational base for all project activities. It will feature:</w:t>
      </w:r>
    </w:p>
    <w:p>
      <w:pPr>
        <w:numPr>
          <w:ilvl w:val="0"/>
          <w:numId w:val="1002"/>
        </w:numPr>
        <w:pStyle w:val="Compact"/>
      </w:pPr>
      <w:r>
        <w:t xml:space="preserve">Two fully equipped recording studios with industry-standard mixing consoles.</w:t>
      </w:r>
    </w:p>
    <w:p>
      <w:pPr>
        <w:numPr>
          <w:ilvl w:val="0"/>
          <w:numId w:val="1002"/>
        </w:numPr>
        <w:pStyle w:val="Compact"/>
      </w:pPr>
      <w:r>
        <w:t xml:space="preserve">A masterclass room for workshops led by veteran Tanzanian artists.</w:t>
      </w:r>
    </w:p>
    <w:p>
      <w:pPr>
        <w:numPr>
          <w:ilvl w:val="0"/>
          <w:numId w:val="1002"/>
        </w:numPr>
        <w:pStyle w:val="Compact"/>
      </w:pPr>
      <w:r>
        <w:t xml:space="preserve">A digital library containing resources on music business management in Swahili and English.</w:t>
      </w:r>
    </w:p>
    <w:bookmarkEnd w:id="25"/>
    <w:bookmarkStart w:id="26" w:name="legal-and-rights-advocacy"/>
    <w:p>
      <w:pPr>
        <w:pStyle w:val="Heading3"/>
      </w:pPr>
      <w:r>
        <w:t xml:space="preserve">5.2 Legal and Rights Advocacy</w:t>
      </w:r>
    </w:p>
    <w:p>
      <w:pPr>
        <w:pStyle w:val="FirstParagraph"/>
      </w:pPr>
      <w:r>
        <w:t xml:space="preserve">Recognizing that exploitation is a major hurdle for any</w:t>
      </w:r>
      <w:r>
        <w:t xml:space="preserve"> </w:t>
      </w:r>
      <w:r>
        <w:rPr>
          <w:iCs/>
          <w:i/>
        </w:rPr>
        <w:t xml:space="preserve">Musician</w:t>
      </w:r>
      <w:r>
        <w:t xml:space="preserve">,the project will partner with the Collective Management Organization of Tanzania (COMRA). Workshops will be conducted to teach artists how to register their works and claim royalties.This initiative aims to ensure that every song produced by a participating artist in</w:t>
      </w:r>
      <w:r>
        <w:t xml:space="preserve"> </w:t>
      </w:r>
      <w:r>
        <w:rPr>
          <w:bCs/>
          <w:b/>
        </w:rPr>
        <w:t xml:space="preserve">Tanzania Dar es Salaam</w:t>
      </w:r>
      <w:r>
        <w:t xml:space="preserve"> </w:t>
      </w:r>
      <w:r>
        <w:t xml:space="preserve">is legally protected.</w:t>
      </w:r>
    </w:p>
    <w:bookmarkEnd w:id="26"/>
    <w:bookmarkStart w:id="27" w:name="digital-distribution-partnership"/>
    <w:p>
      <w:pPr>
        <w:pStyle w:val="Heading3"/>
      </w:pPr>
      <w:r>
        <w:t xml:space="preserve">5.3 Digital Distribution Partnership</w:t>
      </w:r>
    </w:p>
    <w:p>
      <w:pPr>
        <w:pStyle w:val="FirstParagraph"/>
      </w:pPr>
      <w:r>
        <w:t xml:space="preserve">We will negotiate bulk accounts with major digital service providers (DSPs) such as Spotify,Apple Music,and Boomplay. This will reduce costs for individual</w:t>
      </w:r>
      <w:r>
        <w:t xml:space="preserve"> </w:t>
      </w:r>
      <w:r>
        <w:rPr>
          <w:iCs/>
          <w:i/>
        </w:rPr>
        <w:t xml:space="preserve">Musician</w:t>
      </w:r>
      <w:r>
        <w:t xml:space="preserve">s and provide analytics tools to help them understand their audience demographics within Tanzania and globally.</w:t>
      </w:r>
    </w:p>
    <w:bookmarkEnd w:id="27"/>
    <w:bookmarkEnd w:id="28"/>
    <w:bookmarkStart w:id="29" w:name="budgetary-overview"/>
    <w:p>
      <w:pPr>
        <w:pStyle w:val="Heading2"/>
      </w:pPr>
      <w:r>
        <w:t xml:space="preserve">6.0 Budgetary Overview</w:t>
      </w:r>
    </w:p>
    <w:p>
      <w:pPr>
        <w:pStyle w:val="FirstParagraph"/>
      </w:pPr>
      <w:r>
        <w:t xml:space="preserve">The following table summarizes the estimated budget for the first phase of implementation in</w:t>
      </w:r>
      <w:r>
        <w:t xml:space="preserve"> </w:t>
      </w:r>
      <w:r>
        <w:rPr>
          <w:bCs/>
          <w:b/>
        </w:rPr>
        <w:t xml:space="preserve">Tanzania Dar es Salaam</w:t>
      </w:r>
      <w:r>
        <w:t xml:space="preserve">:</w:t>
      </w:r>
    </w:p>
    <w:p>
      <w:pPr>
        <w:pStyle w:val="BodyText"/>
      </w:pPr>
      <w:r>
        <w:t xml:space="preserve">Item Description</w:t>
      </w:r>
    </w:p>
    <w:p>
      <w:pPr>
        <w:pStyle w:val="BodyText"/>
      </w:pPr>
      <w:r>
        <w:t xml:space="preserve">Estimated Cost (USD)</w:t>
      </w:r>
    </w:p>
    <w:p>
      <w:pPr>
        <w:pStyle w:val="BodyText"/>
      </w:pPr>
      <w:r>
        <w:t xml:space="preserve">Facility Lease and Renovation in Tanzania Dar es Salaam</w:t>
      </w:r>
    </w:p>
    <w:p>
      <w:pPr>
        <w:pStyle w:val="BodyText"/>
      </w:pPr>
      <w:r>
        <w:t xml:space="preserve">$50,000</w:t>
      </w:r>
    </w:p>
    <w:p>
      <w:pPr>
        <w:pStyle w:val="BodyText"/>
      </w:pPr>
      <w:r>
        <w:t xml:space="preserve">Purchase of Audio Equipment for Musician Use</w:t>
      </w:r>
    </w:p>
    <w:p>
      <w:pPr>
        <w:pStyle w:val="BodyText"/>
      </w:pPr>
      <w:r>
        <w:t xml:space="preserve">$35,000</w:t>
      </w:r>
    </w:p>
    <w:p>
      <w:pPr>
        <w:pStyle w:val="BodyText"/>
      </w:pPr>
    </w:p>
    <w:p>
      <w:pPr>
        <w:pStyle w:val="BodyText"/>
      </w:pPr>
      <w:r>
        <w:t xml:space="preserve">Training Programs and Workshop Facilitators</w:t>
      </w:r>
      <w:r>
        <w:br/>
      </w:r>
      <w:r>
        <w:t xml:space="preserve">Marketing and Branding</w:t>
      </w:r>
      <w:r>
        <w:br/>
      </w:r>
      <w:r>
        <w:t xml:space="preserve">Legal Consultancy Fees</w:t>
      </w:r>
      <w:r>
        <w:br/>
      </w:r>
      <w:r>
        <w:rPr>
          <w:bCs/>
          <w:b/>
        </w:rPr>
        <w:t xml:space="preserve">Total Initial Investment</w:t>
      </w:r>
    </w:p>
    <w:p>
      <w:pPr>
        <w:pStyle w:val="BodyText"/>
      </w:pPr>
      <w:r>
        <w:t xml:space="preserve">$15,000 $10,000 $5,</w:t>
      </w:r>
      <w:r>
        <w:t xml:space="preserve"> </w:t>
      </w:r>
      <w:r>
        <w:t xml:space="preserve">$15.</w:t>
      </w:r>
      <w:r>
        <w:t xml:space="preserve">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Item</w:t>
            </w:r>
          </w:p>
        </w:tc>
        <w:tc>
          <w:tcPr/>
          <w:p>
            <w:pPr>
              <w:pStyle w:val="Compact"/>
              <w:jc w:val="left"/>
            </w:pPr>
            <w:r>
              <w:t xml:space="preserve">Cost</w:t>
            </w:r>
          </w:p>
        </w:tc>
      </w:tr>
    </w:tbl>
    <w:bookmarkEnd w:id="29"/>
    <w:bookmarkStart w:id="30" w:name="expected-outcomes-and-impact-assessment"/>
    <w:p>
      <w:pPr>
        <w:pStyle w:val="Heading2"/>
      </w:pPr>
      <w:r>
        <w:t xml:space="preserve">7. Expected Outcomes and Impact Assessment</w:t>
      </w:r>
    </w:p>
    <w:p>
      <w:pPr>
        <w:pStyle w:val="FirstParagraph"/>
      </w:pPr>
      <w:r>
        <w:t xml:space="preserve">The success of this project will be measured by several key performance indicators (KPIs) over the first 18 months. Firstly,we aim to register at least 200 local</w:t>
      </w:r>
      <w:r>
        <w:t xml:space="preserve"> </w:t>
      </w:r>
      <w:r>
        <w:rPr>
          <w:iCs/>
          <w:i/>
        </w:rPr>
        <w:t xml:space="preserve">Musician</w:t>
      </w:r>
      <w:r>
        <w:t xml:space="preserve">s with COMRA,thereby bringing a significant portion of the informal market into the formal economy. Secondly,the production quality of music released by participants from</w:t>
      </w:r>
      <w:r>
        <w:t xml:space="preserve"> </w:t>
      </w:r>
      <w:r>
        <w:rPr>
          <w:bCs/>
          <w:b/>
        </w:rPr>
        <w:t xml:space="preserve">Tanzania Dar es Salaam</w:t>
      </w:r>
      <w:r>
        <w:t xml:space="preserve"> </w:t>
      </w:r>
      <w:r>
        <w:t xml:space="preserve">is expected to improve significantly,leading to increased streams and sales.we reinforce</w:t>
      </w:r>
      <w:r>
        <w:t xml:space="preserve"> </w:t>
      </w:r>
      <w:r>
        <w:rPr>
          <w:bCs/>
          <w:b/>
        </w:rPr>
        <w:t xml:space="preserve">Tanzania Dar es Salaam</w:t>
      </w:r>
      <w:r>
        <w:t xml:space="preserve"> </w:t>
      </w:r>
      <w:r>
        <w:t xml:space="preserve">as a vibrant cultural destination.</w:t>
      </w:r>
    </w:p>
    <w:bookmarkEnd w:id="30"/>
    <w:bookmarkStart w:id="32" w:name="conclusion-and-recommendations"/>
    <w:p>
      <w:pPr>
        <w:pStyle w:val="Heading2"/>
      </w:pPr>
      <w:r>
        <w:t xml:space="preserve">8.0 Conclusion and Recommendations</w:t>
      </w:r>
    </w:p>
    <w:p>
      <w:pPr>
        <w:pStyle w:val="FirstParagraph"/>
      </w:pPr>
      <w:r>
        <w:t xml:space="preserve">In conclusion,this</w:t>
      </w:r>
      <w:r>
        <w:t xml:space="preserve"> </w:t>
      </w:r>
      <w:r>
        <w:rPr>
          <w:iCs/>
          <w:i/>
          <w:bCs/>
          <w:b/>
        </w:rPr>
        <w:t xml:space="preserve">"Project Report"</w:t>
      </w:r>
      <w:r>
        <w:t xml:space="preserve">highlights the urgent need for structured support systems for artists in</w:t>
      </w:r>
    </w:p>
    <w:p>
      <w:pPr>
        <w:pStyle w:val="BodyText"/>
      </w:pPr>
      <w:r>
        <w:rPr>
          <w:bCs/>
          <w:b/>
        </w:rPr>
        <w:t xml:space="preserve">Tanzania Dar es Salaam</w:t>
      </w:r>
      <w:r>
        <w:t xml:space="preserve">.The untapped potential of local</w:t>
      </w:r>
      <w:r>
        <w:t xml:space="preserve"> </w:t>
      </w:r>
      <w:r>
        <w:rPr>
          <w:iCs/>
          <w:i/>
        </w:rPr>
        <w:t xml:space="preserve">Musician</w:t>
      </w:r>
      <w:r>
        <w:t xml:space="preserve">s is immense,and with the right investment in infrastructure and education,the city can become a leading center for East African music. It is recommended that stakeholders prioritize the funding of Phase 1 immediately to capitalize on the current momentum in the digital streaming sector.</w:t>
      </w:r>
    </w:p>
    <w:p>
      <w:pPr>
        <w:pStyle w:val="BodyText"/>
      </w:pPr>
      <w:r>
        <w:t xml:space="preserve">We call upon government bodies,private investors,and cultural organizations to collaborate in making this vision a reality. By empowering the</w:t>
      </w:r>
      <w:r>
        <w:t xml:space="preserve"> </w:t>
      </w:r>
      <w:r>
        <w:rPr>
          <w:iCs/>
          <w:i/>
        </w:rPr>
        <w:t xml:space="preserve">Musician</w:t>
      </w:r>
      <w:r>
        <w:t xml:space="preserve">,we empower the culture and economy of</w:t>
      </w:r>
      <w:r>
        <w:t xml:space="preserve"> </w:t>
      </w:r>
      <w:r>
        <w:rPr>
          <w:bCs/>
          <w:b/>
        </w:rPr>
        <w:t xml:space="preserve">Tanzania Dar es Salaam</w:t>
      </w:r>
      <w:r>
        <w:t xml:space="preserve">.</w:t>
      </w:r>
    </w:p>
    <w:bookmarkStart w:id="31" w:name="approved-by"/>
    <w:p>
      <w:pPr>
        <w:pStyle w:val="Heading3"/>
      </w:pPr>
      <w:r>
        <w:t xml:space="preserve">Approved By:</w:t>
      </w:r>
    </w:p>
    <w:p>
      <w:pPr>
        <w:pStyle w:val="FirstParagraph"/>
      </w:pPr>
      <w:r>
        <w:t xml:space="preserve">Name: Dr. Amina Juma</w:t>
      </w:r>
      <w:r>
        <w:br/>
      </w:r>
      <w:r>
        <w:t xml:space="preserve">Title: Director of Cultural Projects</w:t>
      </w:r>
      <w:r>
        <w:br/>
      </w:r>
      <w:r>
        <w:t xml:space="preserve">Organization: Tanzania Creative Industries Board</w:t>
      </w:r>
      <w:r>
        <w:br/>
      </w:r>
      <w:r>
        <w:t xml:space="preserve">Signature:</w:t>
      </w:r>
      <w:r>
        <w:br/>
      </w:r>
      <w:r>
        <w:rPr>
          <w:bCs/>
          <w:b/>
        </w:rPr>
        <w:t xml:space="preserve">Date: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Development Initiative in Tanzania Dar es Salaam</dc:title>
  <dc:creator/>
  <dc:language>en</dc:language>
  <cp:keywords/>
  <dcterms:created xsi:type="dcterms:W3CDTF">2026-07-29T15:14:59Z</dcterms:created>
  <dcterms:modified xsi:type="dcterms:W3CDTF">2026-07-29T15:14:59Z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