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Muzisyen</w:t>
      </w:r>
      <w:r>
        <w:t xml:space="preserve"> </w:t>
      </w:r>
      <w:r>
        <w:t xml:space="preserve">Projesi</w:t>
      </w:r>
      <w:r>
        <w:t xml:space="preserve"> </w:t>
      </w:r>
      <w:r>
        <w:t xml:space="preserve">Raporu</w:t>
      </w:r>
    </w:p>
    <w:p>
      <w:pPr>
        <w:pStyle w:val="FirstParagraph"/>
      </w:pPr>
      <w:r>
        <w:t xml:space="preserve">```html</w:t>
      </w:r>
    </w:p>
    <w:bookmarkStart w:id="36" w:name="X2286ffefb9f998b7f65b13ca2e347b1c8e9c17e"/>
    <w:p>
      <w:pPr>
        <w:pStyle w:val="Heading1"/>
      </w:pPr>
      <w:r>
        <w:t xml:space="preserve">Project Report: Empowering the Artistic Landscape via a Professional Musician Initiative in Turkey Ankara</w:t>
      </w:r>
    </w:p>
    <w:bookmarkStart w:id="20" w:name="executive-summary"/>
    <w:p>
      <w:pPr>
        <w:pStyle w:val="Heading2"/>
      </w:pPr>
      <w:r>
        <w:t xml:space="preserve">1. Executive Summary</w:t>
      </w:r>
    </w:p>
    <w:p>
      <w:pPr>
        <w:pStyle w:val="FirstParagraph"/>
      </w:pPr>
      <w:r>
        <w:t xml:space="preserve">This comprehensive Project Report outlines the strategic framework, operational goals, and cultural impact of launching a professional</w:t>
      </w:r>
      <w:r>
        <w:t xml:space="preserve"> </w:t>
      </w:r>
      <w:r>
        <w:rPr>
          <w:bCs/>
          <w:b/>
        </w:rPr>
        <w:t xml:space="preserve">Musician</w:t>
      </w:r>
      <w:r>
        <w:t xml:space="preserve"> </w:t>
      </w:r>
      <w:r>
        <w:t xml:space="preserve">development initiative within the vibrant capital of</w:t>
      </w:r>
      <w:r>
        <w:t xml:space="preserve"> </w:t>
      </w:r>
      <w:r>
        <w:rPr>
          <w:bCs/>
          <w:b/>
        </w:rPr>
        <w:t xml:space="preserve">Turkey Ankara</w:t>
      </w:r>
      <w:r>
        <w:t xml:space="preserve">. As Turkey continues to modernize its cultural infrastructure while deeply honoring its rich historical legacy, the capital city presents a unique ecosystem for artistic innovation. The primary objective of this report is to demonstrate how a targeted investment in musical talent will not only enrich the local community but also position</w:t>
      </w:r>
      <w:r>
        <w:t xml:space="preserve"> </w:t>
      </w:r>
      <w:r>
        <w:rPr>
          <w:bCs/>
          <w:b/>
        </w:rPr>
        <w:t xml:space="preserve">Turkey Ankara</w:t>
      </w:r>
      <w:r>
        <w:t xml:space="preserve"> </w:t>
      </w:r>
      <w:r>
        <w:t xml:space="preserve">as a burgeoning hub for international music collaboration and performance. By focusing on both classical heritage and contemporary genres, this project aims to bridge generational gaps, support artistic livelihoods, and foster cross-cultural dialogue.</w:t>
      </w:r>
    </w:p>
    <w:bookmarkEnd w:id="20"/>
    <w:bookmarkStart w:id="21" w:name="introduction-background-of-turkey-ankara"/>
    <w:p>
      <w:pPr>
        <w:pStyle w:val="Heading2"/>
      </w:pPr>
      <w:r>
        <w:t xml:space="preserve">2. Introduction &amp; Background of Turkey Ankara</w:t>
      </w:r>
    </w:p>
    <w:p>
      <w:pPr>
        <w:pStyle w:val="FirstParagraph"/>
      </w:pPr>
      <w:r>
        <w:t xml:space="preserve">Located in the heart of Anatolia,</w:t>
      </w:r>
      <w:r>
        <w:rPr>
          <w:bCs/>
          <w:b/>
        </w:rPr>
        <w:t xml:space="preserve">Turkey Ankara</w:t>
      </w:r>
      <w:r>
        <w:t xml:space="preserve">, serves as more than just the political capital; it is increasingly becoming a vital center for arts, education, and culture. Unlike Istanbul, which is often associated with tourism and global pop culture,</w:t>
      </w:r>
      <w:r>
        <w:t xml:space="preserve"> </w:t>
      </w:r>
      <w:r>
        <w:rPr>
          <w:bCs/>
          <w:b/>
        </w:rPr>
        <w:t xml:space="preserve">Turkey Ankara</w:t>
      </w:r>
      <w:r>
        <w:t xml:space="preserve"> </w:t>
      </w:r>
      <w:r>
        <w:t xml:space="preserve">possesses a distinct intellectual atmosphere driven by its numerous universities (such as METU and Ankara University) and diplomatic presence. This demographic mix creates an educated audience that is highly receptive to both high art forms like classical music/opera and modern experimental genres.</w:t>
      </w:r>
    </w:p>
    <w:p>
      <w:pPr>
        <w:pStyle w:val="BodyText"/>
      </w:pPr>
      <w:r>
        <w:t xml:space="preserve">The city boasts significant cultural institutions, including the Turkish State Opera and Ballet, the Ankara International Music Festival, and a growing number of independent jazz bars in neighborhoods such as Tunalı Hilmi Avenue. However, there remains a gap in structured professional development for emerging local</w:t>
      </w:r>
      <w:r>
        <w:t xml:space="preserve"> </w:t>
      </w:r>
      <w:r>
        <w:rPr>
          <w:bCs/>
          <w:b/>
        </w:rPr>
        <w:t xml:space="preserve">Musician</w:t>
      </w:r>
      <w:r>
        <w:t xml:space="preserve">s who wish to navigate both the traditional Ottoman music repertoire and modern global standards. This project seeks to fill that void.</w:t>
      </w:r>
    </w:p>
    <w:bookmarkEnd w:id="21"/>
    <w:bookmarkStart w:id="22" w:name="project-objectives"/>
    <w:p>
      <w:pPr>
        <w:pStyle w:val="Heading2"/>
      </w:pPr>
      <w:r>
        <w:t xml:space="preserve">3. Project Objectives</w:t>
      </w:r>
    </w:p>
    <w:p>
      <w:pPr>
        <w:pStyle w:val="FirstParagraph"/>
      </w:pPr>
      <w:r>
        <w:t xml:space="preserve">The initiative is built upon three core pillars designed specifically for the</w:t>
      </w:r>
      <w:r>
        <w:t xml:space="preserve"> </w:t>
      </w:r>
      <w:r>
        <w:rPr>
          <w:bCs/>
          <w:b/>
        </w:rPr>
        <w:t xml:space="preserve">Turkey Ankara</w:t>
      </w:r>
      <w:r>
        <w:t xml:space="preserve"> </w:t>
      </w:r>
      <w:r>
        <w:t xml:space="preserve">context:</w:t>
      </w:r>
    </w:p>
    <w:p>
      <w:pPr>
        <w:numPr>
          <w:ilvl w:val="0"/>
          <w:numId w:val="1001"/>
        </w:numPr>
        <w:pStyle w:val="Compact"/>
      </w:pPr>
      <w:r>
        <w:rPr>
          <w:bCs/>
          <w:b/>
        </w:rPr>
        <w:t xml:space="preserve">Cultural Preservation and Innovation:</w:t>
      </w:r>
      <w:r>
        <w:t xml:space="preserve"> </w:t>
      </w:r>
      <w:r>
        <w:t xml:space="preserve">To preserve the intricate traditions of Turkish folk and classical music while encouraging a</w:t>
      </w:r>
      <w:r>
        <w:t xml:space="preserve"> </w:t>
      </w:r>
      <w:r>
        <w:rPr>
          <w:bCs/>
          <w:b/>
        </w:rPr>
        <w:t xml:space="preserve">Musician</w:t>
      </w:r>
      <w:r>
        <w:t xml:space="preserve">s to fuse these elements with contemporary global styles, ensuring that local culture remains dynamic rather than static.</w:t>
      </w:r>
    </w:p>
    <w:p>
      <w:pPr>
        <w:numPr>
          <w:ilvl w:val="0"/>
          <w:numId w:val="1001"/>
        </w:numPr>
        <w:pStyle w:val="Compact"/>
      </w:pPr>
      <w:r>
        <w:rPr>
          <w:bCs/>
          <w:b/>
        </w:rPr>
        <w:t xml:space="preserve">Professional Development:</w:t>
      </w:r>
      <w:r>
        <w:t xml:space="preserve">To provide rigorous training, networking opportunities, and technical resources for amateur and semi-professional artists in</w:t>
      </w:r>
    </w:p>
    <w:p>
      <w:pPr>
        <w:numPr>
          <w:ilvl w:val="0"/>
          <w:numId w:val="1000"/>
        </w:numPr>
        <w:pStyle w:val="Compact"/>
      </w:pPr>
      <w:r>
        <w:t xml:space="preserve">Turkey Ankara, elevating the overall quality of performance within the region.</w:t>
      </w:r>
    </w:p>
    <w:p>
      <w:pPr>
        <w:numPr>
          <w:ilvl w:val="0"/>
          <w:numId w:val="1001"/>
        </w:numPr>
        <w:pStyle w:val="Compact"/>
      </w:pPr>
      <w:r>
        <w:rPr>
          <w:bCs/>
          <w:b/>
        </w:rPr>
        <w:t xml:space="preserve">Social Cohesion:</w:t>
      </w:r>
      <w:r>
        <w:t xml:space="preserve"> </w:t>
      </w:r>
      <w:r>
        <w:t xml:space="preserve">To utilize music as a universal language to bridge social divides. By hosting inclusive concerts and workshops across various districts of</w:t>
      </w:r>
    </w:p>
    <w:p>
      <w:pPr>
        <w:numPr>
          <w:ilvl w:val="0"/>
          <w:numId w:val="1000"/>
        </w:numPr>
        <w:pStyle w:val="Compact"/>
      </w:pPr>
      <w:r>
        <w:t xml:space="preserve">Turkey Ankara, we aim to create shared cultural experiences that unite diverse populations.</w:t>
      </w:r>
    </w:p>
    <w:bookmarkEnd w:id="22"/>
    <w:bookmarkStart w:id="23" w:name="scope-of-work-and-activities"/>
    <w:p>
      <w:pPr>
        <w:pStyle w:val="Heading2"/>
      </w:pPr>
      <w:r>
        <w:t xml:space="preserve">4. Scope of Work and Activities</w:t>
      </w:r>
    </w:p>
    <w:p>
      <w:pPr>
        <w:pStyle w:val="FirstParagraph"/>
      </w:pPr>
      <w:r>
        <w:t xml:space="preserve">The project will be executed in three distinct phases over the next 18 months:</w:t>
      </w:r>
    </w:p>
    <w:p>
      <w:pPr>
        <w:pStyle w:val="BodyText"/>
      </w:pPr>
      <w:r>
        <w:rPr>
          <w:bCs/>
          <w:b/>
        </w:rPr>
        <w:t xml:space="preserve">A. The 'Ankara Sound' Residency Program (Months 1-6):</w:t>
      </w:r>
      <w:r>
        <w:t xml:space="preserve"> </w:t>
      </w:r>
      <w:r>
        <w:t xml:space="preserve">This phase involves establishing a residency center where talented local</w:t>
      </w:r>
    </w:p>
    <w:p>
      <w:pPr>
        <w:pStyle w:val="BodyText"/>
      </w:pPr>
      <w:r>
        <w:t xml:space="preserve">Musicians are given studio time, mentorship from renowned masters of Turkish music, and access to state-of-the-art recording equipment. This is crucial for professionalizing the careers of those who currently struggle with limited resources.</w:t>
      </w:r>
    </w:p>
    <w:p>
      <w:pPr>
        <w:pStyle w:val="BodyText"/>
      </w:pPr>
      <w:r>
        <w:rPr>
          <w:bCs/>
          <w:b/>
        </w:rPr>
        <w:t xml:space="preserve">B. The 'Cross-Continent' Concert Series (Months 7-12):</w:t>
      </w:r>
      <w:r>
        <w:t xml:space="preserve"> </w:t>
      </w:r>
      <w:r>
        <w:t xml:space="preserve">Partnering with venues across</w:t>
      </w:r>
    </w:p>
    <w:p>
      <w:pPr>
        <w:pStyle w:val="BodyText"/>
      </w:pPr>
      <w:r>
        <w:t xml:space="preserve">Turkey Ankara, we will launch a monthly concert series. These events will showcase performances that highlight the versatility of the local talent pool. From Saz players interpreting modern beats to violinists performing Bach, this series emphasizes the breadth of artistic capability in the region.</w:t>
      </w:r>
    </w:p>
    <w:p>
      <w:pPr>
        <w:pStyle w:val="BodyText"/>
      </w:pPr>
      <w:r>
        <w:rPr>
          <w:bCs/>
          <w:b/>
        </w:rPr>
        <w:t xml:space="preserve">C. Community Outreach and Educational Workshops (Months 13-18):</w:t>
      </w:r>
      <w:r>
        <w:t xml:space="preserve"> </w:t>
      </w:r>
      <w:r>
        <w:t xml:space="preserve">Recognizing that sustainability is key, we will implement school programs in</w:t>
      </w:r>
    </w:p>
    <w:p>
      <w:pPr>
        <w:pStyle w:val="BodyText"/>
      </w:pPr>
      <w:r>
        <w:t xml:space="preserve">Turkey Ankara. Experienced</w:t>
      </w:r>
    </w:p>
    <w:p>
      <w:pPr>
        <w:pStyle w:val="BodyText"/>
      </w:pPr>
      <w:r>
        <w:t xml:space="preserve">Musicians from the project will visit schools to teach music theory and history. This ensures a steady pipeline of future talent and maintains public interest in the arts.</w:t>
      </w:r>
    </w:p>
    <w:bookmarkEnd w:id="23"/>
    <w:bookmarkStart w:id="24" w:name="cultural-significance-in-turkey-ankara"/>
    <w:p>
      <w:pPr>
        <w:pStyle w:val="Heading2"/>
      </w:pPr>
      <w:r>
        <w:t xml:space="preserve">5. Cultural Significance in Turkey Ankara</w:t>
      </w:r>
    </w:p>
    <w:p>
      <w:pPr>
        <w:pStyle w:val="FirstParagraph"/>
      </w:pPr>
      <w:r>
        <w:t xml:space="preserve">The cultural fabric of</w:t>
      </w:r>
      <w:r>
        <w:t xml:space="preserve"> </w:t>
      </w:r>
      <w:r>
        <w:rPr>
          <w:bCs/>
          <w:b/>
        </w:rPr>
        <w:t xml:space="preserve">Turkey Ankara</w:t>
      </w:r>
      <w:r>
        <w:t xml:space="preserve"> </w:t>
      </w:r>
      <w:r>
        <w:t xml:space="preserve">is woven with threads of deep historical reverence and youthful ambition. Historically,</w:t>
      </w:r>
      <w:r>
        <w:t xml:space="preserve"> </w:t>
      </w:r>
      <w:r>
        <w:rPr>
          <w:bCs/>
          <w:b/>
        </w:rPr>
        <w:t xml:space="preserve">Turkey Ankara</w:t>
      </w:r>
      <w:r>
        <w:t xml:space="preserve"> </w:t>
      </w:r>
      <w:r>
        <w:t xml:space="preserve">has been a place where tradition meets modernity—evident in the juxtaposition of ancient citadel ruins alongside modern administrative buildings. A professional</w:t>
      </w:r>
    </w:p>
    <w:p>
      <w:pPr>
        <w:pStyle w:val="BodyText"/>
      </w:pPr>
      <w:r>
        <w:t xml:space="preserve">Musician project perfectly mirrors this duality.</w:t>
      </w:r>
    </w:p>
    <w:p>
      <w:pPr>
        <w:pStyle w:val="BodyText"/>
      </w:pPr>
      <w:r>
        <w:t xml:space="preserve">In recent years, there has been a noticeable shift among the youth in</w:t>
      </w:r>
      <w:r>
        <w:t xml:space="preserve"> </w:t>
      </w:r>
      <w:r>
        <w:rPr>
          <w:bCs/>
          <w:b/>
        </w:rPr>
        <w:t xml:space="preserve">Turkey Ankara</w:t>
      </w:r>
      <w:r>
        <w:t xml:space="preserve">, particularly university students and young professionals, toward seeking authentic cultural experiences. They are increasingly interested in exploring their Turkish identity through music. By formalizing support for</w:t>
      </w:r>
    </w:p>
    <w:p>
      <w:pPr>
        <w:pStyle w:val="BodyText"/>
      </w:pPr>
      <w:r>
        <w:t xml:space="preserve">Musicians who excel in both traditional and modern forms, we validate the artistic choices of this demographic.</w:t>
      </w:r>
    </w:p>
    <w:p>
      <w:pPr>
        <w:pStyle w:val="BodyText"/>
      </w:pPr>
      <w:r>
        <w:t xml:space="preserve">Furthermore, international relations play a massive role in</w:t>
      </w:r>
      <w:r>
        <w:t xml:space="preserve"> </w:t>
      </w:r>
      <w:r>
        <w:rPr>
          <w:bCs/>
          <w:b/>
        </w:rPr>
        <w:t xml:space="preserve">Turkey Ankara</w:t>
      </w:r>
      <w:r>
        <w:t xml:space="preserve">. As the seat of numerous embassies and international organizations, there is an existing infrastructure for cultural diplomacy. This project will leverage these connections by inviting foreign artists to collaborate with local</w:t>
      </w:r>
    </w:p>
    <w:p>
      <w:pPr>
        <w:pStyle w:val="BodyText"/>
      </w:pPr>
      <w:r>
        <w:t xml:space="preserve">Musicians, thereby using music as a soft-power tool to strengthen international ties through artistic exchange.</w:t>
      </w:r>
    </w:p>
    <w:bookmarkEnd w:id="24"/>
    <w:bookmarkStart w:id="25" w:name="target-audience-and-market-analysis"/>
    <w:p>
      <w:pPr>
        <w:pStyle w:val="Heading2"/>
      </w:pPr>
      <w:r>
        <w:t xml:space="preserve">6. Target Audience and Market Analysis</w:t>
      </w:r>
    </w:p>
    <w:p>
      <w:pPr>
        <w:pStyle w:val="FirstParagraph"/>
      </w:pPr>
      <w:r>
        <w:t xml:space="preserve">The primary beneficiaries of this project include:</w:t>
      </w:r>
    </w:p>
    <w:p>
      <w:pPr>
        <w:numPr>
          <w:ilvl w:val="0"/>
          <w:numId w:val="1002"/>
        </w:numPr>
        <w:pStyle w:val="Compact"/>
      </w:pPr>
      <w:r>
        <w:rPr>
          <w:bCs/>
          <w:b/>
        </w:rPr>
        <w:t xml:space="preserve">The Local Musician Community:</w:t>
      </w:r>
      <w:r>
        <w:t xml:space="preserve"> </w:t>
      </w:r>
      <w:r>
        <w:t xml:space="preserve">Over 300 active amateur musicians in the</w:t>
      </w:r>
    </w:p>
    <w:p>
      <w:pPr>
        <w:numPr>
          <w:ilvl w:val="0"/>
          <w:numId w:val="1000"/>
        </w:numPr>
        <w:pStyle w:val="Compact"/>
      </w:pPr>
      <w:r>
        <w:t xml:space="preserve">Turkey Ankara region who are seeking professional validation and career pathways.</w:t>
      </w:r>
    </w:p>
    <w:p>
      <w:pPr>
        <w:numPr>
          <w:ilvl w:val="0"/>
          <w:numId w:val="1002"/>
        </w:numPr>
        <w:pStyle w:val="Compact"/>
      </w:pPr>
      <w:r>
        <w:rPr>
          <w:bCs/>
          <w:b/>
        </w:rPr>
        <w:t xml:space="preserve">Cultural Consumers:</w:t>
      </w:r>
      <w:r>
        <w:t xml:space="preserve"> </w:t>
      </w:r>
      <w:r>
        <w:t xml:space="preserve">Ticket buyers from the middle-class demographic in neighborhoods like Çankaya and Kızılay, who value high-quality live performances.</w:t>
      </w:r>
    </w:p>
    <w:p>
      <w:pPr>
        <w:numPr>
          <w:ilvl w:val="0"/>
          <w:numId w:val="1002"/>
        </w:numPr>
        <w:pStyle w:val="Compact"/>
      </w:pPr>
      <w:r>
        <w:rPr>
          <w:bCs/>
          <w:b/>
        </w:rPr>
        <w:t xml:space="preserve">Educational Institutions:</w:t>
      </w:r>
      <w:r>
        <w:t xml:space="preserve"> </w:t>
      </w:r>
      <w:r>
        <w:t xml:space="preserve">Schools and universities looking for engaging extracurricular programs that foster creativity.</w:t>
      </w:r>
    </w:p>
    <w:p>
      <w:pPr>
        <w:numPr>
          <w:ilvl w:val="0"/>
          <w:numId w:val="1002"/>
        </w:numPr>
        <w:pStyle w:val="Compact"/>
      </w:pPr>
      <w:r>
        <w:rPr>
          <w:bCs/>
          <w:b/>
        </w:rPr>
        <w:t xml:space="preserve">Diplomatic Entities:</w:t>
      </w:r>
      <w:r>
        <w:t xml:space="preserve"> </w:t>
      </w:r>
      <w:r>
        <w:t xml:space="preserve">Ambassadors and international staff looking for culturally enriching experiences during their tenure in</w:t>
      </w:r>
    </w:p>
    <w:p>
      <w:pPr>
        <w:numPr>
          <w:ilvl w:val="0"/>
          <w:numId w:val="1000"/>
        </w:numPr>
        <w:pStyle w:val="Compact"/>
      </w:pPr>
      <w:r>
        <w:t xml:space="preserve">Turkey Ankara.</w:t>
      </w:r>
    </w:p>
    <w:bookmarkEnd w:id="25"/>
    <w:bookmarkStart w:id="26" w:name="challenges-and-mitigation-strategies"/>
    <w:p>
      <w:pPr>
        <w:pStyle w:val="Heading2"/>
      </w:pPr>
      <w:r>
        <w:t xml:space="preserve">7. Challenges and Mitigation Strategies</w:t>
      </w:r>
    </w:p>
    <w:p>
      <w:pPr>
        <w:pStyle w:val="FirstParagraph"/>
      </w:pPr>
      <w:r>
        <w:t xml:space="preserve">While the vision is robust, we must address potential challenges inherent to operating a project focused on</w:t>
      </w:r>
      <w:r>
        <w:t xml:space="preserve"> </w:t>
      </w:r>
      <w:r>
        <w:rPr>
          <w:bCs/>
          <w:b/>
        </w:rPr>
        <w:t xml:space="preserve">Turkey Ankara</w:t>
      </w:r>
      <w:r>
        <w:t xml:space="preserve"> </w:t>
      </w:r>
      <w:r>
        <w:t xml:space="preserve">:</w:t>
      </w:r>
      <w:r>
        <w:br/>
      </w:r>
      <w:r>
        <w:rPr>
          <w:bCs/>
          <w:b/>
        </w:rPr>
        <w:t xml:space="preserve">Budgetary Constraints:</w:t>
      </w:r>
      <w:r>
        <w:t xml:space="preserve"> </w:t>
      </w:r>
      <w:r>
        <w:t xml:space="preserve">Sustaining high-quality venues can be expensive. To mitigate this, we will pursue sponsorship from local corporations in Ankara and apply for cultural grants from the Ministry of Culture and Tourism of Turkey.</w:t>
      </w:r>
      <w:r>
        <w:br/>
      </w:r>
      <w:r>
        <w:br/>
      </w:r>
      <w:r>
        <w:rPr>
          <w:bCs/>
          <w:b/>
        </w:rPr>
        <w:t xml:space="preserve">Market Saturation:</w:t>
      </w:r>
      <w:r>
        <w:t xml:space="preserve"> </w:t>
      </w:r>
      <w:r>
        <w:t xml:space="preserve">While</w:t>
      </w:r>
    </w:p>
    <w:p>
      <w:pPr>
        <w:pStyle w:val="BodyText"/>
      </w:pPr>
      <w:r>
        <w:t xml:space="preserve">Turkey Ankara has a vibrant scene, it is smaller than Istanbul's. Therefore, our marketing must be hyper-localized, utilizing social media influencers based in the capital who are known to support local art.</w:t>
      </w:r>
    </w:p>
    <w:bookmarkEnd w:id="26"/>
    <w:bookmarkStart w:id="27" w:name="financial-overview"/>
    <w:p>
      <w:pPr>
        <w:pStyle w:val="Heading2"/>
      </w:pPr>
      <w:r>
        <w:t xml:space="preserve">8. Financial Overview</w:t>
      </w:r>
    </w:p>
    <w:p>
      <w:pPr>
        <w:pStyle w:val="FirstParagraph"/>
      </w:pPr>
      <w:r>
        <w:t xml:space="preserve">The projected budget for the 18-month initiative includes costs related to artist stipends (crucial for allowing</w:t>
      </w:r>
    </w:p>
    <w:p>
      <w:pPr>
        <w:pStyle w:val="BodyText"/>
      </w:pPr>
      <w:r>
        <w:t xml:space="preserve">Musicians to focus on creation without financial distress), venue rentals, equipment maintenance, and marketing. Revenue streams are projected through ticket sales for the concert series, educational grants from schools in</w:t>
      </w:r>
    </w:p>
    <w:p>
      <w:pPr>
        <w:pStyle w:val="BodyText"/>
      </w:pPr>
      <w:r>
        <w:t xml:space="preserve">Turkey Ankara, and corporate sponsorships dedicated to cultural enrichment.</w:t>
      </w:r>
    </w:p>
    <w:bookmarkEnd w:id="27"/>
    <w:bookmarkStart w:id="28" w:name="conclusion"/>
    <w:p>
      <w:pPr>
        <w:pStyle w:val="Heading2"/>
      </w:pPr>
      <w:r>
        <w:t xml:space="preserve">9. Conclusion</w:t>
      </w:r>
    </w:p>
    <w:p>
      <w:pPr>
        <w:pStyle w:val="FirstParagraph"/>
      </w:pPr>
      <w:r>
        <w:t xml:space="preserve">In conclusion, this Project Report highlights that a professional initiative dedicated to</w:t>
      </w:r>
    </w:p>
    <w:p>
      <w:pPr>
        <w:pStyle w:val="BodyText"/>
      </w:pPr>
      <w:r>
        <w:t xml:space="preserve">Musicians is not merely an entertainment venture; it is a vital investment in the cultural identity of</w:t>
      </w:r>
      <w:r>
        <w:t xml:space="preserve"> </w:t>
      </w:r>
      <w:r>
        <w:rPr>
          <w:bCs/>
          <w:b/>
        </w:rPr>
        <w:t xml:space="preserve">Turkey Ankara</w:t>
      </w:r>
      <w:r>
        <w:t xml:space="preserve">. By supporting local talent, we are empowering individuals to tell their stories through sound. Whether through the haunting tones of a Turkish baglama or the complex harmonies of an Ankara jazz band, these artists are defining what it means to be creative in modern Turkey.</w:t>
      </w:r>
    </w:p>
    <w:p>
      <w:pPr>
        <w:pStyle w:val="BodyText"/>
      </w:pPr>
      <w:r>
        <w:t xml:space="preserve">For policymakers, cultural institutions, and private investors alike,</w:t>
      </w:r>
      <w:r>
        <w:rPr>
          <w:bCs/>
          <w:b/>
        </w:rPr>
        <w:t xml:space="preserve">Turkey Ankara</w:t>
      </w:r>
      <w:r>
        <w:t xml:space="preserve"> </w:t>
      </w:r>
      <w:r>
        <w:t xml:space="preserve">represents a frontier for artistic growth. Backing this project ensures that the city remains a beacon of culture in Eastern Europe and Western Asia. We recommend immediate approval of the Phase 1 budget to commence the residency program and begin recruiting world-class mentors for our talented local</w:t>
      </w:r>
    </w:p>
    <w:p>
      <w:pPr>
        <w:pStyle w:val="BodyText"/>
      </w:pPr>
      <w:r>
        <w:t xml:space="preserve">Musicians.</w:t>
      </w:r>
    </w:p>
    <w:bookmarkEnd w:id="28"/>
    <w:bookmarkStart w:id="29" w:name="recommendations-for-implementation"/>
    <w:p>
      <w:pPr>
        <w:pStyle w:val="Heading2"/>
      </w:pPr>
      <w:r>
        <w:t xml:space="preserve">10. Recommendations for Implementation</w:t>
      </w:r>
    </w:p>
    <w:p>
      <w:pPr>
        <w:numPr>
          <w:ilvl w:val="0"/>
          <w:numId w:val="1003"/>
        </w:numPr>
        <w:pStyle w:val="Compact"/>
      </w:pPr>
      <w:r>
        <w:t xml:space="preserve">Select a central venue in</w:t>
      </w:r>
      <w:r>
        <w:t xml:space="preserve"> </w:t>
      </w:r>
      <w:r>
        <w:rPr>
          <w:bCs/>
          <w:b/>
        </w:rPr>
        <w:t xml:space="preserve">Turkey Ankara</w:t>
      </w:r>
      <w:r>
        <w:t xml:space="preserve">, such as near the Cultural Center, to ensure accessibility.</w:t>
      </w:r>
    </w:p>
    <w:p>
      <w:pPr>
        <w:numPr>
          <w:ilvl w:val="0"/>
          <w:numId w:val="1003"/>
        </w:numPr>
        <w:pStyle w:val="Compact"/>
      </w:pPr>
      <w:r>
        <w:t xml:space="preserve">Partner with prominent local conservatories to identify high-potential participants early in the process.</w:t>
      </w:r>
    </w:p>
    <w:p>
      <w:pPr>
        <w:numPr>
          <w:ilvl w:val="0"/>
          <w:numId w:val="1003"/>
        </w:numPr>
        <w:pStyle w:val="Compact"/>
      </w:pPr>
      <w:r>
        <w:t xml:space="preserve">Leverage digital platforms to broadcast concerts from</w:t>
      </w:r>
      <w:r>
        <w:t xml:space="preserve"> </w:t>
      </w:r>
      <w:r>
        <w:rPr>
          <w:bCs/>
          <w:b/>
        </w:rPr>
        <w:t xml:space="preserve">Turkey Ankara</w:t>
      </w:r>
      <w:r>
        <w:t xml:space="preserve"> </w:t>
      </w:r>
      <w:r>
        <w:t xml:space="preserve">globally, expanding reach beyond physical borders.</w:t>
      </w:r>
    </w:p>
    <w:p>
      <w:pPr>
        <w:pStyle w:val="FirstParagraph"/>
      </w:pPr>
      <w:r>
        <w:t xml:space="preserve">Proje Raporu:</w:t>
      </w:r>
    </w:p>
    <w:bookmarkEnd w:id="29"/>
    <w:bookmarkStart w:id="30" w:name="yürütücü-özet"/>
    <w:p>
      <w:pPr>
        <w:pStyle w:val="Heading2"/>
      </w:pPr>
      <w:r>
        <w:t xml:space="preserve">Yürütücü Özet</w:t>
      </w:r>
    </w:p>
    <w:bookmarkEnd w:id="30"/>
    <w:p>
      <w:pPr>
        <w:pStyle w:val="FirstParagraph"/>
      </w:pPr>
      <w:r>
        <w:t xml:space="preserve">Bu kapsamlı proje raporu, Zengin kültürel mirası derinden korurken kültür altyapısını modernize etmeye devam eden Türkiye'nin başkenti</w:t>
      </w:r>
      <w:r>
        <w:t xml:space="preserve"> </w:t>
      </w:r>
      <w:r>
        <w:rPr>
          <w:bCs/>
          <w:b/>
        </w:rPr>
        <w:t xml:space="preserve">Turkey Ankara</w:t>
      </w:r>
      <w:r>
        <w:t xml:space="preserve">'da profesyonel bir müzisyen gelişim girişiminin stratejik çerçevesini, operasyonel hedeflerini ve kültürel etkisini ortaya koymaktadır. Bu raporun temel amacı, yerel topluluğu zenginleştirmenin ötesinde</w:t>
      </w:r>
      <w:r>
        <w:t xml:space="preserve"> </w:t>
      </w:r>
      <w:r>
        <w:rPr>
          <w:bCs/>
          <w:b/>
        </w:rPr>
        <w:t xml:space="preserve">Turkey Ankara</w:t>
      </w:r>
      <w:r>
        <w:t xml:space="preserve">'yı uluslararası müzik işbirliği ve performans bakımından yükselen bir merkez olarak konumlandırmak için sanatsal yeteneklere yönelik hedefli bir yatırımı nasıl göstereceğini göstermektir. Hem klasik mirasları hem de çağdaş türleri odaklayarak, bu proje nesiller arası boşlukları doldurmayı, sanatsal geçim kaynaklarını desteklemeyi ve çapraz kültürel diyaloğu teşvik etmeyi amaçlamaktadır.</w:t>
      </w:r>
    </w:p>
    <w:bookmarkStart w:id="31" w:name="türkiye-ankaranın-giriş-ve-arka-planı"/>
    <w:p>
      <w:pPr>
        <w:pStyle w:val="Heading2"/>
      </w:pPr>
      <w:r>
        <w:t xml:space="preserve">Türkiye Ankara'nın Giriş ve Arka Planı</w:t>
      </w:r>
    </w:p>
    <w:p>
      <w:pPr>
        <w:pStyle w:val="FirstParagraph"/>
      </w:pPr>
      <w:r>
        <w:t xml:space="preserve">Anadolu'nun kalbinde konumlanan</w:t>
      </w:r>
      <w:r>
        <w:t xml:space="preserve"> </w:t>
      </w:r>
      <w:r>
        <w:rPr>
          <w:bCs/>
          <w:b/>
        </w:rPr>
        <w:t xml:space="preserve">Turkey Ankara</w:t>
      </w:r>
      <w:r>
        <w:t xml:space="preserve">, sadece siyasi başkent olmakla kalmıyor; aynı zamanda sanat, eğitim ve kültürün önemli bir merkezidir. Genellikle turizm ve küresel pop kültürüyle ilişkilendirilen İstanbul'un aksine,</w:t>
      </w:r>
      <w:r>
        <w:rPr>
          <w:bCs/>
          <w:b/>
        </w:rPr>
        <w:t xml:space="preserve">Turkey Ankara</w:t>
      </w:r>
      <w:r>
        <w:t xml:space="preserve"> </w:t>
      </w:r>
      <w:r>
        <w:t xml:space="preserve">çok sayıda üniversite (ODTÜ gibi) ve diplomatik varlığı tarafından yönlendirilen benzersiz bir entelektüel atmosfere sahiptir. Bu demografik karışım, hem klasik müzik/opera gibi yüksek sanat formlarına hem de modern deneysel türlere son derece açık eğitimli bir kitle yaratmaktadır.</w:t>
      </w:r>
    </w:p>
    <w:p>
      <w:pPr>
        <w:pStyle w:val="BodyText"/>
      </w:pPr>
      <w:r>
        <w:t xml:space="preserve">Şehir, Türk Devlet Operası ve Balesi, Ankara Uluslararası Müzik Festivali ve Tunalı Hilmi Caddesi gibi semtlerde artan sayıda bağımsız caz barları dahil olmak üzere önemli kültürel kurumlara sahiptir. Ancak, geleneksel Osmanlı müziği repertuvarında hem de modern küresel standartlarda usta olmak isteyen yükselen yerli</w:t>
      </w:r>
    </w:p>
    <w:p>
      <w:pPr>
        <w:pStyle w:val="BodyText"/>
      </w:pPr>
      <w:r>
        <w:t xml:space="preserve">Müzisyenler için yapılandırılmış profesyonel gelişimde bir boşluk bulunmaktadır. Bu proje bu boşluğu doldurmayı amaçlamaktadır.</w:t>
      </w:r>
    </w:p>
    <w:bookmarkEnd w:id="31"/>
    <w:bookmarkStart w:id="32" w:name="proje-hedefleri"/>
    <w:p>
      <w:pPr>
        <w:pStyle w:val="Heading2"/>
      </w:pPr>
      <w:r>
        <w:t xml:space="preserve">Proje Hedefleri</w:t>
      </w:r>
    </w:p>
    <w:p>
      <w:pPr>
        <w:pStyle w:val="FirstParagraph"/>
      </w:pPr>
      <w:r>
        <w:t xml:space="preserve">Girişim, özellikle</w:t>
      </w:r>
      <w:r>
        <w:t xml:space="preserve"> </w:t>
      </w:r>
      <w:r>
        <w:rPr>
          <w:bCs/>
          <w:b/>
        </w:rPr>
        <w:t xml:space="preserve">Turkey Ankara</w:t>
      </w:r>
      <w:r>
        <w:t xml:space="preserve"> </w:t>
      </w:r>
      <w:r>
        <w:t xml:space="preserve">bağlamı için tasarlanmış üç temel sütun üzerine inşa edilmiştir:</w:t>
      </w:r>
    </w:p>
    <w:p>
      <w:pPr>
        <w:numPr>
          <w:ilvl w:val="0"/>
          <w:numId w:val="1004"/>
        </w:numPr>
        <w:pStyle w:val="Compact"/>
      </w:pPr>
      <w:r>
        <w:t xml:space="preserve">Kültürel Koruma ve Yenilik: Türk halk müziğinin ve klasik müziğinin karmaşık geleneklerini korumanın yanı sıra, yerel kültürün statik değil dinamik kalmasını sağlayacak şekilde bir Müzisyen'in bu unsurları modern küresel stillerle fantezileştirmeye teşvik etmek.</w:t>
      </w:r>
    </w:p>
    <w:p>
      <w:pPr>
        <w:numPr>
          <w:ilvl w:val="0"/>
          <w:numId w:val="1004"/>
        </w:numPr>
        <w:pStyle w:val="Compact"/>
      </w:pPr>
      <w:r>
        <w:t xml:space="preserve">Profesyonel Gelişim:</w:t>
      </w:r>
      <w:r>
        <w:t xml:space="preserve"> </w:t>
      </w:r>
      <w:r>
        <w:rPr>
          <w:bCs/>
          <w:b/>
        </w:rPr>
        <w:t xml:space="preserve">Turkey Ankara</w:t>
      </w:r>
      <w:r>
        <w:t xml:space="preserve">'daki amatör ve yarı-profesyonel sanatçılar için kapsamlı eğitim, ağ kurma fırsatları ve teknik kaynaklar sağlamak, böylece bölgedeki performansların genel kalitesini yükseltmek.</w:t>
      </w:r>
    </w:p>
    <w:p>
      <w:pPr>
        <w:numPr>
          <w:ilvl w:val="0"/>
          <w:numId w:val="1004"/>
        </w:numPr>
        <w:pStyle w:val="Compact"/>
      </w:pPr>
      <w:r>
        <w:t xml:space="preserve">Sosyal Uyum: Müziği evrensel bir dil olarak kullanarak sosyal boşlukları kapatmak.</w:t>
      </w:r>
      <w:r>
        <w:t xml:space="preserve"> </w:t>
      </w:r>
      <w:r>
        <w:rPr>
          <w:bCs/>
          <w:b/>
        </w:rPr>
        <w:t xml:space="preserve">Turkey Ankara</w:t>
      </w:r>
      <w:r>
        <w:t xml:space="preserve">'nın çeşitli ilçelerinde kapsayıcı konserler ve atölye çalışmaları düzenleyerek, çeşitli nüfusları birleştirerek paylaşılan kültürel deneyimler yaratmayı amaçlıyoruz.</w:t>
      </w:r>
    </w:p>
    <w:bookmarkEnd w:id="32"/>
    <w:bookmarkStart w:id="33" w:name="iş-kapsamı-ve-faaliyetler"/>
    <w:p>
      <w:pPr>
        <w:pStyle w:val="Heading2"/>
      </w:pPr>
      <w:r>
        <w:t xml:space="preserve">İş Kapsamı ve Faaliyetler</w:t>
      </w:r>
    </w:p>
    <w:p>
      <w:pPr>
        <w:pStyle w:val="FirstParagraph"/>
      </w:pPr>
      <w:r>
        <w:t xml:space="preserve">Proje önümüzdeki 18 ay boyunca üç aşamada yürütülecektir:</w:t>
      </w:r>
    </w:p>
    <w:p>
      <w:pPr>
        <w:pStyle w:val="BodyText"/>
      </w:pPr>
      <w:r>
        <w:rPr>
          <w:bCs/>
          <w:b/>
        </w:rPr>
        <w:t xml:space="preserve">A. 'Ankara Sesi' Rezidans Programı (Ay 1-6):</w:t>
      </w:r>
      <w:r>
        <w:t xml:space="preserve"> </w:t>
      </w:r>
      <w:r>
        <w:t xml:space="preserve">Bu aşama, yetenekli yerli</w:t>
      </w:r>
    </w:p>
    <w:p>
      <w:pPr>
        <w:pStyle w:val="BodyText"/>
      </w:pPr>
      <w:r>
        <w:t xml:space="preserve">Müzisyenlerin stüdyo zamanı, tanınmış Türk müziği ustalarından mentorluk ve en son ses kayıt ekipmanlarına erişim sunduğu bir rezidans merkezi kurulmasını içerir. Bu kaynak sınırlılığı ile mücadele edenlerin kariyerlerini profesyonelleştirmek için çok önemlidir.</w:t>
      </w:r>
    </w:p>
    <w:p>
      <w:pPr>
        <w:pStyle w:val="BodyText"/>
      </w:pPr>
      <w:r>
        <w:rPr>
          <w:bCs/>
          <w:b/>
        </w:rPr>
        <w:t xml:space="preserve">B. 'Kıtalararası' Konser Serisi (Ay 7-12):</w:t>
      </w:r>
    </w:p>
    <w:p>
      <w:pPr>
        <w:pStyle w:val="BodyText"/>
      </w:pPr>
      <w:r>
        <w:t xml:space="preserve">Turkey Ankara'daki mekanlarla ortaklaşa, yerel yetenek havuzunun çeşitliliğini sergileyen aylık bir konser serisi başlatacağız. Sazdan modern ritimleri yorumlayan çalgıcılardan Bach'ın bestelerini icra eden kemancılara kadar, bu seri bölgedeki sanatsal kapasitenin genişliğini vurgulamaktadır.</w:t>
      </w:r>
    </w:p>
    <w:p>
      <w:pPr>
        <w:pStyle w:val="BodyText"/>
      </w:pPr>
      <w:r>
        <w:rPr>
          <w:bCs/>
          <w:b/>
        </w:rPr>
        <w:t xml:space="preserve">C. Toplum Dışı ve Eğitim Atölyeleri (Ay 13-18):</w:t>
      </w:r>
      <w:r>
        <w:t xml:space="preserve"> </w:t>
      </w:r>
      <w:r>
        <w:t xml:space="preserve">Sürdürülebilirliğin anahtar olduğunu fark ederek,</w:t>
      </w:r>
    </w:p>
    <w:p>
      <w:pPr>
        <w:pStyle w:val="BodyText"/>
      </w:pPr>
      <w:r>
        <w:t xml:space="preserve">Turkey Ankara'daki okullarda programlar uygulayacağız. Projemizdeki deneyimli Müzisyenler müzik teorisi ve tarihi öğretmek için okulları ziyaret edecektir. Bu, gelecek yeteneklerin sürekli bir akışını güvence altına almak ve halkın sanata olan ilgisini sürdürmektedir.</w:t>
      </w:r>
    </w:p>
    <w:bookmarkEnd w:id="33"/>
    <w:bookmarkStart w:id="34" w:name="türkiye-ankaradaki-kültürel-önem"/>
    <w:p>
      <w:pPr>
        <w:pStyle w:val="Heading2"/>
      </w:pPr>
      <w:r>
        <w:t xml:space="preserve">Türkiye Ankara'daki Kültürel Önem</w:t>
      </w:r>
    </w:p>
    <w:p>
      <w:pPr>
        <w:pStyle w:val="FirstParagraph"/>
      </w:pPr>
      <w:r>
        <w:t xml:space="preserve">Turkey Ankara'nın kültürel dokusu, derin tarihsel saygı ve gençliğin arzusu ipliklerinden örülmüştür. Tarihsel olarak,</w:t>
      </w:r>
    </w:p>
    <w:p>
      <w:pPr>
        <w:pStyle w:val="BodyText"/>
      </w:pPr>
      <w:r>
        <w:t xml:space="preserve">Turkey Ankara, eski kale kalıntıları ile modern idari binalar arasındaki tezatlıktaki gibi her yerde görülen bir yerdi. Profesyonel bir Müzisyen projesi tam olarak bu ikiliği yansıtmaktadır.</w:t>
      </w:r>
    </w:p>
    <w:p>
      <w:pPr>
        <w:pStyle w:val="BodyText"/>
      </w:pPr>
      <w:r>
        <w:t xml:space="preserve">Son yıllarda, üniversite öğrencileri ve genç profesyoneller dahil olmak üzere özellikle</w:t>
      </w:r>
      <w:r>
        <w:t xml:space="preserve"> </w:t>
      </w:r>
      <w:r>
        <w:rPr>
          <w:bCs/>
          <w:b/>
        </w:rPr>
        <w:t xml:space="preserve">Turkey Ankara</w:t>
      </w:r>
      <w:r>
        <w:t xml:space="preserve">'daki gençler arasında otantik kültürel deneyimler aramaya doğru belirgin bir kayma olmuştur. Müzik yoluyla Türk kimliklerini keşfetmeye giderek daha fazla ilgi duymaktadırlar. Geleneksel ve modern formlarda ustalık gösteren Müzisyenlere resmi desteği vererek, bu demografik grubun sanatsal seçimlerini onaylıyoruz.</w:t>
      </w:r>
    </w:p>
    <w:p>
      <w:pPr>
        <w:pStyle w:val="BodyText"/>
      </w:pPr>
      <w:r>
        <w:br/>
      </w:r>
    </w:p>
    <w:p>
      <w:pPr>
        <w:pStyle w:val="BodyText"/>
      </w:pPr>
      <w:r>
        <w:t xml:space="preserve">Buna ek olarak, uluslararası ilişkiler</w:t>
      </w:r>
      <w:r>
        <w:t xml:space="preserve"> </w:t>
      </w:r>
      <w:r>
        <w:rPr>
          <w:bCs/>
          <w:b/>
        </w:rPr>
        <w:t xml:space="preserve">Turkey Ankara</w:t>
      </w:r>
      <w:r>
        <w:t xml:space="preserve">'da büyük bir rol oynamaktadır. Çok sayıda büyükelçilik ve uluslararası kuruluşun koltuğu olması nedeniyle, kültürel diplomasi için mevcut altyapı bulunmaktadır. Bu proje yerli Müzisyenlerle işbirliği yapan yabancı sanatçıları davet ederek bu bağlantılardan yararlanacak ve böylece müziği diplomatik aracılığı kullanarak uluslararası ilişkileri güçlendirmektedir.</w:t>
      </w:r>
    </w:p>
    <w:bookmarkEnd w:id="34"/>
    <w:bookmarkStart w:id="35" w:name="hedef-kitle-ve-pazar-analizi"/>
    <w:p>
      <w:pPr>
        <w:pStyle w:val="Heading2"/>
      </w:pPr>
      <w:r>
        <w:t xml:space="preserve">Hedef Kitle ve Pazar Analizi</w:t>
      </w:r>
    </w:p>
    <w:p>
      <w:pPr>
        <w:pStyle w:val="FirstParagraph"/>
      </w:pPr>
      <w:r>
        <w:br/>
      </w:r>
    </w:p>
    <w:p>
      <w:pPr>
        <w:pStyle w:val="BodyText"/>
      </w:pPr>
      <w:r>
        <w:t xml:space="preserve">Bu projenin birincil faydaları şunları içermektedir:</w:t>
      </w:r>
    </w:p>
    <w:p>
      <w:pPr>
        <w:pStyle w:val="BodyText"/>
      </w:pPr>
      <w:r>
        <w:t xml:space="preserve">Lokal Müzisyen Topluluğu:</w:t>
      </w:r>
    </w:p>
    <w:p>
      <w:pPr>
        <w:pStyle w:val="BodyText"/>
      </w:pPr>
      <w:r>
        <w:t xml:space="preserve">Turkey Ankara'daki bölgede yarı-profesyonel kariyer yolları arayan 300'den fazla aktif amatör müzisyen.</w:t>
      </w:r>
    </w:p>
    <w:p>
      <w:pPr>
        <w:pStyle w:val="BodyText"/>
      </w:pPr>
      <w:r>
        <w:br/>
      </w:r>
    </w:p>
    <w:p>
      <w:pPr>
        <w:pStyle w:val="BodyText"/>
      </w:pPr>
      <w:r>
        <w:t xml:space="preserve">Kültürel Tüketiciler: Yüksek kaliteli canlı performansı değer veren Çankaya ve Kızılay gibi semtlerden bilet al</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Muzisyen Projesi Raporu</dc:title>
  <dc:creator/>
  <dc:language>en</dc:language>
  <cp:keywords/>
  <dcterms:created xsi:type="dcterms:W3CDTF">2026-07-29T12:03:30Z</dcterms:created>
  <dcterms:modified xsi:type="dcterms:W3CDTF">2026-07-29T12:03:30Z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