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Nurse</w:t>
      </w:r>
      <w:r>
        <w:t xml:space="preserve"> </w:t>
      </w:r>
      <w:r>
        <w:t xml:space="preserve">Deployment</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31" w:name="X18cfc39252b7a4d62cff71f7d980f739aaa56f7"/>
    <w:p>
      <w:pPr>
        <w:pStyle w:val="Heading1"/>
      </w:pPr>
      <w:r>
        <w:t xml:space="preserve">Project Report on Nursing Staff Integration in India Mumbai</w:t>
      </w:r>
    </w:p>
    <w:p>
      <w:r>
        <w:pict>
          <v:rect style="width:0;height:1.5pt" o:hralign="center" o:hrstd="t" o:hr="t"/>
        </w:pict>
      </w:r>
    </w:p>
    <w:p>
      <w:pPr>
        <w:pStyle w:val="FirstParagraph"/>
      </w:pPr>
      <w:r>
        <w:t xml:space="preserve">Date:</w:t>
      </w:r>
      <w:r>
        <w:rPr>
          <w:bCs/>
          <w:b/>
        </w:rPr>
        <w:t xml:space="preserve">October 26, 2023</w:t>
      </w:r>
    </w:p>
    <w:p>
      <w:pPr>
        <w:pStyle w:val="BodyText"/>
      </w:pPr>
      <w:r>
        <w:br/>
      </w:r>
    </w:p>
    <w:p>
      <w:pPr>
        <w:pStyle w:val="BodyText"/>
      </w:pPr>
      <w:r>
        <w:t xml:space="preserve">This project report outlines the strategic framework, operational challenges, and proposed solutions for establishing a robust nursing workforce infrastructure within the bustling metropolis of</w:t>
      </w:r>
      <w:r>
        <w:t xml:space="preserve"> </w:t>
      </w:r>
      <w:r>
        <w:rPr>
          <w:bCs/>
          <w:b/>
        </w:rPr>
        <w:t xml:space="preserve">India Mumbai</w:t>
      </w:r>
      <w:r>
        <w:t xml:space="preserve">. The primary objective of this initiative is to enhance healthcare accessibility and quality by ensuring an adequate supply of trained</w:t>
      </w:r>
      <w:r>
        <w:t xml:space="preserve"> </w:t>
      </w:r>
      <w:r>
        <w:rPr>
          <w:iCs/>
          <w:i/>
        </w:rPr>
        <w:t xml:space="preserve">Nurse</w:t>
      </w:r>
      <w:r>
        <w:t xml:space="preserve"> </w:t>
      </w:r>
      <w:r>
        <w:t xml:space="preserve">professionals. Given the unique demographic and infrastructural complexities of</w:t>
      </w:r>
      <w:r>
        <w:t xml:space="preserve"> </w:t>
      </w:r>
      <w:r>
        <w:rPr>
          <w:bCs/>
          <w:b/>
        </w:rPr>
        <w:t xml:space="preserve">India Mumbai</w:t>
      </w:r>
      <w:r>
        <w:t xml:space="preserve">, this document provides a comprehensive analysis tailored to the local context.</w:t>
      </w:r>
    </w:p>
    <w:bookmarkStart w:id="20" w:name="executive-summary"/>
    <w:p>
      <w:pPr>
        <w:pStyle w:val="Heading2"/>
      </w:pPr>
      <w:r>
        <w:t xml:space="preserve">1. Executive Summary</w:t>
      </w:r>
    </w:p>
    <w:p>
      <w:pPr>
        <w:pStyle w:val="FirstParagraph"/>
      </w:pPr>
      <w:r>
        <w:t xml:space="preserve">The healthcare sector in</w:t>
      </w:r>
      <w:r>
        <w:t xml:space="preserve"> </w:t>
      </w:r>
      <w:r>
        <w:rPr>
          <w:bCs/>
          <w:b/>
        </w:rPr>
        <w:t xml:space="preserve">India Mumbai</w:t>
      </w:r>
      <w:r>
        <w:t xml:space="preserve">, one of the most densely populated cities globally, faces immense pressure due to rapid urbanization and an aging population. The gap between patient demand and healthcare supply is particularly acute in the nursing sector. This project report aims to address the critical shortage of qualified</w:t>
      </w:r>
      <w:r>
        <w:t xml:space="preserve"> </w:t>
      </w:r>
      <w:r>
        <w:rPr>
          <w:iCs/>
          <w:i/>
        </w:rPr>
        <w:t xml:space="preserve">Nurse</w:t>
      </w:r>
      <w:r>
        <w:t xml:space="preserve"> </w:t>
      </w:r>
      <w:r>
        <w:t xml:space="preserve">personnel by proposing a multi-faceted recruitment, training, and retention strategy specifically designed for the</w:t>
      </w:r>
      <w:r>
        <w:t xml:space="preserve"> </w:t>
      </w:r>
      <w:r>
        <w:rPr>
          <w:bCs/>
          <w:b/>
        </w:rPr>
        <w:t xml:space="preserve">India Mumbai</w:t>
      </w:r>
      <w:r>
        <w:t xml:space="preserve"> </w:t>
      </w:r>
      <w:r>
        <w:t xml:space="preserve">region. By focusing on local educational institutions and public-private partnerships, we aim to create a sustainable pipeline of healthcare professionals.</w:t>
      </w:r>
    </w:p>
    <w:bookmarkEnd w:id="20"/>
    <w:bookmarkStart w:id="21" w:name="contextual-analysis-of-india-mumbai"/>
    <w:p>
      <w:pPr>
        <w:pStyle w:val="Heading2"/>
      </w:pPr>
      <w:r>
        <w:t xml:space="preserve">2. Contextual Analysis of India Mumbai</w:t>
      </w:r>
    </w:p>
    <w:p>
      <w:pPr>
        <w:pStyle w:val="FirstParagraph"/>
      </w:pPr>
      <w:r>
        <w:t xml:space="preserve">To understand the necessity for this project, one must analyze the specific conditions in</w:t>
      </w:r>
      <w:r>
        <w:t xml:space="preserve"> </w:t>
      </w:r>
      <w:r>
        <w:rPr>
          <w:bCs/>
          <w:b/>
        </w:rPr>
        <w:t xml:space="preserve">India Mumbai</w:t>
      </w:r>
      <w:r>
        <w:t xml:space="preserve">. The city is characterized by high-income disparities, with luxury healthcare facilities located just kilometers away from sprawling slums with limited medical access. In</w:t>
      </w:r>
      <w:r>
        <w:t xml:space="preserve"> </w:t>
      </w:r>
      <w:r>
        <w:rPr>
          <w:bCs/>
          <w:b/>
        </w:rPr>
        <w:t xml:space="preserve">India Mumbai</w:t>
      </w:r>
      <w:r>
        <w:t xml:space="preserve">, public hospitals are often overcrowded, leading to burnout among existing staff. Conversely, private hospitals may have resources but struggle to find</w:t>
      </w:r>
      <w:r>
        <w:t xml:space="preserve"> </w:t>
      </w:r>
      <w:r>
        <w:rPr>
          <w:iCs/>
          <w:i/>
        </w:rPr>
        <w:t xml:space="preserve">Nurse</w:t>
      </w:r>
      <w:r>
        <w:t xml:space="preserve"> </w:t>
      </w:r>
      <w:r>
        <w:t xml:space="preserve">candidates willing to work the long hours required in such a fast-paced environment.</w:t>
      </w:r>
    </w:p>
    <w:p>
      <w:pPr>
        <w:pStyle w:val="BodyText"/>
      </w:pPr>
      <w:r>
        <w:t xml:space="preserve">The demographic profile of</w:t>
      </w:r>
      <w:r>
        <w:t xml:space="preserve"> </w:t>
      </w:r>
      <w:r>
        <w:rPr>
          <w:bCs/>
          <w:b/>
        </w:rPr>
        <w:t xml:space="preserve">India Mumbai</w:t>
      </w:r>
      <w:r>
        <w:t xml:space="preserve"> </w:t>
      </w:r>
      <w:r>
        <w:t xml:space="preserve">includes a significant number of migrant workers who often lack consistent access to healthcare. A well-trained</w:t>
      </w:r>
      <w:r>
        <w:t xml:space="preserve"> </w:t>
      </w:r>
      <w:r>
        <w:rPr>
          <w:iCs/>
          <w:i/>
        </w:rPr>
        <w:t xml:space="preserve">Nurse</w:t>
      </w:r>
      <w:r>
        <w:t xml:space="preserve"> </w:t>
      </w:r>
      <w:r>
        <w:t xml:space="preserve">is not just a medical practitioner but also a community health educator and liaison, making their role even more vital in the diverse cultural landscape of</w:t>
      </w:r>
      <w:r>
        <w:t xml:space="preserve"> </w:t>
      </w:r>
      <w:r>
        <w:rPr>
          <w:bCs/>
          <w:b/>
        </w:rPr>
        <w:t xml:space="preserve">India Mumbai</w:t>
      </w:r>
      <w:r>
        <w:t xml:space="preserve">.</w:t>
      </w:r>
    </w:p>
    <w:bookmarkEnd w:id="21"/>
    <w:bookmarkStart w:id="22" w:name="problem-statement-the-nursing-shortage"/>
    <w:p>
      <w:pPr>
        <w:pStyle w:val="Heading2"/>
      </w:pPr>
      <w:r>
        <w:t xml:space="preserve">3. Problem Statement: The Nursing Shortage</w:t>
      </w:r>
    </w:p>
    <w:p>
      <w:pPr>
        <w:pStyle w:val="FirstParagraph"/>
      </w:pPr>
      <w:r>
        <w:t xml:space="preserve">The core issue identified is the deficit of skilled</w:t>
      </w:r>
      <w:r>
        <w:t xml:space="preserve"> </w:t>
      </w:r>
      <w:r>
        <w:rPr>
          <w:iCs/>
          <w:i/>
        </w:rPr>
        <w:t xml:space="preserve">Nurse</w:t>
      </w:r>
      <w:r>
        <w:t xml:space="preserve"> </w:t>
      </w:r>
      <w:r>
        <w:t xml:space="preserve">professionals. Current data suggests that while medical colleges in</w:t>
      </w:r>
      <w:r>
        <w:t xml:space="preserve"> </w:t>
      </w:r>
      <w:r>
        <w:rPr>
          <w:bCs/>
          <w:b/>
        </w:rPr>
        <w:t xml:space="preserve">India Mumbai</w:t>
      </w:r>
      <w:r>
        <w:t xml:space="preserve"> </w:t>
      </w:r>
      <w:r>
        <w:t xml:space="preserve">produce graduates, many do not enter clinical practice due to better opportunities abroad or in administrative roles. Furthermore, retention rates are low due to inadequate working conditions and insufficient support structures. This project report highlights that without a targeted intervention, the gap between healthcare demand and</w:t>
      </w:r>
      <w:r>
        <w:t xml:space="preserve"> </w:t>
      </w:r>
      <w:r>
        <w:rPr>
          <w:iCs/>
          <w:i/>
        </w:rPr>
        <w:t xml:space="preserve">Nurse</w:t>
      </w:r>
      <w:r>
        <w:t xml:space="preserve"> </w:t>
      </w:r>
      <w:r>
        <w:t xml:space="preserve">availability in</w:t>
      </w:r>
      <w:r>
        <w:t xml:space="preserve"> </w:t>
      </w:r>
      <w:r>
        <w:rPr>
          <w:bCs/>
          <w:b/>
        </w:rPr>
        <w:t xml:space="preserve">India Mumbai</w:t>
      </w:r>
      <w:r>
        <w:t xml:space="preserve"> </w:t>
      </w:r>
      <w:r>
        <w:t xml:space="preserve">will continue to widen.</w:t>
      </w:r>
    </w:p>
    <w:bookmarkEnd w:id="22"/>
    <w:bookmarkStart w:id="23" w:name="strategic-objectives"/>
    <w:p>
      <w:pPr>
        <w:pStyle w:val="Heading2"/>
      </w:pPr>
      <w:r>
        <w:t xml:space="preserve">4. Strategic Objectives</w:t>
      </w:r>
    </w:p>
    <w:p>
      <w:pPr>
        <w:numPr>
          <w:ilvl w:val="0"/>
          <w:numId w:val="1001"/>
        </w:numPr>
        <w:pStyle w:val="Compact"/>
      </w:pPr>
      <w:r>
        <w:rPr>
          <w:bCs/>
          <w:b/>
        </w:rPr>
        <w:t xml:space="preserve">Increase Workforce Size:</w:t>
      </w:r>
      <w:r>
        <w:t xml:space="preserve"> </w:t>
      </w:r>
      <w:r>
        <w:t xml:space="preserve">To recruit and train 500 new</w:t>
      </w:r>
      <w:r>
        <w:t xml:space="preserve"> </w:t>
      </w:r>
      <w:r>
        <w:rPr>
          <w:iCs/>
          <w:i/>
        </w:rPr>
        <w:t xml:space="preserve">Nurse</w:t>
      </w:r>
      <w:r>
        <w:t xml:space="preserve"> </w:t>
      </w:r>
      <w:r>
        <w:t xml:space="preserve">candidates over the next two years specifically for hospitals in</w:t>
      </w:r>
      <w:r>
        <w:t xml:space="preserve"> </w:t>
      </w:r>
      <w:r>
        <w:rPr>
          <w:bCs/>
          <w:b/>
        </w:rPr>
        <w:t xml:space="preserve">India Mumbai</w:t>
      </w:r>
      <w:r>
        <w:t xml:space="preserve">.</w:t>
      </w:r>
    </w:p>
    <w:bookmarkEnd w:id="23"/>
    <w:bookmarkStart w:id="27" w:name="implementation-strategy"/>
    <w:p>
      <w:pPr>
        <w:pStyle w:val="Heading2"/>
      </w:pPr>
      <w:r>
        <w:t xml:space="preserve">5. Implementation Strategy</w:t>
      </w:r>
    </w:p>
    <w:bookmarkStart w:id="24" w:name="a.-recruitment-from-local-institutions"/>
    <w:p>
      <w:pPr>
        <w:pStyle w:val="Heading3"/>
      </w:pPr>
      <w:r>
        <w:t xml:space="preserve">a. Recruitment from Local Institutions</w:t>
      </w:r>
    </w:p>
    <w:p>
      <w:pPr>
        <w:pStyle w:val="FirstParagraph"/>
      </w:pPr>
      <w:r>
        <w:t xml:space="preserve">We will partner with nursing colleges across</w:t>
      </w:r>
      <w:r>
        <w:t xml:space="preserve"> </w:t>
      </w:r>
      <w:r>
        <w:rPr>
          <w:bCs/>
          <w:b/>
        </w:rPr>
        <w:t xml:space="preserve">India Mumbai</w:t>
      </w:r>
      <w:r>
        <w:t xml:space="preserve"> </w:t>
      </w:r>
      <w:r>
        <w:t xml:space="preserve">to identify top talent early in their careers. By offering scholarships and internships, we can secure a loyal workforce that is already familiar with the local context of</w:t>
      </w:r>
      <w:r>
        <w:t xml:space="preserve"> </w:t>
      </w:r>
      <w:r>
        <w:rPr>
          <w:bCs/>
          <w:b/>
        </w:rPr>
        <w:t xml:space="preserve">India Mumbai</w:t>
      </w:r>
      <w:r>
        <w:t xml:space="preserve">. This approach reduces relocation costs and increases retention as candidates are more likely to stay close to their families.</w:t>
      </w:r>
    </w:p>
    <w:bookmarkEnd w:id="24"/>
    <w:bookmarkStart w:id="25" w:name="b.-skill-development-workshops"/>
    <w:p>
      <w:pPr>
        <w:pStyle w:val="Heading3"/>
      </w:pPr>
      <w:r>
        <w:t xml:space="preserve">b. Skill Development Workshops</w:t>
      </w:r>
    </w:p>
    <w:p>
      <w:pPr>
        <w:pStyle w:val="FirstParagraph"/>
      </w:pPr>
      <w:r>
        <w:t xml:space="preserve">Regular workshops will be conducted to upskill existing</w:t>
      </w:r>
      <w:r>
        <w:t xml:space="preserve"> </w:t>
      </w:r>
      <w:r>
        <w:rPr>
          <w:iCs/>
          <w:i/>
        </w:rPr>
        <w:t xml:space="preserve">Nurse</w:t>
      </w:r>
      <w:r>
        <w:t xml:space="preserve"> </w:t>
      </w:r>
      <w:r>
        <w:t xml:space="preserve">staff. These sessions will focus on critical care, patient communication, and handling high-stress environments typical of</w:t>
      </w:r>
      <w:r>
        <w:t xml:space="preserve"> </w:t>
      </w:r>
      <w:r>
        <w:rPr>
          <w:bCs/>
          <w:b/>
        </w:rPr>
        <w:t xml:space="preserve">India Mumbai</w:t>
      </w:r>
      <w:r>
        <w:t xml:space="preserve">. We believe that continuous education is key to maintaining high standards of care.</w:t>
      </w:r>
    </w:p>
    <w:bookmarkEnd w:id="25"/>
    <w:bookmarkStart w:id="26" w:name="c.-digital-health-integration"/>
    <w:p>
      <w:pPr>
        <w:pStyle w:val="Heading3"/>
      </w:pPr>
      <w:r>
        <w:t xml:space="preserve">c. Digital Health Integration</w:t>
      </w:r>
    </w:p>
    <w:p>
      <w:pPr>
        <w:pStyle w:val="FirstParagraph"/>
      </w:pPr>
      <w:r>
        <w:t xml:space="preserve">Leveraging technology to reduce administrative burdens on</w:t>
      </w:r>
      <w:r>
        <w:t xml:space="preserve"> </w:t>
      </w:r>
      <w:r>
        <w:rPr>
          <w:iCs/>
          <w:i/>
        </w:rPr>
        <w:t xml:space="preserve">Nurse</w:t>
      </w:r>
      <w:r>
        <w:t xml:space="preserve"> </w:t>
      </w:r>
      <w:r>
        <w:t xml:space="preserve">staff is crucial. By implementing electronic health records (EHR) systems tailored for</w:t>
      </w:r>
      <w:r>
        <w:t xml:space="preserve"> </w:t>
      </w:r>
      <w:r>
        <w:rPr>
          <w:bCs/>
          <w:b/>
        </w:rPr>
        <w:t xml:space="preserve">India Mumbai</w:t>
      </w:r>
      <w:r>
        <w:t xml:space="preserve">'s hospital networks, we can free up more time for direct patient care.</w:t>
      </w:r>
    </w:p>
    <w:bookmarkEnd w:id="26"/>
    <w:bookmarkEnd w:id="27"/>
    <w:bookmarkStart w:id="28" w:name="challenges-and-mitigation"/>
    <w:p>
      <w:pPr>
        <w:pStyle w:val="Heading2"/>
      </w:pPr>
      <w:r>
        <w:t xml:space="preserve">6. Challenges and Mitigation</w:t>
      </w:r>
    </w:p>
    <w:p>
      <w:pPr>
        <w:pStyle w:val="FirstParagraph"/>
      </w:pPr>
      <w:r>
        <w:rPr>
          <w:bCs/>
          <w:b/>
        </w:rPr>
        <w:t xml:space="preserve">Challenge 1: Urban Congestion.</w:t>
      </w:r>
    </w:p>
    <w:p>
      <w:pPr>
        <w:pStyle w:val="BodyText"/>
      </w:pPr>
      <w:r>
        <w:br/>
      </w:r>
      <w:r>
        <w:t xml:space="preserve">In</w:t>
      </w:r>
      <w:r>
        <w:t xml:space="preserve"> </w:t>
      </w:r>
      <w:r>
        <w:rPr>
          <w:bCs/>
          <w:b/>
        </w:rPr>
        <w:t xml:space="preserve">India Mumbai</w:t>
      </w:r>
      <w:r>
        <w:t xml:space="preserve">, traffic congestion can delay</w:t>
      </w:r>
      <w:r>
        <w:t xml:space="preserve"> </w:t>
      </w:r>
      <w:r>
        <w:rPr>
          <w:iCs/>
          <w:i/>
        </w:rPr>
        <w:t xml:space="preserve">Nurse</w:t>
      </w:r>
      <w:r>
        <w:t xml:space="preserve"> </w:t>
      </w:r>
      <w:r>
        <w:t xml:space="preserve">attendance at shifts or hinder emergency response times. We propose providing dedicated transport facilities for nursing staff to ensure punctuality and reliability.</w:t>
      </w:r>
      <w:r>
        <w:br/>
      </w:r>
    </w:p>
    <w:p>
      <w:pPr>
        <w:pStyle w:val="BodyText"/>
      </w:pPr>
      <w:r>
        <w:rPr>
          <w:bCs/>
          <w:b/>
        </w:rPr>
        <w:t xml:space="preserve">Challenge 2: Mental Health and Burnout.</w:t>
      </w:r>
    </w:p>
    <w:p>
      <w:pPr>
        <w:pStyle w:val="BodyText"/>
      </w:pPr>
      <w:r>
        <w:br/>
      </w:r>
      <w:r>
        <w:t xml:space="preserve">The high-stress environment in</w:t>
      </w:r>
      <w:r>
        <w:t xml:space="preserve"> </w:t>
      </w:r>
      <w:r>
        <w:rPr>
          <w:bCs/>
          <w:b/>
        </w:rPr>
        <w:t xml:space="preserve">India Mumbai</w:t>
      </w:r>
      <w:r>
        <w:t xml:space="preserve">'s healthcare sector can lead to burnout among</w:t>
      </w:r>
      <w:r>
        <w:t xml:space="preserve"> </w:t>
      </w:r>
      <w:r>
        <w:rPr>
          <w:iCs/>
          <w:i/>
        </w:rPr>
        <w:t xml:space="preserve">Nurse</w:t>
      </w:r>
      <w:r>
        <w:t xml:space="preserve"> </w:t>
      </w:r>
      <w:r>
        <w:t xml:space="preserve">professionals. The project includes a mandatory mental health support program, offering counseling services and stress management workshops.</w:t>
      </w:r>
      <w:r>
        <w:br/>
      </w:r>
    </w:p>
    <w:p>
      <w:pPr>
        <w:pStyle w:val="BodyText"/>
      </w:pPr>
      <w:r>
        <w:rPr>
          <w:bCs/>
          <w:b/>
        </w:rPr>
        <w:t xml:space="preserve">Challenge 3: Socio-Cultural Diversity.</w:t>
      </w:r>
    </w:p>
    <w:p>
      <w:pPr>
        <w:pStyle w:val="BodyText"/>
      </w:pPr>
      <w:r>
        <w:br/>
      </w:r>
      <w:r>
        <w:t xml:space="preserve">As</w:t>
      </w:r>
      <w:r>
        <w:t xml:space="preserve"> </w:t>
      </w:r>
      <w:r>
        <w:rPr>
          <w:bCs/>
          <w:b/>
        </w:rPr>
        <w:t xml:space="preserve">India Mumbai</w:t>
      </w:r>
      <w:r>
        <w:t xml:space="preserve"> </w:t>
      </w:r>
      <w:r>
        <w:t xml:space="preserve">is a melting pot of cultures,</w:t>
      </w:r>
      <w:r>
        <w:t xml:space="preserve"> </w:t>
      </w:r>
      <w:r>
        <w:rPr>
          <w:iCs/>
          <w:i/>
        </w:rPr>
        <w:t xml:space="preserve">Nurse</w:t>
      </w:r>
      <w:r>
        <w:t xml:space="preserve"> </w:t>
      </w:r>
      <w:r>
        <w:t xml:space="preserve">professionals must be adept at communicating across language barriers. We will include training in local dialects and cultural competency as part of the recruitment process.</w:t>
      </w:r>
      <w:r>
        <w:br/>
      </w:r>
    </w:p>
    <w:bookmarkEnd w:id="28"/>
    <w:bookmarkStart w:id="29" w:name="expected-outcomes"/>
    <w:p>
      <w:pPr>
        <w:pStyle w:val="Heading2"/>
      </w:pPr>
      <w:r>
        <w:t xml:space="preserve">7. Expected Outcomes</w:t>
      </w:r>
    </w:p>
    <w:p>
      <w:pPr>
        <w:pStyle w:val="FirstParagraph"/>
      </w:pPr>
      <w:r>
        <w:t xml:space="preserve">If implemented successfully, this project report's initiatives will lead to a significant improvement in healthcare delivery within</w:t>
      </w:r>
      <w:r>
        <w:t xml:space="preserve"> </w:t>
      </w:r>
      <w:r>
        <w:rPr>
          <w:bCs/>
          <w:b/>
        </w:rPr>
        <w:t xml:space="preserve">India Mumbai</w:t>
      </w:r>
      <w:r>
        <w:t xml:space="preserve">. We anticipate a 30% increase in patient satisfaction scores due to better nurse-to-patient ratios. Additionally, the retention rate of</w:t>
      </w:r>
      <w:r>
        <w:t xml:space="preserve"> </w:t>
      </w:r>
      <w:r>
        <w:rPr>
          <w:iCs/>
          <w:i/>
        </w:rPr>
        <w:t xml:space="preserve">Nurse</w:t>
      </w:r>
      <w:r>
        <w:t xml:space="preserve"> </w:t>
      </w:r>
      <w:r>
        <w:t xml:space="preserve">staff is expected to improve by 25%, creating a more stable and experienced workforce.</w:t>
      </w:r>
    </w:p>
    <w:p>
      <w:pPr>
        <w:pStyle w:val="BodyText"/>
      </w:pPr>
      <w:r>
        <w:br/>
      </w:r>
      <w:r>
        <w:t xml:space="preserve">Furthermore, the project will serve as a model for other metropolitan areas in India. By addressing the specific needs of</w:t>
      </w:r>
      <w:r>
        <w:t xml:space="preserve"> </w:t>
      </w:r>
      <w:r>
        <w:rPr>
          <w:bCs/>
          <w:b/>
        </w:rPr>
        <w:t xml:space="preserve">India Mumbai</w:t>
      </w:r>
      <w:r>
        <w:t xml:space="preserve">, we can develop scalable solutions that enhance nursing standards nationwide.</w:t>
      </w:r>
      <w:r>
        <w:br/>
      </w:r>
    </w:p>
    <w:bookmarkEnd w:id="29"/>
    <w:bookmarkStart w:id="30" w:name="conclusion"/>
    <w:p>
      <w:pPr>
        <w:pStyle w:val="Heading2"/>
      </w:pPr>
      <w:r>
        <w:t xml:space="preserve">8. Conclusion</w:t>
      </w:r>
    </w:p>
    <w:p>
      <w:pPr>
        <w:pStyle w:val="FirstParagraph"/>
      </w:pPr>
      <w:r>
        <w:t xml:space="preserve">The success of any healthcare system hinges on its frontline workers, particularly the</w:t>
      </w:r>
      <w:r>
        <w:t xml:space="preserve"> </w:t>
      </w:r>
      <w:r>
        <w:rPr>
          <w:iCs/>
          <w:i/>
        </w:rPr>
        <w:t xml:space="preserve">Nurse</w:t>
      </w:r>
      <w:r>
        <w:t xml:space="preserve">. In the complex urban landscape of</w:t>
      </w:r>
      <w:r>
        <w:t xml:space="preserve"> </w:t>
      </w:r>
      <w:r>
        <w:rPr>
          <w:bCs/>
          <w:b/>
        </w:rPr>
        <w:t xml:space="preserve">India Mumbai</w:t>
      </w:r>
      <w:r>
        <w:t xml:space="preserve">, investing in nursing staff is not just a medical necessity but a social imperative. This project report underscores the importance of strategic planning, local collaboration, and continuous support to build a resilient healthcare workforce.</w:t>
      </w:r>
      <w:r>
        <w:br/>
      </w:r>
    </w:p>
    <w:p>
      <w:pPr>
        <w:pStyle w:val="BodyText"/>
      </w:pPr>
      <w:r>
        <w:t xml:space="preserve">We strongly recommend the immediate approval and funding of this initiative to ensure that every citizen in</w:t>
      </w:r>
      <w:r>
        <w:t xml:space="preserve"> </w:t>
      </w:r>
      <w:r>
        <w:rPr>
          <w:bCs/>
          <w:b/>
        </w:rPr>
        <w:t xml:space="preserve">India Mumbai</w:t>
      </w:r>
      <w:r>
        <w:t xml:space="preserve"> </w:t>
      </w:r>
      <w:r>
        <w:t xml:space="preserve">receives compassionate and competent care from dedicated</w:t>
      </w:r>
      <w:r>
        <w:t xml:space="preserve"> </w:t>
      </w:r>
      <w:r>
        <w:rPr>
          <w:iCs/>
          <w:i/>
        </w:rPr>
        <w:t xml:space="preserve">Nurse</w:t>
      </w:r>
      <w:r>
        <w:t xml:space="preserve"> </w:t>
      </w:r>
      <w:r>
        <w:t xml:space="preserve">professionals. The time for action is now.</w:t>
      </w:r>
    </w:p>
    <w:p>
      <w:r>
        <w:pict>
          <v:rect style="width:0;height:1.5pt" o:hralign="center" o:hrstd="t" o:hr="t"/>
        </w:pict>
      </w:r>
    </w:p>
    <w:p>
      <w:pPr>
        <w:pStyle w:val="FirstParagraph"/>
      </w:pPr>
      <w:r>
        <w:rPr>
          <w:bCs/>
          <w:b/>
        </w:rPr>
        <w:t xml:space="preserve">Prepared by:</w:t>
      </w:r>
    </w:p>
    <w:p>
      <w:pPr>
        <w:pStyle w:val="BodyText"/>
      </w:pPr>
      <w:r>
        <w:br/>
      </w:r>
      <w:r>
        <w:t xml:space="preserve">Project Management Office</w:t>
      </w:r>
      <w:r>
        <w:br/>
      </w:r>
      <w:r>
        <w:br/>
      </w:r>
      <w:r>
        <w:t xml:space="preserve">Healthcare Development Initiative</w:t>
      </w:r>
      <w:r>
        <w:br/>
      </w:r>
      <w:r>
        <w:br/>
      </w:r>
      <w:r>
        <w:t xml:space="preserve">Location:</w:t>
      </w:r>
      <w:r>
        <w:rPr>
          <w:iCs/>
          <w:i/>
        </w:rPr>
        <w:t xml:space="preserve">India Mumbai</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Nurse Deployment in India Mumbai</dc:title>
  <dc:creator/>
  <dc:language>en</dc:language>
  <cp:keywords/>
  <dcterms:created xsi:type="dcterms:W3CDTF">2026-07-29T17:56:31Z</dcterms:created>
  <dcterms:modified xsi:type="dcterms:W3CDTF">2026-07-29T17:56:31Z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