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8" w:name="Xd6604b951370a5d287b467040c21676134e09d6"/>
    <w:p>
      <w:pPr>
        <w:pStyle w:val="Heading1"/>
      </w:pPr>
      <w:r>
        <w:t xml:space="preserve">Project Report on Occupational Therapy Integration in Algeria, Algiers</w:t>
      </w:r>
    </w:p>
    <w:p>
      <w:pPr>
        <w:pStyle w:val="FirstParagraph"/>
      </w:pPr>
      <w:r>
        <w:br/>
      </w:r>
      <w:r>
        <w:br/>
      </w:r>
      <w:r>
        <w:rPr>
          <w:bCs/>
          <w:b/>
        </w:rPr>
        <w:t xml:space="preserve">Date:</w:t>
      </w:r>
      <w:r>
        <w:t xml:space="preserve"> </w:t>
      </w:r>
      <w:r>
        <w:t xml:space="preserve">May 24, 2024</w:t>
      </w:r>
      <w:r>
        <w:br/>
      </w:r>
      <w:r>
        <w:br/>
      </w:r>
    </w:p>
    <w:p>
      <w:r>
        <w:pict>
          <v:rect style="width:0;height:1.5pt" o:hralign="center" o:hrstd="t" o:hr="t"/>
        </w:pict>
      </w:r>
    </w:p>
    <w:bookmarkStart w:id="20" w:name="i.-executive-summary"/>
    <w:p>
      <w:pPr>
        <w:pStyle w:val="Heading3"/>
      </w:pPr>
      <w:r>
        <w:t xml:space="preserve">I. Executive Summary</w:t>
      </w:r>
    </w:p>
    <w:p>
      <w:pPr>
        <w:pStyle w:val="FirstParagraph"/>
      </w:pPr>
      <w:r>
        <w:t xml:space="preserve">This project report outlines the strategic implementation of comprehensive Occupational Therapy (OT) services within Algeria, specifically targeting the capital city of Algiers. Recognizing a significant gap in the rehabilitation landscape of</w:t>
      </w:r>
      <w:r>
        <w:t xml:space="preserve"> </w:t>
      </w:r>
      <w:r>
        <w:rPr>
          <w:bCs/>
          <w:b/>
        </w:rPr>
        <w:t xml:space="preserve">Algeria, Algiers</w:t>
      </w:r>
      <w:r>
        <w:t xml:space="preserve">, this initiative aims to introduce structured OT practices that bridge physical recovery with daily functional independence. By focusing on pediatric developmental delays, geriatric mobility issues, and adult neurological conditions such as stroke recovery, this project seeks to establish a sustainable model for healthcare in the region. The report details the current healthcare context of Algeria,</w:t>
      </w:r>
      <w:r>
        <w:br/>
      </w:r>
      <w:r>
        <w:t xml:space="preserve">identifies local challenges specific to Algiers,</w:t>
      </w:r>
      <w:r>
        <w:br/>
      </w:r>
      <w:r>
        <w:t xml:space="preserve">proposes actionable strategies for integration into existing medical frameworks,</w:t>
      </w:r>
      <w:r>
        <w:br/>
      </w:r>
      <w:r>
        <w:t xml:space="preserve">and provides an assessment of expected social and economic impacts on communities throughout</w:t>
      </w:r>
      <w:r>
        <w:t xml:space="preserve"> </w:t>
      </w:r>
      <w:r>
        <w:rPr>
          <w:bCs/>
          <w:b/>
        </w:rPr>
        <w:t xml:space="preserve">Algeria, Algiers</w:t>
      </w:r>
      <w:r>
        <w:t xml:space="preserve">.</w:t>
      </w:r>
    </w:p>
    <w:bookmarkEnd w:id="20"/>
    <w:bookmarkStart w:id="21" w:name="ii.-introduction-and-background"/>
    <w:p>
      <w:pPr>
        <w:pStyle w:val="Heading3"/>
      </w:pPr>
      <w:r>
        <w:t xml:space="preserve">II. Introduction and Background</w:t>
      </w:r>
    </w:p>
    <w:p>
      <w:r>
        <w:pict>
          <v:rect style="width:0;height:1.5pt" o:hralign="center" o:hrstd="t" o:hr="t"/>
        </w:pict>
      </w:r>
    </w:p>
    <w:p>
      <w:pPr>
        <w:pStyle w:val="FirstParagraph"/>
      </w:pPr>
      <w:r>
        <w:t xml:space="preserve">Occupational Therapy is a health profession focused on helping people across the lifespan do the things they want and need to do through the therapeutic use of everyday activities (occupations). Traditionally more prevalent in Western healthcare systems, OT remains an underdeveloped specialty within many emerging markets. In</w:t>
      </w:r>
      <w:r>
        <w:t xml:space="preserve"> </w:t>
      </w:r>
      <w:r>
        <w:rPr>
          <w:bCs/>
          <w:b/>
        </w:rPr>
        <w:t xml:space="preserve">Algeria, Algiers</w:t>
      </w:r>
      <w:r>
        <w:t xml:space="preserve">, while physical medicine and rehabilitation centers exist, they predominantly focus on physiotherapy and orthopedics. There is a notable absence of specialized professionals trained to address the cognitive, sensory, and adaptive needs required for holistic patient recovery.</w:t>
      </w:r>
      <w:r>
        <w:br/>
      </w:r>
      <w:r>
        <w:br/>
      </w:r>
      <w:r>
        <w:t xml:space="preserve">This project report responds to this urgent need by advocating for the formal adoption of OT as a standard pillar of rehabilitation in</w:t>
      </w:r>
      <w:r>
        <w:t xml:space="preserve"> </w:t>
      </w:r>
      <w:r>
        <w:rPr>
          <w:bCs/>
          <w:b/>
        </w:rPr>
        <w:t xml:space="preserve">Algeria, Algiers</w:t>
      </w:r>
      <w:r>
        <w:t xml:space="preserve">. The city serves as the ideal pilot ground due to its concentration of medical universities, private clinics, and central population density.</w:t>
      </w:r>
    </w:p>
    <w:bookmarkEnd w:id="21"/>
    <w:bookmarkStart w:id="22" w:name="X99356b0da89d371fda439fb5eb59d5683cc900d"/>
    <w:p>
      <w:pPr>
        <w:pStyle w:val="Heading3"/>
      </w:pPr>
      <w:r>
        <w:t xml:space="preserve">III. Current Landscape in Algeria's Capital</w:t>
      </w:r>
    </w:p>
    <w:p>
      <w:r>
        <w:pict>
          <v:rect style="width:0;height:1.5pt" o:hralign="center" o:hrstd="t" o:hr="t"/>
        </w:pict>
      </w:r>
    </w:p>
    <w:p>
      <w:pPr>
        <w:pStyle w:val="FirstParagraph"/>
      </w:pPr>
      <w:r>
        <w:t xml:space="preserve">The healthcare infrastructure in</w:t>
      </w:r>
      <w:r>
        <w:t xml:space="preserve"> </w:t>
      </w:r>
      <w:r>
        <w:rPr>
          <w:bCs/>
          <w:b/>
        </w:rPr>
        <w:t xml:space="preserve">Algeria, Algiers</w:t>
      </w:r>
      <w:r>
        <w:t xml:space="preserve"> </w:t>
      </w:r>
      <w:r>
        <w:t xml:space="preserve">has seen modernization efforts over the past decade. However, resource allocation often prioritizes acute care and surgical interventions over long-term rehabilitative support.</w:t>
      </w:r>
      <w:r>
        <w:br/>
      </w:r>
      <w:r>
        <w:br/>
      </w:r>
      <w:r>
        <w:t xml:space="preserve">In local hospitals across</w:t>
      </w:r>
      <w:r>
        <w:t xml:space="preserve"> </w:t>
      </w:r>
      <w:r>
        <w:rPr>
          <w:bCs/>
          <w:b/>
        </w:rPr>
        <w:t xml:space="preserve">Algeria, Algiers</w:t>
      </w:r>
      <w:r>
        <w:t xml:space="preserve">, therapists are frequently required to manage heavy caseloads with limited time for individualized functional assessments. For example, a stroke survivor may receive physical therapy to walk again but lacks the occupational therapy guidance necessary to relearn how to dress themselves or cook safely—a crucial aspect of returning home. Furthermore, children with autism spectrum disorders or developmental delays in</w:t>
      </w:r>
      <w:r>
        <w:t xml:space="preserve"> </w:t>
      </w:r>
      <w:r>
        <w:rPr>
          <w:bCs/>
          <w:b/>
        </w:rPr>
        <w:t xml:space="preserve">Algeria, Algiers</w:t>
      </w:r>
      <w:r>
        <w:t xml:space="preserve"> </w:t>
      </w:r>
      <w:r>
        <w:t xml:space="preserve">often face long waiting lists and fragmented care services. The current system lacks the interdisciplinary approach that OT naturally facilitates.</w:t>
      </w:r>
      <w:r>
        <w:br/>
      </w:r>
      <w:r>
        <w:br/>
      </w:r>
      <w:r>
        <w:t xml:space="preserve">Cultural perceptions also play a role; many families in</w:t>
      </w:r>
      <w:r>
        <w:t xml:space="preserve"> </w:t>
      </w:r>
      <w:r>
        <w:rPr>
          <w:bCs/>
          <w:b/>
        </w:rPr>
        <w:t xml:space="preserve">Algeria, Algiers</w:t>
      </w:r>
      <w:r>
        <w:t xml:space="preserve"> </w:t>
      </w:r>
      <w:r>
        <w:t xml:space="preserve">are unfamiliar with the term "Occupational Therapist," often confusing the role with general nursing or massage therapy. This report highlights the need for significant community education alongside professional training.</w:t>
      </w:r>
    </w:p>
    <w:bookmarkEnd w:id="22"/>
    <w:bookmarkStart w:id="23" w:name="iv.-strategic-objectives-of-the-project"/>
    <w:p>
      <w:pPr>
        <w:pStyle w:val="Heading3"/>
      </w:pPr>
      <w:r>
        <w:t xml:space="preserve">IV. Strategic Objectives of the Project</w:t>
      </w:r>
    </w:p>
    <w:p>
      <w:r>
        <w:pict>
          <v:rect style="width:0;height:1.5pt" o:hralign="center" o:hrstd="t" o:hr="t"/>
        </w:pict>
      </w:r>
    </w:p>
    <w:p>
      <w:pPr>
        <w:pStyle w:val="FirstParagraph"/>
      </w:pPr>
      <w:r>
        <w:t xml:space="preserve">To successfully integrate Occupational Therapy into</w:t>
      </w:r>
      <w:r>
        <w:t xml:space="preserve"> </w:t>
      </w:r>
      <w:r>
        <w:rPr>
          <w:bCs/>
          <w:b/>
        </w:rPr>
        <w:t xml:space="preserve">Algeria, Algiers</w:t>
      </w:r>
      <w:r>
        <w:t xml:space="preserve">, this project has established three core objectives:</w:t>
      </w:r>
      <w:r>
        <w:br/>
      </w:r>
      <w:r>
        <w:br/>
      </w:r>
      <w:r>
        <w:t xml:space="preserve">1.</w:t>
      </w:r>
      <w:r>
        <w:rPr>
          <w:bCs/>
          <w:b/>
        </w:rPr>
        <w:t xml:space="preserve">Educational Development:</w:t>
      </w:r>
      <w:r>
        <w:t xml:space="preserve"> </w:t>
      </w:r>
      <w:r>
        <w:t xml:space="preserve">Partner with local universities in</w:t>
      </w:r>
      <w:r>
        <w:t xml:space="preserve"> </w:t>
      </w:r>
      <w:r>
        <w:rPr>
          <w:bCs/>
          <w:b/>
        </w:rPr>
        <w:t xml:space="preserve">Algeria, Algiers</w:t>
      </w:r>
      <w:r>
        <w:t xml:space="preserve">, such as the University of Science and Technology Houari Boumediene (USTHB), to introduce certified OT degree programs. This ensures a long-term supply of locally trained professionals who understand the cultural nuances of the region.</w:t>
      </w:r>
      <w:r>
        <w:br/>
      </w:r>
      <w:r>
        <w:br/>
      </w:r>
      <w:r>
        <w:t xml:space="preserve">2.</w:t>
      </w:r>
      <w:r>
        <w:rPr>
          <w:bCs/>
          <w:b/>
        </w:rPr>
        <w:t xml:space="preserve">Clinical Infrastructure:</w:t>
      </w:r>
      <w:r>
        <w:t xml:space="preserve"> </w:t>
      </w:r>
      <w:r>
        <w:t xml:space="preserve">Establish pilot clinics in key districts across</w:t>
      </w:r>
      <w:r>
        <w:t xml:space="preserve"> </w:t>
      </w:r>
      <w:r>
        <w:rPr>
          <w:bCs/>
          <w:b/>
        </w:rPr>
        <w:t xml:space="preserve">Algeria, Algiers</w:t>
      </w:r>
      <w:r>
        <w:t xml:space="preserve">. These clinics will serve as teaching hubs and centers for community outreach, focusing on pediatric sensory integration and geriatric fall prevention.</w:t>
      </w:r>
      <w:r>
        <w:br/>
      </w:r>
      <w:r>
        <w:br/>
      </w:r>
      <w:r>
        <w:t xml:space="preserve">3.</w:t>
      </w:r>
      <w:r>
        <w:rPr>
          <w:bCs/>
          <w:b/>
        </w:rPr>
        <w:t xml:space="preserve">Awareness Campaigns:</w:t>
      </w:r>
      <w:r>
        <w:t xml:space="preserve"> </w:t>
      </w:r>
      <w:r>
        <w:t xml:space="preserve">Launch educational initiatives targeting parents, caregivers, and general practitioners in</w:t>
      </w:r>
      <w:r>
        <w:t xml:space="preserve"> </w:t>
      </w:r>
      <w:r>
        <w:rPr>
          <w:bCs/>
          <w:b/>
        </w:rPr>
        <w:t xml:space="preserve">Algeria, Algiers</w:t>
      </w:r>
      <w:r>
        <w:t xml:space="preserve">. By demystifying what an Occupational Therapist does—emphasizing how OT improves daily independence rather than just treating illness—we aim to shift public perception and increase service utilization.</w:t>
      </w:r>
    </w:p>
    <w:bookmarkEnd w:id="23"/>
    <w:bookmarkStart w:id="24" w:name="v.-implementation-roadmap"/>
    <w:p>
      <w:pPr>
        <w:pStyle w:val="Heading3"/>
      </w:pPr>
      <w:r>
        <w:t xml:space="preserve">V. Implementation Roadmap</w:t>
      </w:r>
    </w:p>
    <w:p>
      <w:r>
        <w:pict>
          <v:rect style="width:0;height:1.5pt" o:hralign="center" o:hrstd="t" o:hr="t"/>
        </w:pict>
      </w:r>
    </w:p>
    <w:p>
      <w:pPr>
        <w:pStyle w:val="FirstParagraph"/>
      </w:pPr>
      <w:r>
        <w:t xml:space="preserve">The rollout of the Occupational Therapy project in</w:t>
      </w:r>
      <w:r>
        <w:t xml:space="preserve"> </w:t>
      </w:r>
      <w:r>
        <w:rPr>
          <w:bCs/>
          <w:b/>
        </w:rPr>
        <w:t xml:space="preserve">Algeria, Algiers</w:t>
      </w:r>
      <w:r>
        <w:t xml:space="preserve"> </w:t>
      </w:r>
      <w:r>
        <w:t xml:space="preserve">will follow a phased approach over a five-year period:</w:t>
      </w:r>
      <w:r>
        <w:br/>
      </w:r>
      <w:r>
        <w:br/>
      </w:r>
      <w:r>
        <w:rPr>
          <w:bCs/>
          <w:b/>
        </w:rPr>
        <w:t xml:space="preserve">Phase 1 (Year 1-2): Foundation and Training.</w:t>
      </w:r>
      <w:r>
        <w:t xml:space="preserve">We will establish curriculum frameworks for OT degrees. Simultaneously, we will recruit local physiotherapists already working in</w:t>
      </w:r>
      <w:r>
        <w:t xml:space="preserve"> </w:t>
      </w:r>
      <w:r>
        <w:rPr>
          <w:bCs/>
          <w:b/>
        </w:rPr>
        <w:t xml:space="preserve">Algeria, Algiers</w:t>
      </w:r>
      <w:r>
        <w:t xml:space="preserve"> </w:t>
      </w:r>
      <w:r>
        <w:t xml:space="preserve">for intensive short-term certification courses abroad or via visiting experts to accelerate the workforce pipeline.</w:t>
      </w:r>
      <w:r>
        <w:br/>
      </w:r>
      <w:r>
        <w:br/>
      </w:r>
      <w:r>
        <w:rPr>
          <w:bCs/>
          <w:b/>
        </w:rPr>
        <w:t xml:space="preserve">Phase 2 (Year 3): Pilot Clinics.</w:t>
      </w:r>
      <w:r>
        <w:t xml:space="preserve">We will open three specialized centers in diverse neighborhoods of</w:t>
      </w:r>
      <w:r>
        <w:t xml:space="preserve"> </w:t>
      </w:r>
      <w:r>
        <w:rPr>
          <w:bCs/>
          <w:b/>
        </w:rPr>
        <w:t xml:space="preserve">Algeria, Algiers</w:t>
      </w:r>
      <w:r>
        <w:t xml:space="preserve">. These centers will offer sliding-scale fees to ensure accessibility for low-income families. The clinics will focus heavily on pediatric developmental support and post-stroke rehabilitation.</w:t>
      </w:r>
      <w:r>
        <w:br/>
      </w:r>
      <w:r>
        <w:br/>
      </w:r>
      <w:r>
        <w:rPr>
          <w:bCs/>
          <w:b/>
        </w:rPr>
        <w:t xml:space="preserve">Phase 3 (Year 4-5): Expansion and Policy Integration.</w:t>
      </w:r>
      <w:r>
        <w:t xml:space="preserve">We will work with the Algerian Ministry of Health to recognize OT as a reimbursable medical service within public insurance schemes. This ensures that patients in</w:t>
      </w:r>
      <w:r>
        <w:t xml:space="preserve"> </w:t>
      </w:r>
      <w:r>
        <w:rPr>
          <w:bCs/>
          <w:b/>
        </w:rPr>
        <w:t xml:space="preserve">Algeria, Algiers</w:t>
      </w:r>
      <w:r>
        <w:t xml:space="preserve"> </w:t>
      </w:r>
      <w:r>
        <w:t xml:space="preserve">can access services without prohibitive out-of-pocket costs.</w:t>
      </w:r>
      <w:r>
        <w:br/>
      </w:r>
      <w:r>
        <w:br/>
      </w:r>
    </w:p>
    <w:bookmarkEnd w:id="24"/>
    <w:bookmarkStart w:id="25" w:name="vi.-challenges-and-risk-mitigation"/>
    <w:p>
      <w:pPr>
        <w:pStyle w:val="Heading3"/>
      </w:pPr>
      <w:r>
        <w:t xml:space="preserve">VI. Challenges and Risk Mitigation</w:t>
      </w:r>
    </w:p>
    <w:p>
      <w:r>
        <w:pict>
          <v:rect style="width:0;height:1.5pt" o:hralign="center" o:hrstd="t" o:hr="t"/>
        </w:pict>
      </w:r>
    </w:p>
    <w:p>
      <w:pPr>
        <w:pStyle w:val="FirstParagraph"/>
      </w:pPr>
      <w:r>
        <w:t xml:space="preserve">Implementing this project in</w:t>
      </w:r>
      <w:r>
        <w:t xml:space="preserve"> </w:t>
      </w:r>
      <w:r>
        <w:rPr>
          <w:bCs/>
          <w:b/>
        </w:rPr>
        <w:t xml:space="preserve">Algeria, Algiers</w:t>
      </w:r>
      <w:r>
        <w:t xml:space="preserve"> </w:t>
      </w:r>
      <w:r>
        <w:t xml:space="preserve">presents distinct challenges:</w:t>
      </w:r>
      <w:r>
        <w:br/>
      </w:r>
    </w:p>
    <w:p>
      <w:pPr>
        <w:numPr>
          <w:ilvl w:val="0"/>
          <w:numId w:val="1001"/>
        </w:numPr>
        <w:pStyle w:val="Compact"/>
      </w:pPr>
      <w:r>
        <w:t xml:space="preserve">Budget Constraints: Public funding for specialized therapies is currently limited. We will mitigate this by seeking grants from international NGOs and fostering public-private partnerships with local pharmacies and equipment suppliers in</w:t>
      </w:r>
      <w:r>
        <w:t xml:space="preserve"> </w:t>
      </w:r>
      <w:r>
        <w:rPr>
          <w:bCs/>
          <w:b/>
        </w:rPr>
        <w:t xml:space="preserve">Algeria, Algiers</w:t>
      </w:r>
      <w:r>
        <w:t xml:space="preserve">.</w:t>
      </w:r>
    </w:p>
    <w:p>
      <w:pPr>
        <w:numPr>
          <w:ilvl w:val="0"/>
          <w:numId w:val="1001"/>
        </w:numPr>
        <w:pStyle w:val="Compact"/>
      </w:pPr>
      <w:r>
        <w:t xml:space="preserve">Cultural Barriers: Resistance to change within traditional medical hierarchies may occur. Mitigation involves strict interdisciplinary collaboration models where OTs work under the clear guidance of senior physicians initially to build trust.</w:t>
      </w:r>
    </w:p>
    <w:p>
      <w:pPr>
        <w:numPr>
          <w:ilvl w:val="0"/>
          <w:numId w:val="1001"/>
        </w:numPr>
        <w:pStyle w:val="Compact"/>
      </w:pPr>
      <w:r>
        <w:t xml:space="preserve">Linguistic Nuances: Medical terminology must be accurately translated into Arabic and Darija for effective patient communication in</w:t>
      </w:r>
      <w:r>
        <w:t xml:space="preserve"> </w:t>
      </w:r>
      <w:r>
        <w:rPr>
          <w:bCs/>
          <w:b/>
        </w:rPr>
        <w:t xml:space="preserve">Algeria, Algiers</w:t>
      </w:r>
      <w:r>
        <w:t xml:space="preserve">.</w:t>
      </w:r>
    </w:p>
    <w:bookmarkEnd w:id="25"/>
    <w:bookmarkStart w:id="26" w:name="vii.-expected-outcomes-and-impact"/>
    <w:p>
      <w:pPr>
        <w:pStyle w:val="Heading3"/>
      </w:pPr>
      <w:r>
        <w:t xml:space="preserve">VII. Expected Outcomes and Impact</w:t>
      </w:r>
    </w:p>
    <w:p>
      <w:r>
        <w:pict>
          <v:rect style="width:0;height:1.5pt" o:hralign="center" o:hrstd="t" o:hr="t"/>
        </w:pict>
      </w:r>
    </w:p>
    <w:p>
      <w:pPr>
        <w:pStyle w:val="FirstParagraph"/>
      </w:pPr>
      <w:r>
        <w:t xml:space="preserve">Upon successful implementation across</w:t>
      </w:r>
      <w:r>
        <w:t xml:space="preserve"> </w:t>
      </w:r>
      <w:r>
        <w:rPr>
          <w:bCs/>
          <w:b/>
        </w:rPr>
        <w:t xml:space="preserve">Algeria, Algiers</w:t>
      </w:r>
      <w:r>
        <w:t xml:space="preserve">, the project anticipates significant improvements in patient quality of life. For elderly patients in</w:t>
      </w:r>
      <w:r>
        <w:t xml:space="preserve"> </w:t>
      </w:r>
      <w:r>
        <w:rPr>
          <w:bCs/>
          <w:b/>
        </w:rPr>
        <w:t xml:space="preserve">Algeria, Algiers</w:t>
      </w:r>
      <w:r>
        <w:t xml:space="preserve">, OT will reduce the need for institutionalization by enabling them to age safely at home. For children with disabilities, early intervention through occupational therapy can drastically improve their ability to attend mainstream schools.</w:t>
      </w:r>
      <w:r>
        <w:br/>
      </w:r>
      <w:r>
        <w:br/>
      </w:r>
      <w:r>
        <w:t xml:space="preserve">Economically, creating a new sector of healthcare professionals in</w:t>
      </w:r>
      <w:r>
        <w:t xml:space="preserve"> </w:t>
      </w:r>
      <w:r>
        <w:rPr>
          <w:bCs/>
          <w:b/>
        </w:rPr>
        <w:t xml:space="preserve">Algeria, Algiers</w:t>
      </w:r>
      <w:r>
        <w:t xml:space="preserve"> </w:t>
      </w:r>
      <w:r>
        <w:t xml:space="preserve">generates employment and keeps rehabilitation spending within the local economy rather than relying on foreign medical tourism.</w:t>
      </w:r>
    </w:p>
    <w:bookmarkEnd w:id="26"/>
    <w:bookmarkStart w:id="27" w:name="viii.-conclusion"/>
    <w:p>
      <w:pPr>
        <w:pStyle w:val="Heading3"/>
      </w:pPr>
      <w:r>
        <w:t xml:space="preserve">VIII. Conclusion</w:t>
      </w:r>
    </w:p>
    <w:p>
      <w:r>
        <w:pict>
          <v:rect style="width:0;height:1.5pt" o:hralign="center" o:hrstd="t" o:hr="t"/>
        </w:pict>
      </w:r>
    </w:p>
    <w:p>
      <w:pPr>
        <w:pStyle w:val="FirstParagraph"/>
      </w:pPr>
      <w:r>
        <w:t xml:space="preserve">The introduction of Occupational Therapy into the healthcare landscape of</w:t>
      </w:r>
      <w:r>
        <w:t xml:space="preserve"> </w:t>
      </w:r>
      <w:r>
        <w:rPr>
          <w:bCs/>
          <w:b/>
        </w:rPr>
        <w:t xml:space="preserve">Algeria, Algiers</w:t>
      </w:r>
      <w:r>
        <w:t xml:space="preserve"> </w:t>
      </w:r>
      <w:r>
        <w:t xml:space="preserve">represents a vital step toward a more inclusive and effective medical system. By addressing the functional gaps left by traditional medicine, we can empower individuals in</w:t>
      </w:r>
      <w:r>
        <w:t xml:space="preserve"> </w:t>
      </w:r>
      <w:r>
        <w:rPr>
          <w:bCs/>
          <w:b/>
        </w:rPr>
        <w:t xml:space="preserve">Algeria, Algiers</w:t>
      </w:r>
      <w:r>
        <w:t xml:space="preserve"> </w:t>
      </w:r>
      <w:r>
        <w:t xml:space="preserve">to live more independent and fulfilling lives. This project report serves as the foundational blueprint for stakeholders to invest in this transformative initiative.</w:t>
      </w:r>
      <w:r>
        <w:br/>
      </w:r>
      <w:r>
        <w:br/>
      </w:r>
      <w:r>
        <w:t xml:space="preserve">The demand is clear, the need is urgent, and the potential for positive change in</w:t>
      </w:r>
      <w:r>
        <w:t xml:space="preserve"> </w:t>
      </w:r>
      <w:r>
        <w:rPr>
          <w:bCs/>
          <w:b/>
        </w:rPr>
        <w:t xml:space="preserve">Algeria, Algiers</w:t>
      </w:r>
      <w:r>
        <w:t xml:space="preserve"> </w:t>
      </w:r>
      <w:r>
        <w:t xml:space="preserve">is immense. We call upon health officials, educators, and community leaders to support the establishment of Occupational Therapy as a cornerstone of public health in our capital city.</w:t>
      </w:r>
      <w:r>
        <w:br/>
      </w:r>
      <w:r>
        <w:br/>
      </w:r>
    </w:p>
    <w:p>
      <w:r>
        <w:pict>
          <v:rect style="width:0;height:1.5pt" o:hralign="center" o:hrstd="t" o:hr="t"/>
        </w:pict>
      </w:r>
    </w:p>
    <w:p>
      <w:pPr>
        <w:pStyle w:val="FirstParagraph"/>
      </w:pPr>
      <w:r>
        <w:rPr>
          <w:iCs/>
          <w:i/>
        </w:rPr>
        <w:t xml:space="preserve">Prepared by the Project Development Committee for Rehabilitation Services in Algeria.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Occupational Therapy Services in Algeria, Algiers</dc:title>
  <dc:creator/>
  <dc:language>en</dc:language>
  <cp:keywords/>
  <dcterms:created xsi:type="dcterms:W3CDTF">2026-07-29T07:15:48Z</dcterms:created>
  <dcterms:modified xsi:type="dcterms:W3CDTF">2026-07-29T07:15:48Z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