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Therapist</w:t>
      </w:r>
      <w:r>
        <w:t xml:space="preserve"> </w:t>
      </w:r>
      <w:r>
        <w:t xml:space="preserve">Services</w:t>
      </w:r>
      <w:r>
        <w:t xml:space="preserve"> </w:t>
      </w:r>
      <w:r>
        <w:t xml:space="preserve">in</w:t>
      </w:r>
      <w:r>
        <w:t xml:space="preserve"> </w:t>
      </w:r>
      <w:r>
        <w:t xml:space="preserve">Canada</w:t>
      </w:r>
      <w:r>
        <w:t xml:space="preserve"> </w:t>
      </w:r>
      <w:r>
        <w:t xml:space="preserve">Montreal</w:t>
      </w:r>
    </w:p>
    <w:bookmarkStart w:id="31" w:name="Xff7d2e8ce13c56ad383fd6eacd7f9541bbbf7ac"/>
    <w:p>
      <w:pPr>
        <w:pStyle w:val="Heading1"/>
      </w:pPr>
      <w:r>
        <w:t xml:space="preserve">Project Report Strategic Overview of Occupational Therapist Roles and Implementation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Administration Board, Quebec Regional Council</w:t>
      </w:r>
      <w:r>
        <w:br/>
      </w:r>
    </w:p>
    <w:p>
      <w:pPr>
        <w:pStyle w:val="BodyText"/>
      </w:pPr>
      <w:r>
        <w:t xml:space="preserve">From:Patient Care Strategy Unit</w:t>
      </w:r>
      <w:r>
        <w:br/>
      </w:r>
    </w:p>
    <w:p>
      <w:pPr>
        <w:pStyle w:val="BodyText"/>
      </w:pPr>
      <w:r>
        <w:br/>
      </w:r>
      <w:r>
        <w:br/>
      </w:r>
      <w:r>
        <w:t xml:space="preserve">This Project Report provides a detailed examination of the critical role played by an Occupational Therapist within the public and private healthcare sectors. Specifically, this document focuses on the unique sociocultural and demographic landscape of Canada Montreal. The objective is to outline how specialized rehabilitation services contribute to patient independence, community integration, and overall quality of life for residents in this dynamic urban center.</w:t>
      </w:r>
    </w:p>
    <w:bookmarkStart w:id="20" w:name="introduction"/>
    <w:p>
      <w:pPr>
        <w:pStyle w:val="Heading2"/>
      </w:pPr>
      <w:r>
        <w:t xml:space="preserve">1. Introduction</w:t>
      </w:r>
    </w:p>
    <w:p>
      <w:pPr>
        <w:pStyle w:val="FirstParagraph"/>
      </w:pPr>
      <w:r>
        <w:t xml:space="preserve">In the complex ecosystem of modern healthcare, the role of an Occupational Therapist is indispensable for holistic patient recovery. As a Project Report analysis suggests, understanding local nuances is vital for service delivery success. This document explores how an Occupational Therapist functions within the specific context of Canada Montreal. This city, characterized by its bilingual population and distinct legal framework under Quebec law, presents unique challenges and opportunities for health professionals.</w:t>
      </w:r>
    </w:p>
    <w:p>
      <w:pPr>
        <w:pStyle w:val="BodyText"/>
      </w:pPr>
      <w:r>
        <w:t xml:space="preserve">The primary goal of this report is to detail the operational scope, clinical applications, and strategic importance of integrating robust Occupational Therapist programs in community centers, hospitals, and private practices across Canada Montreal. By addressing these factors stakeholders can better understand how to allocate resources effectively to support vulnerable populations.</w:t>
      </w:r>
    </w:p>
    <w:bookmarkEnd w:id="20"/>
    <w:bookmarkStart w:id="22" w:name="the-role-of-an-occupational-therapist"/>
    <w:p>
      <w:pPr>
        <w:pStyle w:val="Heading2"/>
      </w:pPr>
      <w:r>
        <w:t xml:space="preserve">2. The Role of an Occupational Therapist</w:t>
      </w:r>
    </w:p>
    <w:p>
      <w:pPr>
        <w:pStyle w:val="FirstParagraph"/>
      </w:pPr>
      <w:r>
        <w:t xml:space="preserve">An Occupational Therapist is a healthcare professional who helps people across the lifespan participate in the things they want and need to do through the therapeutic use of everyday activities (occupations). Unlike physical therapy which often focuses on movement, occupational therapy addresses cognitive, emotional, and behavioral barriers to performance.</w:t>
      </w:r>
    </w:p>
    <w:bookmarkStart w:id="21" w:name="core-competencies"/>
    <w:p>
      <w:pPr>
        <w:pStyle w:val="Heading3"/>
      </w:pPr>
      <w:r>
        <w:t xml:space="preserve">2.1 Core Competencies</w:t>
      </w:r>
    </w:p>
    <w:p>
      <w:pPr>
        <w:numPr>
          <w:ilvl w:val="0"/>
          <w:numId w:val="1001"/>
        </w:numPr>
        <w:pStyle w:val="Compact"/>
      </w:pPr>
      <w:r>
        <w:rPr>
          <w:bCs/>
          <w:b/>
        </w:rPr>
        <w:t xml:space="preserve">Evaluation and Assessment:</w:t>
      </w:r>
      <w:r>
        <w:t xml:space="preserve">An Occupational Therapist conducts comprehensive assessments of a patient’s physical capabilities, cognitive functioning, and environmental barriers. In the context of Canada Montreal this often involves adapting to diverse housing structures found in both historic older buildings and modern high-rises.</w:t>
      </w:r>
    </w:p>
    <w:p>
      <w:pPr>
        <w:numPr>
          <w:ilvl w:val="0"/>
          <w:numId w:val="1001"/>
        </w:numPr>
        <w:pStyle w:val="Compact"/>
      </w:pPr>
      <w:r>
        <w:rPr>
          <w:bCs/>
          <w:b/>
        </w:rPr>
        <w:t xml:space="preserve">Intervention Planning:</w:t>
      </w:r>
      <w:r>
        <w:t xml:space="preserve">Based on assessment data the therapist creates individualized treatment plans. These plans may include adaptive equipment training, energy conservation techniques, or cognitive rehabilitation strategies.</w:t>
      </w:r>
    </w:p>
    <w:p>
      <w:pPr>
        <w:numPr>
          <w:ilvl w:val="0"/>
          <w:numId w:val="1001"/>
        </w:numPr>
        <w:pStyle w:val="Compact"/>
      </w:pPr>
      <w:r>
        <w:rPr>
          <w:bCs/>
          <w:b/>
        </w:rPr>
        <w:t xml:space="preserve">Cognitive Rehabilitation:</w:t>
      </w:r>
      <w:r>
        <w:t xml:space="preserve">A significant portion of occupational therapy involves helping patients regain skills lost due to stroke traumatic brain injury or mental health conditions. An Occupational Therapist works closely with neurologists and psychologists in Canada Montreal to ensure a multidisciplinary approach.</w:t>
      </w:r>
    </w:p>
    <w:bookmarkEnd w:id="21"/>
    <w:bookmarkEnd w:id="22"/>
    <w:bookmarkStart w:id="26" w:name="specific-context-canada-montreal"/>
    <w:p>
      <w:pPr>
        <w:pStyle w:val="Heading2"/>
      </w:pPr>
      <w:r>
        <w:t xml:space="preserve">3. Specific Context: Canada Montreal</w:t>
      </w:r>
    </w:p>
    <w:p>
      <w:pPr>
        <w:pStyle w:val="FirstParagraph"/>
      </w:pPr>
      <w:r>
        <w:t xml:space="preserve">The geographical and cultural setting of Canada Montreal significantly influences the delivery of occupational therapy services. This region has a high density of aging populations alongside a robust influx of young professionals and students. Consequently, an Occupational Therapist must be versatile in their practice.</w:t>
      </w:r>
    </w:p>
    <w:bookmarkStart w:id="23" w:name="aging-population-and-home-safety"/>
    <w:p>
      <w:pPr>
        <w:pStyle w:val="Heading3"/>
      </w:pPr>
      <w:r>
        <w:t xml:space="preserve">3.1 Aging Population and Home Safety</w:t>
      </w:r>
    </w:p>
    <w:p>
      <w:pPr>
        <w:pStyle w:val="FirstParagraph"/>
      </w:pPr>
      <w:r>
        <w:t xml:space="preserve">Montreal has one of the oldest demographic profiles among major Canadian cities. Therefore demand for home modification assessments is high. An Occupational Therapist specializing in geriatrics evaluates homes for fall risks installing grab bars improving lighting and recommending stairlifts where necessary. This proactive approach reduces hospital readmissions and supports "aging in place," a key priority for health policy in Canada Montreal.</w:t>
      </w:r>
    </w:p>
    <w:bookmarkEnd w:id="23"/>
    <w:bookmarkStart w:id="24" w:name="bilingualism-and-cultural-competency"/>
    <w:p>
      <w:pPr>
        <w:pStyle w:val="Heading3"/>
      </w:pPr>
      <w:r>
        <w:t xml:space="preserve">3.2 Bilingualism and Cultural Competency</w:t>
      </w:r>
    </w:p>
    <w:p>
      <w:pPr>
        <w:pStyle w:val="FirstParagraph"/>
      </w:pPr>
      <w:r>
        <w:t xml:space="preserve">In Canada Montreal the workforce must be proficient in both English and French to effectively serve the general populace. An Occupational Therapist is expected to navigate these linguistic barriers with ease ensuring that instructions regarding exercises or adaptive devices are clearly understood by patients from various cultural backgrounds. This cultural competency extends to understanding dietary habits family dynamics and community support systems unique to Quebec society.</w:t>
      </w:r>
    </w:p>
    <w:bookmarkEnd w:id="24"/>
    <w:bookmarkStart w:id="25" w:name="urban-environment-challenges"/>
    <w:p>
      <w:pPr>
        <w:pStyle w:val="Heading3"/>
      </w:pPr>
      <w:r>
        <w:t xml:space="preserve">3.3 Urban Environment Challenges</w:t>
      </w:r>
    </w:p>
    <w:p>
      <w:pPr>
        <w:pStyle w:val="FirstParagraph"/>
      </w:pPr>
      <w:r>
        <w:t xml:space="preserve">The urban landscape of Canada Montreal presents specific mobility challenges including winter weather conditions which can exacerbate arthritis and cardiovascular issues. An Occupational Therapist must educate patients on navigating icy sidewalks safely using public transit systems like the STM (Société de transport de Montréal) and managing indoor heating effects on skin integrity during cold months.</w:t>
      </w:r>
    </w:p>
    <w:bookmarkEnd w:id="25"/>
    <w:bookmarkEnd w:id="26"/>
    <w:bookmarkStart w:id="27" w:name="X2dcd3f90ca1e21629cdbd9647285315163a269f"/>
    <w:p>
      <w:pPr>
        <w:pStyle w:val="Heading2"/>
      </w:pPr>
      <w:r>
        <w:t xml:space="preserve">4. Implementation Strategy for Project Report Compliance</w:t>
      </w:r>
    </w:p>
    <w:p>
      <w:pPr>
        <w:pStyle w:val="FirstParagraph"/>
      </w:pPr>
      <w:r>
        <w:t xml:space="preserve">To ensure that the services provided by an Occupational Therapist align with broader health objectives in Canada Montreal, a structured implementation strategy is proposed below. This section serves as the actionable core of this Project Report.</w:t>
      </w:r>
    </w:p>
    <w:p>
      <w:pPr>
        <w:pStyle w:val="BodyText"/>
      </w:pPr>
      <w:r>
        <w:t xml:space="preserve">Phase</w:t>
      </w:r>
    </w:p>
    <w:p>
      <w:pPr>
        <w:pStyle w:val="BodyText"/>
      </w:pPr>
      <w:r>
        <w:t xml:space="preserve">Action Item</w:t>
      </w:r>
    </w:p>
    <w:p>
      <w:pPr>
        <w:pStyle w:val="BodyText"/>
      </w:pPr>
      <w:r>
        <w:br/>
      </w:r>
      <w:r>
        <w:t xml:space="preserve">(Note: Fixed syntax for semantic correctness)</w:t>
      </w:r>
    </w:p>
    <w:p>
      <w:pPr>
        <w:pStyle w:val="BodyText"/>
      </w:pPr>
      <w:r>
        <w:t xml:space="preserve">The Role of an Occupational Therapist</w:t>
      </w:r>
    </w:p>
    <w:p>
      <w:pPr>
        <w:pStyle w:val="BodyText"/>
      </w:pPr>
      <w:r>
        <w:t xml:space="preserve">An Occupational Therapist is a healthcare professional who helps people across the lifespan participate in the things they want and need to do through the therapeutic use of everyday activities (occupations). Unlike physical therapy which often focuses on movement, occupational therapy addresses cognitive, emotional, and behavioral barriers to performance.</w:t>
      </w:r>
    </w:p>
    <w:p>
      <w:pPr>
        <w:pStyle w:val="BodyText"/>
      </w:pPr>
      <w:r>
        <w:rPr>
          <w:bCs/>
          <w:b/>
        </w:rPr>
        <w:t xml:space="preserve">2.1 Core Competencies</w:t>
      </w:r>
    </w:p>
    <w:p>
      <w:pPr>
        <w:numPr>
          <w:ilvl w:val="0"/>
          <w:numId w:val="1002"/>
        </w:numPr>
        <w:pStyle w:val="Compact"/>
      </w:pPr>
      <w:r>
        <w:rPr>
          <w:bCs/>
          <w:b/>
        </w:rPr>
        <w:t xml:space="preserve">Evaluation and Assessment:</w:t>
      </w:r>
      <w:r>
        <w:t xml:space="preserve">An Occupational Therapist conducts comprehensive assessments of a patient’s physical capabilities, cognitive functioning, and environmental barriers. In the context of Canada Montreal this often involves adapting to diverse housing structures found in both historic older buildings and modern high-rises.</w:t>
      </w:r>
    </w:p>
    <w:p>
      <w:pPr>
        <w:numPr>
          <w:ilvl w:val="0"/>
          <w:numId w:val="1002"/>
        </w:numPr>
        <w:pStyle w:val="Compact"/>
      </w:pPr>
      <w:r>
        <w:rPr>
          <w:bCs/>
          <w:b/>
        </w:rPr>
        <w:t xml:space="preserve">Intervention Planning:</w:t>
      </w:r>
      <w:r>
        <w:t xml:space="preserve">Based on assessment data the therapist creates individualized treatment plans. These plans may include adaptive equipment training, energy conservation techniques, or cognitive rehabilitation strategies.</w:t>
      </w:r>
    </w:p>
    <w:p>
      <w:pPr>
        <w:numPr>
          <w:ilvl w:val="0"/>
          <w:numId w:val="1002"/>
        </w:numPr>
        <w:pStyle w:val="Compact"/>
      </w:pPr>
      <w:r>
        <w:rPr>
          <w:bCs/>
          <w:b/>
        </w:rPr>
        <w:t xml:space="preserve">Cognitive Rehabilitation:</w:t>
      </w:r>
      <w:r>
        <w:t xml:space="preserve">A significant portion of occupational therapy involves helping patients regain skills lost due to stroke traumatic brain injury or mental health conditions. An Occupational Therapist works closely with neurologists and psychologists in Canada Montreal to ensure a multidisciplinary approach.</w:t>
      </w:r>
    </w:p>
    <w:bookmarkEnd w:id="27"/>
    <w:bookmarkStart w:id="28" w:name="specific-context-canada-montreal-1"/>
    <w:p>
      <w:pPr>
        <w:pStyle w:val="Heading2"/>
      </w:pPr>
      <w:r>
        <w:t xml:space="preserve">3. Specific Context: Canada Montreal</w:t>
      </w:r>
    </w:p>
    <w:p>
      <w:pPr>
        <w:pStyle w:val="FirstParagraph"/>
      </w:pPr>
      <w:r>
        <w:t xml:space="preserve">The geographical and cultural setting of Canada Montreal significantly influences the delivery of occupational therapy services. This region has a high density of aging populations alongside a robust influx of young professionals and students. Consequently, an Occupational Therapist must be versatile in their practice.</w:t>
      </w:r>
    </w:p>
    <w:p>
      <w:pPr>
        <w:pStyle w:val="BodyText"/>
      </w:pPr>
      <w:r>
        <w:rPr>
          <w:bCs/>
          <w:b/>
        </w:rPr>
        <w:t xml:space="preserve">3.1 Aging Population and Home Safety</w:t>
      </w:r>
      <w:r>
        <w:t xml:space="preserve">Montreal has one of the oldest demographic profiles among major Canadian cities. Therefore demand for home modification assessments is high. An Occupational Therapist specializing in geriatrics evaluates homes for fall risks installing grab bars improving lighting and recommending stairlifts where necessary. This proactive approach reduces hospital readmissions and supports "aging in place," a key priority for health policy in Canada Montreal.</w:t>
      </w:r>
    </w:p>
    <w:p>
      <w:pPr>
        <w:pStyle w:val="BodyText"/>
      </w:pPr>
      <w:r>
        <w:rPr>
          <w:bCs/>
          <w:b/>
        </w:rPr>
        <w:t xml:space="preserve">3.2 Bilingualism and Cultural Competency</w:t>
      </w:r>
      <w:r>
        <w:t xml:space="preserve">In Canada Montreal the workforce must be proficient in both English and French to effectively serve the general populace. An Occupational Therapist is expected to navigate these linguistic barriers with ease ensuring that instructions regarding exercises or adaptive devices are clearly understood by patients from various cultural backgrounds. This cultural competency extends to understanding dietary habits family dynamics and community support systems unique to Quebec society.</w:t>
      </w:r>
    </w:p>
    <w:p>
      <w:pPr>
        <w:pStyle w:val="BodyText"/>
      </w:pPr>
      <w:r>
        <w:rPr>
          <w:bCs/>
          <w:b/>
        </w:rPr>
        <w:t xml:space="preserve">3.3 Urban Environment Challenges</w:t>
      </w:r>
      <w:r>
        <w:t xml:space="preserve">The urban landscape of Canada Montreal presents specific mobility challenges including winter weather conditions which can exacerbate arthritis and cardiovascular issues. An Occupational Therapist must educate patients on navigating icy sidewalks safely using public transit systems like the STM (Société de transport de Montréal) and managing indoor heating effects on skin integrity during cold months.</w:t>
      </w:r>
    </w:p>
    <w:p>
      <w:pPr>
        <w:pStyle w:val="BodyText"/>
      </w:pPr>
      <w:r>
        <w:t xml:space="preserve">4. Implementation Strategy for Project Report Compliance</w:t>
      </w:r>
    </w:p>
    <w:p>
      <w:pPr>
        <w:pStyle w:val="BodyText"/>
      </w:pPr>
      <w:r>
        <w:t xml:space="preserve">To ensure that the services provided by an Occupational Therapist align with broader health objectives in Canada Montreal, a structured implementation strategy is proposed below. This section serves as the actionable core of this Project Report.</w:t>
      </w:r>
    </w:p>
    <w:p>
      <w:pPr>
        <w:pStyle w:val="BodyText"/>
      </w:pPr>
      <w:r>
        <w:t xml:space="preserve">Phase</w:t>
      </w:r>
    </w:p>
    <w:p>
      <w:pPr>
        <w:pStyle w:val="BodyText"/>
      </w:pPr>
      <w:r>
        <w:t xml:space="preserve">(Note: Fixed syntax for semantic correctness)</w:t>
      </w:r>
    </w:p>
    <w:p>
      <w:pPr>
        <w:pStyle w:val="BodyText"/>
      </w:pPr>
      <w:r>
        <w:t xml:space="preserve">The Role of an Occupational Therapist</w:t>
      </w:r>
    </w:p>
    <w:p>
      <w:pPr>
        <w:pStyle w:val="BodyText"/>
      </w:pPr>
      <w:r>
        <w:t xml:space="preserve">An Occupational Therapist is a healthcare professional who helps people across the lifespan participate in the things they want and need to do through the therapeutic use of everyday activities (occupations). Unlike physical therapy which often focuses on movement, occupational therapy addresses cognitive, emotional, and behavioral barriers to performance.</w:t>
      </w:r>
    </w:p>
    <w:p>
      <w:pPr>
        <w:pStyle w:val="BodyText"/>
      </w:pPr>
      <w:r>
        <w:rPr>
          <w:bCs/>
          <w:b/>
        </w:rPr>
        <w:t xml:space="preserve">2.1 Core Competencies</w:t>
      </w:r>
    </w:p>
    <w:p>
      <w:pPr>
        <w:numPr>
          <w:ilvl w:val="0"/>
          <w:numId w:val="1003"/>
        </w:numPr>
        <w:pStyle w:val="Compact"/>
      </w:pPr>
      <w:r>
        <w:rPr>
          <w:bCs/>
          <w:b/>
        </w:rPr>
        <w:t xml:space="preserve">Evaluation and Assessment:</w:t>
      </w:r>
      <w:r>
        <w:t xml:space="preserve">An Occupational Therapist conducts comprehensive assessments of a patient’s physical capabilities, cognitive functioning, and environmental barriers. In the context of Canada Montreal this often involves adapting to diverse housing structures found in both historic older buildings and modern high-rises.</w:t>
      </w:r>
    </w:p>
    <w:p>
      <w:pPr>
        <w:numPr>
          <w:ilvl w:val="0"/>
          <w:numId w:val="1003"/>
        </w:numPr>
        <w:pStyle w:val="Compact"/>
      </w:pPr>
      <w:r>
        <w:rPr>
          <w:bCs/>
          <w:b/>
        </w:rPr>
        <w:t xml:space="preserve">Intervention Planning:</w:t>
      </w:r>
      <w:r>
        <w:t xml:space="preserve">Based on assessment data the therapist creates individualized treatment plans. These plans may include adaptive equipment training, energy conservation techniques, or cognitive rehabilitation strategies.</w:t>
      </w:r>
    </w:p>
    <w:p>
      <w:pPr>
        <w:numPr>
          <w:ilvl w:val="0"/>
          <w:numId w:val="1003"/>
        </w:numPr>
        <w:pStyle w:val="Compact"/>
      </w:pPr>
      <w:r>
        <w:rPr>
          <w:bCs/>
          <w:b/>
        </w:rPr>
        <w:t xml:space="preserve">Cognitive Rehabilitation:</w:t>
      </w:r>
      <w:r>
        <w:t xml:space="preserve">A significant portion of occupational therapy involves helping patients regain skills lost due to stroke traumatic brain injury or mental health conditions. An Occupational Therapist works closely with neurologists and psychologists in Canada Montreal to ensure a multidisciplinary approach.</w:t>
      </w:r>
    </w:p>
    <w:bookmarkEnd w:id="28"/>
    <w:bookmarkStart w:id="29" w:name="specific-context-canada-montreal-2"/>
    <w:p>
      <w:pPr>
        <w:pStyle w:val="Heading2"/>
      </w:pPr>
      <w:r>
        <w:t xml:space="preserve">3. Specific Context: Canada Montreal</w:t>
      </w:r>
    </w:p>
    <w:p>
      <w:pPr>
        <w:pStyle w:val="FirstParagraph"/>
      </w:pPr>
      <w:r>
        <w:t xml:space="preserve">The geographical and cultural setting of Canada Montreal significantly influences the delivery of occupational therapy services. This region has a high density of aging populations alongside a robust influx of young professionals and students. Consequently, an Occupational Therapist must be versatile in their practice.</w:t>
      </w:r>
    </w:p>
    <w:p>
      <w:pPr>
        <w:pStyle w:val="BodyText"/>
      </w:pPr>
      <w:r>
        <w:rPr>
          <w:bCs/>
          <w:b/>
        </w:rPr>
        <w:t xml:space="preserve">3.1 Aging Population and Home Safety</w:t>
      </w:r>
      <w:r>
        <w:t xml:space="preserve">Montreal has one of the oldest demographic profiles among major Canadian cities. Therefore demand for home modification assessments is high. An Occupational Therapist specializing in geriatrics evaluates homes for fall risks installing grab bars improving lighting and recommending stairlifts where necessary. This proactive approach reduces hospital readmissions and supports "aging in place," a key priority for health policy in Canada Montreal.</w:t>
      </w:r>
    </w:p>
    <w:p>
      <w:pPr>
        <w:pStyle w:val="BodyText"/>
      </w:pPr>
      <w:r>
        <w:rPr>
          <w:bCs/>
          <w:b/>
        </w:rPr>
        <w:t xml:space="preserve">3.2 Bilingualism and Cultural Competency</w:t>
      </w:r>
      <w:r>
        <w:t xml:space="preserve">In Canada Montreal the workforce must be proficient in both English and French to effectively serve the general populace. An Occupational Therapist is expected to navigate these linguistic barriers with ease ensuring that instructions regarding exercises or adaptive devices are clearly understood by patients from various cultural backgrounds. This cultural competency extends to understanding dietary habits family dynamics and community support systems unique to Quebec society.</w:t>
      </w:r>
    </w:p>
    <w:p>
      <w:pPr>
        <w:pStyle w:val="BodyText"/>
      </w:pPr>
      <w:r>
        <w:rPr>
          <w:bCs/>
          <w:b/>
        </w:rPr>
        <w:t xml:space="preserve">3.3 Urban Environment Challenges</w:t>
      </w:r>
      <w:r>
        <w:t xml:space="preserve">The urban landscape of Canada Montreal presents specific mobility challenges including winter weather conditions which can exacerbate arthritis and cardiovascular issues. An Occupational Therapist must educate patients on navigating icy sidewalks safely using public transit systems like the STM (Société de transport de Montréal) and managing indoor heating effects on skin integrity during cold months.</w:t>
      </w:r>
    </w:p>
    <w:p>
      <w:pPr>
        <w:pStyle w:val="BodyText"/>
      </w:pPr>
      <w:r>
        <w:t xml:space="preserve">4. Implementation Strategy for Project Report Compliance</w:t>
      </w:r>
    </w:p>
    <w:p>
      <w:pPr>
        <w:pStyle w:val="BodyText"/>
      </w:pPr>
      <w:r>
        <w:t xml:space="preserve">To ensure that the services provided by an Occupational Therapist align with broader health objectives in Canada Montreal, a structured implementation strategy is proposed below. This section serves as the actionable core of this Project Report.</w:t>
      </w:r>
    </w:p>
    <w:p>
      <w:pPr>
        <w:pStyle w:val="BodyText"/>
      </w:pPr>
      <w:r>
        <w:t xml:space="preserve">Phase</w:t>
      </w:r>
    </w:p>
    <w:p>
      <w:pPr>
        <w:pStyle w:val="BodyText"/>
      </w:pPr>
      <w:r>
        <w:t xml:space="preserve">(Note: Fixed syntax for semantic correctness)</w:t>
      </w:r>
    </w:p>
    <w:p>
      <w:pPr>
        <w:pStyle w:val="BodyText"/>
      </w:pPr>
      <w:r>
        <w:t xml:space="preserve">The Role of an Occupational Therapist</w:t>
      </w:r>
    </w:p>
    <w:p>
      <w:pPr>
        <w:pStyle w:val="BodyText"/>
      </w:pPr>
      <w:r>
        <w:t xml:space="preserve">An Occupational Therapist is a healthcare professional who helps people across the lifespan participate in the things they want and need to do through the therapeutic use of everyday activities (occupations). Unlike physical therapy which often focuses on movement, occupational therapy addresses cognitive, emotional, and behavioral barriers to performance.</w:t>
      </w:r>
    </w:p>
    <w:p>
      <w:pPr>
        <w:pStyle w:val="BodyText"/>
      </w:pPr>
      <w:r>
        <w:rPr>
          <w:bCs/>
          <w:b/>
        </w:rPr>
        <w:t xml:space="preserve">2.1 Core Competencies</w:t>
      </w:r>
    </w:p>
    <w:p>
      <w:pPr>
        <w:numPr>
          <w:ilvl w:val="0"/>
          <w:numId w:val="1004"/>
        </w:numPr>
        <w:pStyle w:val="Compact"/>
      </w:pPr>
      <w:r>
        <w:rPr>
          <w:bCs/>
          <w:b/>
        </w:rPr>
        <w:t xml:space="preserve">Evaluation and Assessment:</w:t>
      </w:r>
      <w:r>
        <w:t xml:space="preserve">An Occupational Therapist conducts comprehensive assessments of a patient’s physical capabilities, cognitive functioning, and environmental barriers. In the context of Canada Montreal this often involves adapting to diverse housing structures found in both historic older buildings and modern high-rises.</w:t>
      </w:r>
    </w:p>
    <w:p>
      <w:pPr>
        <w:numPr>
          <w:ilvl w:val="0"/>
          <w:numId w:val="1004"/>
        </w:numPr>
        <w:pStyle w:val="Compact"/>
      </w:pPr>
      <w:r>
        <w:rPr>
          <w:bCs/>
          <w:b/>
        </w:rPr>
        <w:t xml:space="preserve">Intervention Planning:</w:t>
      </w:r>
      <w:r>
        <w:t xml:space="preserve">Based on assessment data the therapist creates individualized treatment plans. These plans may include adaptive equipment training, energy conservation techniques, or cognitive rehabilitation strategies.</w:t>
      </w:r>
    </w:p>
    <w:p>
      <w:pPr>
        <w:numPr>
          <w:ilvl w:val="0"/>
          <w:numId w:val="1004"/>
        </w:numPr>
        <w:pStyle w:val="Compact"/>
      </w:pPr>
      <w:r>
        <w:rPr>
          <w:bCs/>
          <w:b/>
        </w:rPr>
        <w:t xml:space="preserve">Cognitive Rehabilitation:</w:t>
      </w:r>
      <w:r>
        <w:t xml:space="preserve">A significant portion of occupational therapy involves helping patients regain skills lost due to stroke traumatic brain injury or mental health conditions. An Occupational Therapist works closely with neurologists and psychologists in Canada Montreal to ensure a multidisciplinary approach.</w:t>
      </w:r>
    </w:p>
    <w:bookmarkEnd w:id="29"/>
    <w:bookmarkStart w:id="30" w:name="specific-context-canada-montreal-3"/>
    <w:p>
      <w:pPr>
        <w:pStyle w:val="Heading2"/>
      </w:pPr>
      <w:r>
        <w:t xml:space="preserve">3. Specific Context: Canada Montreal</w:t>
      </w:r>
    </w:p>
    <w:p>
      <w:pPr>
        <w:pStyle w:val="FirstParagraph"/>
      </w:pPr>
      <w:r>
        <w:t xml:space="preserve">The geographical and cultural setting of Canada Montreal significantly influences the delivery of occupational therapy services. This region has a high density of aging populations alongside a robust influx of young professionals and students. Consequently, an Occupational Therapist must be versatile in their practice.</w:t>
      </w:r>
    </w:p>
    <w:p>
      <w:pPr>
        <w:pStyle w:val="BodyText"/>
      </w:pPr>
      <w:r>
        <w:rPr>
          <w:bCs/>
          <w:b/>
        </w:rPr>
        <w:t xml:space="preserve">3.1 Aging Population and Home Safety</w:t>
      </w:r>
      <w:r>
        <w:t xml:space="preserve">Montreal has one of the oldest demographic profiles among major Canadian cities. Therefore demand for home modification assessments is high. An Occupational Therapist specializing in geriatrics evaluates homes for fall risks installing grab bars improving lighting and recommending stairlifts where necessary. This proactive approach reduces hospital readmissions and supports "aging in place," a key priority for health policy in Canada Montreal.</w:t>
      </w:r>
    </w:p>
    <w:p>
      <w:pPr>
        <w:pStyle w:val="BodyText"/>
      </w:pPr>
      <w:r>
        <w:rPr>
          <w:bCs/>
          <w:b/>
        </w:rPr>
        <w:t xml:space="preserve">3.2 Bilingualism and Cultural Competency</w:t>
      </w:r>
      <w:r>
        <w:t xml:space="preserve">In Canada Montreal the workforce must be proficient in both English and French to effectively serve the general populace. An Occupational Therapist is expected to navigate these linguistic barriers with ease ensuring that instructions regarding exercises or adaptive devices are clearly understood by patients from various cultural backgrounds. This cultural competency extends to understanding dietary habits family dynamics and community support systems unique to Quebec society.</w:t>
      </w:r>
    </w:p>
    <w:p>
      <w:pPr>
        <w:pStyle w:val="BodyText"/>
      </w:pPr>
      <w:r>
        <w:rPr>
          <w:bCs/>
          <w:b/>
        </w:rPr>
        <w:t xml:space="preserve">3.3 Urban Environment Challenges</w:t>
      </w:r>
      <w:r>
        <w:t xml:space="preserve">The urban landscape of Canada Montreal presents specific mobility challenges including winter weather conditions which can exacerbate arthritis and cardiovascular issues. An Occupational Therapist must educate patients on navigating icy sidewalks safely using public transit systems like the STM (Société de transport de Montréal) and managing indoor heating effects on skin integrity during cold months.</w:t>
      </w:r>
    </w:p>
    <w:p>
      <w:pPr>
        <w:pStyle w:val="BodyText"/>
      </w:pPr>
      <w:r>
        <w:t xml:space="preserve">4. Implementation Strategy for Project Report Compliance</w:t>
      </w:r>
    </w:p>
    <w:p>
      <w:pPr>
        <w:pStyle w:val="BodyText"/>
      </w:pPr>
      <w:r>
        <w:t xml:space="preserve">To ensure that the services provided by an Occupational Therapist align with broader health objectives in Canada Montreal, a structured implementation strategy is proposed below. This section serves as the actionable core of this Project Report.</w:t>
      </w:r>
    </w:p>
    <w:p>
      <w:pPr>
        <w:pStyle w:val="BodyText"/>
      </w:pPr>
      <w:r>
        <w:t xml:space="preserve">Phase</w:t>
      </w:r>
    </w:p>
    <w:p>
      <w:pPr>
        <w:pStyle w:val="BodyText"/>
      </w:pPr>
      <w:r>
        <w:t xml:space="preserve">Action Item</w:t>
      </w:r>
    </w:p>
    <w:p>
      <w:pPr>
        <w:pStyle w:val="BodyText"/>
      </w:pPr>
      <w:r>
        <w:t xml:space="preserve">KPI / Outcome Measure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Therapist Services in Canada Montreal</dc:title>
  <dc:creator/>
  <dc:language>en</dc:language>
  <cp:keywords/>
  <dcterms:created xsi:type="dcterms:W3CDTF">2026-07-30T04:43:29Z</dcterms:created>
  <dcterms:modified xsi:type="dcterms:W3CDTF">2026-07-30T04:43:29Z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