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20" w:name="executive-summary"/>
    <w:p>
      <w:pPr>
        <w:pStyle w:val="Heading3"/>
      </w:pPr>
      <w:r>
        <w:t xml:space="preserve">Executive Summary</w:t>
      </w:r>
    </w:p>
    <w:p>
      <w:pPr>
        <w:pStyle w:val="FirstParagraph"/>
      </w:pPr>
      <w:r>
        <w:t xml:space="preserve">This Project Report outlines the strategic deployment of specialized Oceanographer services and research protocols within Venezuela Caracas. While Caracas is famously a capital city situated in a valley near the coast, its proximity to the Caribbean Sea necessitates robust coastal management. This document details how dedicated Oceanographer expertise will address local environmental challenges, including coastal erosion in La Guaira (which serves as the port for Caracas), marine biodiversity conservation in nearby Gulf of Venezuela extensions, and climate change monitoring. The integration of scientific rigor with local infrastructure needs defines this initiative.</w:t>
      </w:r>
    </w:p>
    <w:bookmarkEnd w:id="20"/>
    <w:bookmarkStart w:id="26" w:name="Xa82cdff248293de49f1382682d38b40694fe748"/>
    <w:p>
      <w:pPr>
        <w:pStyle w:val="Heading1"/>
      </w:pPr>
      <w:r>
        <w:t xml:space="preserve">Project Report: Integrated Oceanographic Monitoring and Sustainability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Ecological Transition, Venezuela Caracas</w:t>
      </w:r>
      <w:r>
        <w:br/>
      </w:r>
      <w:r>
        <w:rPr>
          <w:bCs/>
          <w:b/>
        </w:rPr>
        <w:t xml:space="preserve">From:</w:t>
      </w:r>
      <w:r>
        <w:t xml:space="preserve"> </w:t>
      </w:r>
      <w:r>
        <w:t xml:space="preserve">Project Directorate for Coastal Science</w:t>
      </w:r>
      <w:r>
        <w:br/>
      </w:r>
    </w:p>
    <w:p>
      <w:pPr>
        <w:pStyle w:val="BodyText"/>
      </w:pPr>
      <w:r>
        <w:t xml:space="preserve">Subject:Oceanographer-Led Assessment and Strategic Planning for Venezuela Caracas Coastal Zone</w:t>
      </w:r>
    </w:p>
    <w:p>
      <w:pPr>
        <w:pStyle w:val="BodyText"/>
      </w:pPr>
      <w:r>
        <w:t xml:space="preserve">1. Introduction and Background</w:t>
      </w:r>
    </w:p>
    <w:p>
      <w:pPr>
        <w:pStyle w:val="BodyText"/>
      </w:pPr>
      <w:r>
        <w:t xml:space="preserve">The geographical relationship between</w:t>
      </w:r>
      <w:r>
        <w:t xml:space="preserve"> </w:t>
      </w:r>
      <w:r>
        <w:rPr>
          <w:bCs/>
          <w:b/>
        </w:rPr>
        <w:t xml:space="preserve">Venezuela Caracas</w:t>
      </w:r>
      <w:r>
        <w:t xml:space="preserve"> </w:t>
      </w:r>
      <w:r>
        <w:t xml:space="preserve">and the Caribbean Ocean is one of proximity, economic dependency, yet historical underutilization of scientific data for urban planning. As the capital city faces increasing pressures from urban sprawl affecting watershed systems that drain into the sea, there is a critical need for professional oversight by qualified</w:t>
      </w:r>
      <w:r>
        <w:t xml:space="preserve"> </w:t>
      </w:r>
      <w:r>
        <w:rPr>
          <w:iCs/>
          <w:i/>
        </w:rPr>
        <w:t xml:space="preserve">Oceanographer</w:t>
      </w:r>
      <w:r>
        <w:t xml:space="preserve"> </w:t>
      </w:r>
      <w:r>
        <w:t xml:space="preserve">specialists.</w:t>
      </w:r>
    </w:p>
    <w:p>
      <w:pPr>
        <w:pStyle w:val="BodyText"/>
      </w:pPr>
      <w:r>
        <w:t xml:space="preserve">This project report serves as a comprehensive framework for deploying oceanographic studies specifically tailored to the Venezuelan context in</w:t>
      </w:r>
      <w:r>
        <w:t xml:space="preserve"> </w:t>
      </w:r>
      <w:r>
        <w:rPr>
          <w:bCs/>
          <w:b/>
        </w:rPr>
        <w:t xml:space="preserve">Venezuela Caracas</w:t>
      </w:r>
      <w:r>
        <w:t xml:space="preserve">. The primary objective is to leverage marine science to protect coastal infrastructure, enhance disaster preparedness against storm surges, and preserve the rich marine ecosystems that border the northern coast of Caracas. By integrating data from an</w:t>
      </w:r>
      <w:r>
        <w:t xml:space="preserve"> </w:t>
      </w:r>
      <w:r>
        <w:rPr>
          <w:iCs/>
          <w:i/>
        </w:rPr>
        <w:t xml:space="preserve">Oceanographer</w:t>
      </w:r>
      <w:r>
        <w:t xml:space="preserve"> </w:t>
      </w:r>
      <w:r>
        <w:t xml:space="preserve">team, stakeholders in</w:t>
      </w:r>
      <w:r>
        <w:t xml:space="preserve"> </w:t>
      </w:r>
      <w:r>
        <w:rPr>
          <w:bCs/>
          <w:b/>
        </w:rPr>
        <w:t xml:space="preserve">Venezuela Caracas</w:t>
      </w:r>
      <w:r>
        <w:t xml:space="preserve"> </w:t>
      </w:r>
      <w:r>
        <w:t xml:space="preserve">can make informed decisions regarding land use and environmental protection.</w:t>
      </w:r>
    </w:p>
    <w:bookmarkStart w:id="24" w:name="project-objectives"/>
    <w:p>
      <w:pPr>
        <w:pStyle w:val="Heading2"/>
      </w:pPr>
      <w:r>
        <w:t xml:space="preserve">2. Project Objectives</w:t>
      </w:r>
    </w:p>
    <w:p>
      <w:pPr>
        <w:pStyle w:val="FirstParagraph"/>
      </w:pPr>
      <w:r>
        <w:t xml:space="preserve">The core mission of this project revolves around three key pillars, each requiring the specialized skills of an</w:t>
      </w:r>
      <w:r>
        <w:t xml:space="preserve"> </w:t>
      </w:r>
      <w:r>
        <w:rPr>
          <w:iCs/>
          <w:i/>
        </w:rPr>
        <w:t xml:space="preserve">Oceanographer</w:t>
      </w:r>
      <w:r>
        <w:t xml:space="preserve">:</w:t>
      </w:r>
    </w:p>
    <w:p>
      <w:pPr>
        <w:numPr>
          <w:ilvl w:val="0"/>
          <w:numId w:val="1001"/>
        </w:numPr>
        <w:pStyle w:val="Compact"/>
      </w:pPr>
      <w:r>
        <w:rPr>
          <w:bCs/>
          <w:b/>
        </w:rPr>
        <w:t xml:space="preserve">To establish a baseline for coastal hydrodynamics:</w:t>
      </w:r>
      <w:r>
        <w:t xml:space="preserve"> </w:t>
      </w:r>
      <w:r>
        <w:t xml:space="preserve">An</w:t>
      </w:r>
      <w:r>
        <w:t xml:space="preserve"> </w:t>
      </w:r>
      <w:r>
        <w:rPr>
          <w:iCs/>
          <w:i/>
        </w:rPr>
        <w:t xml:space="preserve">Oceanographer</w:t>
      </w:r>
      <w:r>
        <w:t xml:space="preserve"> </w:t>
      </w:r>
      <w:r>
        <w:t xml:space="preserve">will map current patterns, tidal variations, and sediment transport rates along the coastline accessible from Caracas. This data is vital for understanding how rising sea levels may impact infrastructure in the Capital District.</w:t>
      </w:r>
    </w:p>
    <w:p>
      <w:pPr>
        <w:numPr>
          <w:ilvl w:val="0"/>
          <w:numId w:val="1001"/>
        </w:numPr>
        <w:pStyle w:val="Compact"/>
      </w:pPr>
      <w:r>
        <w:rPr>
          <w:bCs/>
          <w:b/>
        </w:rPr>
        <w:t xml:space="preserve">To assess water quality and pollution sources:</w:t>
      </w:r>
      <w:r>
        <w:t xml:space="preserve"> </w:t>
      </w:r>
      <w:r>
        <w:t xml:space="preserve">Conducting rigorous sampling to identify pollutants entering the marine environment from urban runoff originating in</w:t>
      </w:r>
      <w:r>
        <w:t xml:space="preserve"> </w:t>
      </w:r>
      <w:r>
        <w:rPr>
          <w:bCs/>
          <w:b/>
        </w:rPr>
        <w:t xml:space="preserve">Venezuela Caracas</w:t>
      </w:r>
      <w:r>
        <w:t xml:space="preserve">. The analysis will provide actionable insights for waste management policies.</w:t>
      </w:r>
    </w:p>
    <w:p>
      <w:pPr>
        <w:numPr>
          <w:ilvl w:val="0"/>
          <w:numId w:val="1001"/>
        </w:numPr>
        <w:pStyle w:val="Compact"/>
      </w:pPr>
      <w:r>
        <w:rPr>
          <w:bCs/>
          <w:b/>
        </w:rPr>
        <w:t xml:space="preserve">To develop climate resilience strategies:</w:t>
      </w:r>
      <w:r>
        <w:t xml:space="preserve"> </w:t>
      </w:r>
      <w:r>
        <w:t xml:space="preserve">Utilizing long-term oceanographic data to predict future environmental shifts. An expert</w:t>
      </w:r>
      <w:r>
        <w:t xml:space="preserve"> </w:t>
      </w:r>
      <w:r>
        <w:rPr>
          <w:iCs/>
          <w:i/>
        </w:rPr>
        <w:t xml:space="preserve">Oceanographer</w:t>
      </w:r>
      <w:r>
        <w:t xml:space="preserve"> </w:t>
      </w:r>
      <w:r>
        <w:t xml:space="preserve">will model scenarios for extreme weather events, providing early warning systems crucial for the safety of residents in coastal municipalities adjacent to Caracas.</w:t>
      </w:r>
    </w:p>
    <w:p>
      <w:pPr>
        <w:pStyle w:val="FirstParagraph"/>
      </w:pPr>
      <w:r>
        <w:t xml:space="preserve">3. Methodology: The Role of the Oceanographer</w:t>
      </w:r>
    </w:p>
    <w:p>
      <w:pPr>
        <w:pStyle w:val="BodyText"/>
      </w:pPr>
      <w:r>
        <w:t xml:space="preserve">The success of this initiative depends heavily on the technical proficiency and field experience of the assigned</w:t>
      </w:r>
      <w:r>
        <w:t xml:space="preserve"> </w:t>
      </w:r>
      <w:r>
        <w:rPr>
          <w:iCs/>
          <w:i/>
        </w:rPr>
        <w:t xml:space="preserve">Oceanographer</w:t>
      </w:r>
      <w:r>
        <w:t xml:space="preserve">. The methodology involves a multi-phase approach:</w:t>
      </w:r>
    </w:p>
    <w:bookmarkStart w:id="21" w:name="X3c2c68b76de5610f73431b758f72a5929cd6a43"/>
    <w:p>
      <w:pPr>
        <w:pStyle w:val="Heading3"/>
      </w:pPr>
      <w:r>
        <w:t xml:space="preserve">Phase 1: Field Surveying and Data Collection</w:t>
      </w:r>
    </w:p>
    <w:p>
      <w:pPr>
        <w:pStyle w:val="FirstParagraph"/>
      </w:pPr>
      <w:r>
        <w:t xml:space="preserve">In this initial stage, the</w:t>
      </w:r>
      <w:r>
        <w:t xml:space="preserve"> </w:t>
      </w:r>
      <w:r>
        <w:rPr>
          <w:iCs/>
          <w:i/>
        </w:rPr>
        <w:t xml:space="preserve">Oceanographer</w:t>
      </w:r>
      <w:r>
        <w:t xml:space="preserve"> </w:t>
      </w:r>
      <w:r>
        <w:t xml:space="preserve">will oversee field operations. This includes deploying buoys for real-time monitoring of sea surface temperature and salinity. Given the specific geography of</w:t>
      </w:r>
      <w:r>
        <w:t xml:space="preserve"> </w:t>
      </w:r>
      <w:r>
        <w:rPr>
          <w:bCs/>
          <w:b/>
        </w:rPr>
        <w:t xml:space="preserve">Venezuela Caracas</w:t>
      </w:r>
      <w:r>
        <w:t xml:space="preserve">, where mountains meet the sea, unique microclimates and local currents must be mapped with precision. The</w:t>
      </w:r>
      <w:r>
        <w:t xml:space="preserve"> </w:t>
      </w:r>
      <w:r>
        <w:rPr>
          <w:iCs/>
          <w:i/>
        </w:rPr>
        <w:t xml:space="preserve">Oceanographer</w:t>
      </w:r>
      <w:r>
        <w:t xml:space="preserve"> </w:t>
      </w:r>
      <w:r>
        <w:t xml:space="preserve">will utilize satellite imagery combined in situ measurements to create high-resolution maps of the coastal shelf.</w:t>
      </w:r>
    </w:p>
    <w:bookmarkEnd w:id="21"/>
    <w:bookmarkStart w:id="22" w:name="phase-2-analytical-analysis-and-modeling"/>
    <w:p>
      <w:pPr>
        <w:pStyle w:val="Heading3"/>
      </w:pPr>
      <w:r>
        <w:t xml:space="preserve">Phase 2: Analytical Analysis and Modeling</w:t>
      </w:r>
    </w:p>
    <w:p>
      <w:pPr>
        <w:pStyle w:val="FirstParagraph"/>
      </w:pPr>
      <w:r>
        <w:t xml:space="preserve">Data collected by the</w:t>
      </w:r>
      <w:r>
        <w:t xml:space="preserve"> </w:t>
      </w:r>
      <w:r>
        <w:rPr>
          <w:iCs/>
          <w:i/>
        </w:rPr>
        <w:t xml:space="preserve">Oceanographer</w:t>
      </w:r>
      <w:r>
        <w:t xml:space="preserve"> </w:t>
      </w:r>
      <w:r>
        <w:t xml:space="preserve">will be subjected to complex statistical analysis. This phase involves identifying trends in ocean acidification and temperature anomalies that could affect local fisheries, a key resource for the population of</w:t>
      </w:r>
      <w:r>
        <w:t xml:space="preserve"> </w:t>
      </w:r>
      <w:r>
        <w:rPr>
          <w:bCs/>
          <w:b/>
        </w:rPr>
        <w:t xml:space="preserve">Venezuela Caracas</w:t>
      </w:r>
      <w:r>
        <w:t xml:space="preserve">. The modeling aspect will simulate how pollutants from urban centers disperse into the Gulf of Cariaco and surrounding waters.</w:t>
      </w:r>
    </w:p>
    <w:bookmarkEnd w:id="22"/>
    <w:bookmarkStart w:id="23" w:name="Xb0dd51a48faf9ac2b82c5c4c5c3223f1f416cbc"/>
    <w:p>
      <w:pPr>
        <w:pStyle w:val="Heading3"/>
      </w:pPr>
      <w:r>
        <w:t xml:space="preserve">Phase 3: Community Engagement and Education</w:t>
      </w:r>
    </w:p>
    <w:p>
      <w:pPr>
        <w:pStyle w:val="FirstParagraph"/>
      </w:pPr>
      <w:r>
        <w:t xml:space="preserve">An effective</w:t>
      </w:r>
      <w:r>
        <w:t xml:space="preserve"> </w:t>
      </w:r>
      <w:r>
        <w:rPr>
          <w:iCs/>
          <w:i/>
        </w:rPr>
        <w:t xml:space="preserve">Oceanographer</w:t>
      </w:r>
      <w:r>
        <w:t xml:space="preserve"> </w:t>
      </w:r>
      <w:r>
        <w:t xml:space="preserve">does not just collect data but translates it for public consumption. This phase involves workshops in</w:t>
      </w:r>
      <w:r>
        <w:t xml:space="preserve"> </w:t>
      </w:r>
      <w:r>
        <w:rPr>
          <w:bCs/>
          <w:b/>
        </w:rPr>
        <w:t xml:space="preserve">Venezuela Caracas</w:t>
      </w:r>
      <w:r>
        <w:t xml:space="preserve"> </w:t>
      </w:r>
      <w:r>
        <w:t xml:space="preserve">schools and local municipalities to educate citizens about marine conservation. By fostering a culture of ocean stewardship, the project ensures long-term sustainability beyond the immediate scope of scientific inquiry.</w:t>
      </w:r>
    </w:p>
    <w:p>
      <w:pPr>
        <w:pStyle w:val="BodyText"/>
      </w:pPr>
      <w:r>
        <w:t xml:space="preserve">4. Strategic Importance for Venezuela Caracas</w:t>
      </w:r>
    </w:p>
    <w:p>
      <w:pPr>
        <w:pStyle w:val="BodyText"/>
      </w:pPr>
      <w:r>
        <w:t xml:space="preserve">The integration of an</w:t>
      </w:r>
      <w:r>
        <w:t xml:space="preserve"> </w:t>
      </w:r>
      <w:r>
        <w:rPr>
          <w:iCs/>
          <w:i/>
        </w:rPr>
        <w:t xml:space="preserve">Oceanographer</w:t>
      </w:r>
      <w:r>
        <w:t xml:space="preserve">-driven approach is not merely academic; it is imperative for the socio-economic stability of</w:t>
      </w:r>
      <w:r>
        <w:t xml:space="preserve"> </w:t>
      </w:r>
      <w:r>
        <w:rPr>
          <w:bCs/>
          <w:b/>
        </w:rPr>
        <w:t xml:space="preserve">Venezuela Caracas</w:t>
      </w:r>
      <w:r>
        <w:t xml:space="preserve">. The port activities, tourism potential along the coast (such as in Puerto Colombia), and fisheries all depend on a healthy marine environment. Without professional oversight, these sectors face significant risks from environmental degradation.</w:t>
      </w:r>
    </w:p>
    <w:p>
      <w:pPr>
        <w:pStyle w:val="BodyText"/>
      </w:pPr>
      <w:r>
        <w:t xml:space="preserve">Furthermore, addressing climate change requires local solutions. An</w:t>
      </w:r>
      <w:r>
        <w:t xml:space="preserve"> </w:t>
      </w:r>
      <w:r>
        <w:rPr>
          <w:iCs/>
          <w:i/>
        </w:rPr>
        <w:t xml:space="preserve">Oceanographer</w:t>
      </w:r>
      <w:r>
        <w:t xml:space="preserve"> </w:t>
      </w:r>
      <w:r>
        <w:t xml:space="preserve">provides the evidence base needed for policy-makers in</w:t>
      </w:r>
      <w:r>
        <w:t xml:space="preserve"> </w:t>
      </w:r>
      <w:r>
        <w:rPr>
          <w:bCs/>
          <w:b/>
        </w:rPr>
        <w:t xml:space="preserve">Venezuela Caracas</w:t>
      </w:r>
      <w:r>
        <w:t xml:space="preserve"> </w:t>
      </w:r>
      <w:r>
        <w:t xml:space="preserve">to advocate for international funding and cooperation. By demonstrating rigorous scientific management of coastal resources, the capital region can position itself as a leader in Latin American marine conservation efforts.</w:t>
      </w:r>
    </w:p>
    <w:p>
      <w:pPr>
        <w:pStyle w:val="BodyText"/>
      </w:pPr>
      <w:r>
        <w:t xml:space="preserve">5. Challenges and Mitigation Strategies</w:t>
      </w:r>
    </w:p>
    <w:p>
      <w:pPr>
        <w:pStyle w:val="BodyText"/>
      </w:pPr>
      <w:r>
        <w:t xml:space="preserve">Challenge</w:t>
      </w:r>
    </w:p>
    <w:p>
      <w:pPr>
        <w:pStyle w:val="BodyText"/>
      </w:pPr>
      <w:r>
        <w:t xml:space="preserve">th scope=col&gt;Mitigation Strategy Involving Oceanographer</w:t>
      </w:r>
    </w:p>
    <w:p>
      <w:pPr>
        <w:pStyle w:val="BodyText"/>
      </w:pPr>
      <w:r>
        <w:t xml:space="preserve">&lt; tr = "table-row-even"&gt;</w:t>
      </w:r>
    </w:p>
    <w:p>
      <w:pPr>
        <w:pStyle w:val="BodyText"/>
      </w:pPr>
      <w:r>
        <w:t xml:space="preserve">Infrastructure limitations in data collection</w:t>
      </w:r>
    </w:p>
    <w:p>
      <w:pPr>
        <w:pStyle w:val="BodyText"/>
      </w:pPr>
      <w:r>
        <w:t xml:space="preserve">The assigned</w:t>
      </w:r>
      <w:r>
        <w:t xml:space="preserve"> </w:t>
      </w:r>
      <w:r>
        <w:rPr>
          <w:iCs/>
          <w:i/>
        </w:rPr>
        <w:t xml:space="preserve">Oceanographer</w:t>
      </w:r>
      <w:r>
        <w:br/>
      </w:r>
      <w:r>
        <w:t xml:space="preserve">will prioritize low-cost, high-efficiency technologies and collaborate with academic institutions in Caracas for resource sharing.</w:t>
      </w:r>
    </w:p>
    <w:p>
      <w:pPr>
        <w:pStyle w:val="BodyText"/>
      </w:pPr>
      <w:r>
        <w:t xml:space="preserve">Data interpretation gaps</w:t>
      </w:r>
    </w:p>
    <w:p>
      <w:pPr>
        <w:pStyle w:val="BodyText"/>
      </w:pPr>
      <w:r>
        <w:t xml:space="preserve">Mandatory training programs led by senior</w:t>
      </w:r>
    </w:p>
    <w:p>
      <w:pPr>
        <w:pStyle w:val="BodyText"/>
      </w:pPr>
      <w:r>
        <w:t xml:space="preserve">Oceanographer</w:t>
      </w:r>
      <w:r>
        <w:br/>
      </w:r>
      <w:r>
        <w:t xml:space="preserve">experts to ensure local staff can maintain continuity after the initial project phase.</w:t>
      </w:r>
    </w:p>
    <w:p>
      <w:pPr>
        <w:pStyle w:val="BodyText"/>
      </w:pPr>
      <w:r>
        <w:t xml:space="preserve">Public awareness levels</w:t>
      </w:r>
    </w:p>
    <w:p>
      <w:pPr>
        <w:pStyle w:val="BodyText"/>
      </w:pPr>
      <w:r>
        <w:t xml:space="preserve">The project will include a dedicated outreach component, where an</w:t>
      </w:r>
    </w:p>
    <w:p>
      <w:pPr>
        <w:pStyle w:val="BodyText"/>
      </w:pPr>
      <w:r>
        <w:t xml:space="preserve">Oceanographer</w:t>
      </w:r>
      <w:r>
        <w:br/>
      </w:r>
      <w:r>
        <w:t xml:space="preserve">serves as a scientific ambassador to engage directly with communities in Venezuela Caracas.</w:t>
      </w:r>
    </w:p>
    <w:bookmarkEnd w:id="23"/>
    <w:bookmarkEnd w:id="24"/>
    <w:bookmarkStart w:id="25" w:name="conclusion-and-recommendations"/>
    <w:p>
      <w:pPr>
        <w:pStyle w:val="Heading2"/>
      </w:pPr>
      <w:r>
        <w:t xml:space="preserve">6. Conclusion and Recommendations</w:t>
      </w:r>
    </w:p>
    <w:p>
      <w:pPr>
        <w:pStyle w:val="FirstParagraph"/>
      </w:pPr>
      <w:r>
        <w:t xml:space="preserve">In conclusion, the deployment of professional</w:t>
      </w:r>
    </w:p>
    <w:p>
      <w:pPr>
        <w:pStyle w:val="BodyText"/>
      </w:pPr>
      <w:r>
        <w:t xml:space="preserve">Oceanographer</w:t>
      </w:r>
      <w:r>
        <w:br/>
      </w:r>
      <w:r>
        <w:t xml:space="preserve">services is a critical step toward securing the future of</w:t>
      </w:r>
      <w:r>
        <w:t xml:space="preserve"> </w:t>
      </w:r>
      <w:r>
        <w:rPr>
          <w:bCs/>
          <w:b/>
        </w:rPr>
        <w:t xml:space="preserve">Venezuela Caracas</w:t>
      </w:r>
      <w:r>
        <w:t xml:space="preserve">. This project report emphasizes that marine science is not separate from urban development; it is integral to it. By addressing coastal erosion, pollution, and climate risks through expert scientific analysis, we can protect both the natural beauty and economic vitality of the region.</w:t>
      </w:r>
    </w:p>
    <w:p>
      <w:pPr>
        <w:pStyle w:val="BodyText"/>
      </w:pPr>
      <w:r>
        <w:t xml:space="preserve">We strongly recommend the immediate approval of funding for this initiative. The expertise of an</w:t>
      </w:r>
    </w:p>
    <w:p>
      <w:pPr>
        <w:pStyle w:val="BodyText"/>
      </w:pPr>
      <w:r>
        <w:t xml:space="preserve">Oceanographer</w:t>
      </w:r>
      <w:r>
        <w:br/>
      </w:r>
      <w:r>
        <w:t xml:space="preserve">will provide</w:t>
      </w:r>
      <w:r>
        <w:t xml:space="preserve"> </w:t>
      </w:r>
      <w:r>
        <w:rPr>
          <w:bCs/>
          <w:b/>
        </w:rPr>
        <w:t xml:space="preserve">Venezuela Caracas</w:t>
      </w:r>
      <w:r>
        <w:t xml:space="preserve"> </w:t>
      </w:r>
      <w:r>
        <w:t xml:space="preserve">with the tools needed to navigate complex environmental challenges. Let us commit to a future where scientific integrity guides policy, ensuring that our relationship with the ocean is sustainable, respectful, and beneficial for all citizens.</w:t>
      </w:r>
    </w:p>
    <w:p>
      <w:pPr>
        <w:pStyle w:val="BodyText"/>
      </w:pPr>
      <w:r>
        <w:t xml:space="preserve">The time to act is now. With dedicated leadership and rigorous methodology, we can transform our coastal zone into a model of resilience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Venezuela Caracas</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