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Paramedic</w:t>
      </w:r>
      <w:r>
        <w:t xml:space="preserve"> </w:t>
      </w:r>
      <w:r>
        <w:t xml:space="preserve">Services</w:t>
      </w:r>
      <w:r>
        <w:t xml:space="preserve"> </w:t>
      </w:r>
      <w:r>
        <w:t xml:space="preserve">in</w:t>
      </w:r>
      <w:r>
        <w:t xml:space="preserve"> </w:t>
      </w:r>
      <w:r>
        <w:t xml:space="preserve">China</w:t>
      </w:r>
      <w:r>
        <w:t xml:space="preserve"> </w:t>
      </w:r>
      <w:r>
        <w:t xml:space="preserve">Beijing</w:t>
      </w:r>
    </w:p>
    <w:p>
      <w:pPr>
        <w:pStyle w:val="FirstParagraph"/>
      </w:pPr>
      <w:r>
        <w:t xml:space="preserve">```html</w:t>
      </w:r>
    </w:p>
    <w:bookmarkStart w:id="29" w:name="X4a94ab0eb975e1fd8187292994f71986422362a"/>
    <w:p>
      <w:pPr>
        <w:pStyle w:val="Heading1"/>
      </w:pPr>
      <w:r>
        <w:t xml:space="preserve">Project Report on the Implementation of Advanced Paramedic Services in China Beijing</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Municipal Health Commission of Beijing</w:t>
      </w:r>
      <w:r>
        <w:br/>
      </w:r>
    </w:p>
    <w:p>
      <w:pPr>
        <w:pStyle w:val="BodyText"/>
      </w:pPr>
      <w:r>
        <w:t xml:space="preserve">Project Management Office, Emergency Medical Services Initiative</w:t>
      </w:r>
    </w:p>
    <w:bookmarkStart w:id="20" w:name="executive-summary"/>
    <w:p>
      <w:pPr>
        <w:pStyle w:val="Heading2"/>
      </w:pPr>
      <w:r>
        <w:t xml:space="preserve">1. Executive Summary</w:t>
      </w:r>
    </w:p>
    <w:p>
      <w:pPr>
        <w:pStyle w:val="FirstParagraph"/>
      </w:pPr>
      <w:r>
        <w:t xml:space="preserve">This</w:t>
      </w:r>
      <w:r>
        <w:t xml:space="preserve"> </w:t>
      </w:r>
      <w:r>
        <w:rPr>
          <w:bCs/>
          <w:b/>
        </w:rPr>
        <w:t xml:space="preserve">Project Report</w:t>
      </w:r>
      <w:r>
        <w:t xml:space="preserve">, the implementation of a modernized</w:t>
      </w:r>
      <w:r>
        <w:t xml:space="preserve"> </w:t>
      </w:r>
    </w:p>
    <w:bookmarkEnd w:id="20"/>
    <w:bookmarkStart w:id="21" w:name="background-and-context"/>
    <w:p>
      <w:pPr>
        <w:pStyle w:val="Heading2"/>
      </w:pPr>
      <w:r>
        <w:t xml:space="preserve">2. Background and Context</w:t>
      </w:r>
    </w:p>
    <w:p>
      <w:pPr>
        <w:pStyle w:val="FirstParagraph"/>
      </w:pPr>
      <w:r>
        <w:t xml:space="preserve">The rapid urbanization of China Beijing has increased demand for emergency services while placing strain on existing resources. Traditional models often lack sufficient integration between dispatch systems and field response teams. Recent studies indicate that average response times in rural districts exceed recommended standards, leading to preventable morbidity and mortality rates.</w:t>
      </w:r>
    </w:p>
    <w:bookmarkEnd w:id="21"/>
    <w:bookmarkStart w:id="22" w:name="objectives"/>
    <w:p>
      <w:pPr>
        <w:pStyle w:val="Heading2"/>
      </w:pPr>
      <w:r>
        <w:t xml:space="preserve">3 Objectives</w:t>
      </w:r>
    </w:p>
    <w:p>
      <w:pPr>
        <w:pStyle w:val="FirstParagraph"/>
      </w:pPr>
      <w:r>
        <w:rPr>
          <w:bCs/>
          <w:b/>
        </w:rPr>
        <w:t xml:space="preserve">To Establish Standardized Training Programs:</w:t>
      </w:r>
    </w:p>
    <w:p>
      <w:pPr>
        <w:pStyle w:val="BodyText"/>
      </w:pPr>
      <w:r>
        <w:t xml:space="preserve">Create a unified curriculum for all paramedics operating within Beijing, focusing on critical care interventions, trauma management, and patient communication skills.</w:t>
      </w:r>
    </w:p>
    <w:p>
      <w:pPr>
        <w:pStyle w:val="BodyText"/>
      </w:pPr>
      <w:r>
        <w:br/>
      </w:r>
    </w:p>
    <w:bookmarkEnd w:id="22"/>
    <w:bookmarkStart w:id="24" w:name="methodology"/>
    <w:p>
      <w:pPr>
        <w:pStyle w:val="Heading2"/>
      </w:pPr>
      <w:r>
        <w:rPr>
          <w:bCs/>
          <w:b/>
        </w:rPr>
        <w:t xml:space="preserve">4. Methodology</w:t>
      </w:r>
    </w:p>
    <w:p>
      <w:pPr>
        <w:pStyle w:val="FirstParagraph"/>
      </w:pPr>
      <w:r>
        <w:t xml:space="preserve">The methodology employed in this project involves three primary phases: assessment of current capabilities; development of new operational frameworks; pilot testing followed by full-scale rollout.</w:t>
      </w:r>
    </w:p>
    <w:bookmarkStart w:id="23" w:name="phase-i-assessment-and-analysis"/>
    <w:p>
      <w:pPr>
        <w:pStyle w:val="Heading3"/>
      </w:pPr>
      <w:r>
        <w:rPr>
          <w:bCs/>
          <w:b/>
        </w:rPr>
        <w:t xml:space="preserve">Phase I: Assessment and Analysis</w:t>
      </w:r>
    </w:p>
    <w:p>
      <w:pPr>
        <w:pStyle w:val="FirstParagraph"/>
      </w:pPr>
      <w:r>
        <w:t xml:space="preserve">A comprehensive audit was conducted across all major hospitals and ambulance stations throughout Beijing. Data collected included response times, equipment availability, staff qualifications, and patient outcomes. Stakeholder interviews provided qualitative insights into systemic inefficiencies.</w:t>
      </w:r>
    </w:p>
    <w:bookmarkEnd w:id="23"/>
    <w:bookmarkEnd w:id="24"/>
    <w:bookmarkStart w:id="26" w:name="proposed-solutions"/>
    <w:p>
      <w:pPr>
        <w:pStyle w:val="Heading2"/>
      </w:pPr>
      <w:r>
        <w:rPr>
          <w:bCs/>
          <w:b/>
        </w:rPr>
        <w:t xml:space="preserve">5 Proposed Solutions</w:t>
      </w:r>
    </w:p>
    <w:bookmarkStart w:id="25" w:name="solution-1-advanced-training-modules"/>
    <w:p>
      <w:pPr>
        <w:pStyle w:val="Heading3"/>
      </w:pPr>
      <w:r>
        <w:rPr>
          <w:bCs/>
          <w:b/>
        </w:rPr>
        <w:t xml:space="preserve">Solution 1: Advanced Training Modules</w:t>
      </w:r>
    </w:p>
    <w:p>
      <w:pPr>
        <w:pStyle w:val="FirstParagraph"/>
      </w:pPr>
      <w:r>
        <w:t xml:space="preserve">We propose developing specialized training courses tailored specifically for urban environments like China Beijing. These modules will include scenarios simulating high-traffic accidents, mass casualty incidents, and common emergencies such as cardiac arrests.</w:t>
      </w:r>
    </w:p>
    <w:bookmarkEnd w:id="25"/>
    <w:bookmarkEnd w:id="26"/>
    <w:bookmarkStart w:id="28" w:name="implementation-timeline"/>
    <w:p>
      <w:pPr>
        <w:pStyle w:val="Heading2"/>
      </w:pPr>
      <w:r>
        <w:rPr>
          <w:bCs/>
          <w:b/>
        </w:rPr>
        <w:t xml:space="preserve">6 Implementation Timeline</w:t>
      </w:r>
    </w:p>
    <w:p>
      <w:pPr>
        <w:pStyle w:val="FirstParagraph"/>
      </w:pPr>
      <w:r>
        <w:rPr>
          <w:bCs/>
          <w:b/>
        </w:rPr>
        <w:t xml:space="preserve">Q1 2024:</w:t>
      </w:r>
    </w:p>
    <w:p>
      <w:pPr>
        <w:pStyle w:val="BodyText"/>
      </w:pPr>
      <w:r>
        <w:br/>
      </w:r>
    </w:p>
    <w:p>
      <w:pPr>
        <w:pStyle w:val="BodyText"/>
      </w:pPr>
      <w:r>
        <w:t xml:space="preserve">- Complete baseline data collection</w:t>
      </w:r>
      <w:r>
        <w:br/>
      </w:r>
    </w:p>
    <w:p>
      <w:pPr>
        <w:pStyle w:val="BodyText"/>
      </w:pPr>
      <w:r>
        <w:t xml:space="preserve">- Draft initial training curriculum</w:t>
      </w:r>
      <w:r>
        <w:br/>
      </w:r>
    </w:p>
    <w:bookmarkStart w:id="27" w:name="budget-estimate"/>
    <w:p>
      <w:pPr>
        <w:pStyle w:val="Heading3"/>
      </w:pPr>
      <w:r>
        <w:rPr>
          <w:bCs/>
          <w:b/>
        </w:rPr>
        <w:t xml:space="preserve">Budget Estimate</w:t>
      </w:r>
    </w:p>
    <w:p>
      <w:pPr>
        <w:pStyle w:val="FirstParagraph"/>
      </w:pPr>
      <w:r>
        <w:rPr>
          <w:bCs/>
          <w:b/>
        </w:rPr>
        <w:t xml:space="preserve">Description</w:t>
      </w:r>
    </w:p>
    <w:p>
      <w:pPr>
        <w:pStyle w:val="BodyText"/>
      </w:pPr>
      <w:r>
        <w:rPr>
          <w:bCs/>
          <w:b/>
        </w:rPr>
        <w:t xml:space="preserve">A Cost (USD)</w:t>
      </w:r>
    </w:p>
    <w:p>
      <w:pPr>
        <w:pStyle w:val="BodyText"/>
      </w:pPr>
      <w:r>
        <w:t xml:space="preserve">4. Conclusion and Recommendations</w:t>
      </w:r>
    </w:p>
    <w:p>
      <w:pPr>
        <w:pStyle w:val="BodyText"/>
      </w:pPr>
      <w:r>
        <w:t xml:space="preserve">Prioritizing investment in</w:t>
      </w:r>
    </w:p>
    <w:p>
      <w:pPr>
        <w:pStyle w:val="BodyText"/>
      </w:pPr>
      <w:r>
        <w:t xml:space="preserve">paramedic services within China Beijing is crucial for improving public health outcomes and ensuring equitable access to life-saving interventions during emergencies. By implementing robust training programs, leveraging technological advancements, fostering inter-agency collaboration, maintaining continuous quality improvement mechanisms this initiative will establish a benchmark for excellence in emergency medical care globally.</w:t>
      </w:r>
    </w:p>
    <w:p>
      <w:pPr>
        <w:pStyle w:val="BodyText"/>
      </w:pPr>
      <w:r>
        <w:br/>
      </w:r>
    </w:p>
    <w:p>
      <w:pPr>
        <w:pStyle w:val="BodyText"/>
      </w:pPr>
      <w:r>
        <w:t xml:space="preserve">We recommend immediate action toward securing funding partnerships with international organizations experienced in similar initiatives elsewhere to accelerate progress. Additionally engaging local communities through awareness campaigns can further support successful adoption of these enhanced services.</w:t>
      </w:r>
    </w:p>
    <w:p>
      <w:pPr>
        <w:pStyle w:val="BodyText"/>
      </w:pPr>
      <w:r>
        <w:t xml:space="preserve">```</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Paramedic Services in China Beijing</dc:title>
  <dc:creator/>
  <dc:language>en</dc:language>
  <cp:keywords/>
  <dcterms:created xsi:type="dcterms:W3CDTF">2026-07-29T14:20:45Z</dcterms:created>
  <dcterms:modified xsi:type="dcterms:W3CDTF">2026-07-29T14:20:45Z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