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0230e28c714fe747c52ae36fe13ebab5e1e5a4a"/>
    <w:p>
      <w:pPr>
        <w:pStyle w:val="Heading1"/>
      </w:pPr>
      <w:r>
        <w:t xml:space="preserve">Project Report: The Strategic Role of the Petroleum Engineer in Chile Santiago</w:t>
      </w:r>
    </w:p>
    <w:p>
      <w:pPr>
        <w:pStyle w:val="FirstParagraph"/>
      </w:pPr>
      <w:r>
        <w:rPr>
          <w:bCs/>
          <w:b/>
        </w:rPr>
        <w:t xml:space="preserve">Date:</w:t>
      </w:r>
    </w:p>
    <w:p>
      <w:pPr>
        <w:pStyle w:val="BodyText"/>
      </w:pPr>
      <w:r>
        <w:br/>
      </w:r>
    </w:p>
    <w:p>
      <w:pPr>
        <w:pStyle w:val="SourceCode"/>
      </w:pPr>
      <w:r>
        <w:rPr>
          <w:rStyle w:val="VerbatimChar"/>
        </w:rPr>
        <w:t xml:space="preserve">To: Stakeholders and Energy Policy Makers</w:t>
      </w:r>
      <w:r>
        <w:br/>
      </w:r>
      <w:r>
        <w:rPr>
          <w:rStyle w:val="VerbatimChar"/>
        </w:rPr>
        <w:t xml:space="preserve">From: Santiago Project Management Office</w:t>
      </w:r>
      <w:r>
        <w:br/>
      </w:r>
      <w:r>
        <w:rPr>
          <w:rStyle w:val="VerbatimChar"/>
        </w:rPr>
        <w:t xml:space="preserve">Subject: The Strategic Role of the Petroleum Engineer in Chile Santiago</w:t>
      </w:r>
      <w:r>
        <w:br/>
      </w:r>
      <w:r>
        <w:br/>
      </w:r>
      <w:r>
        <w:rPr>
          <w:rStyle w:val="VerbatimChar"/>
        </w:rPr>
        <w:t xml:space="preserve">1. Executive SummaryThis " aims to outline the critical function, evolving responsibilities, and strategic importance of the Petroleum Engineer within the context of Chile's energy landscape, specifically focusing on operations centered in Chile Santiago.The nation faces unique geological and economic challenges that require specialized expertise to ensure energy security while transitioning toward sustainable practices. This document details how professionals in this field are adapting their skill sets to meet the demands of modern extraction technologies, environmental regulations, and the growing influence of renewable energy integration.</w:t>
      </w:r>
      <w:r>
        <w:br/>
      </w:r>
      <w:r>
        <w:br/>
      </w:r>
      <w:r>
        <w:rPr>
          <w:rStyle w:val="VerbatimChar"/>
        </w:rPr>
        <w:t xml:space="preserve">2. IntroductionChile has historically relied heavily on imported hydrocarbons, making domestic production efforts strategically vital. Although its proven reserves are modest compared to regional giants like Venezuela or Colombia, the optimization of existing fields requires high-level technical oversight. This is where the Petroleum Engineer becomes indispensable. The focus of this report centers on Chile Santiago, not only as an administrative hub but as a growing center for engineering consultancy, research, and project management in the energy sector.</w:t>
      </w:r>
      <w:r>
        <w:br/>
      </w:r>
      <w:r>
        <w:br/>
      </w:r>
      <w:r>
        <w:rPr>
          <w:rStyle w:val="VerbatimChar"/>
        </w:rPr>
        <w:t xml:space="preserve">The role of the petroleum engineer is no longer limited to traditional drilling and production optimization. In Chile Santiago, these professionals are increasingly involved in data analytics, carbon capture utilization and storage (CCUS) assessments, and hybrid energy system design. This report explores these dimensions to provide a comprehensive overview of the current state of the industry.</w:t>
      </w:r>
      <w:r>
        <w:br/>
      </w:r>
      <w:r>
        <w:br/>
      </w:r>
      <w:r>
        <w:rPr>
          <w:rStyle w:val="VerbatimChar"/>
        </w:rPr>
        <w:t xml:space="preserve">3. The Evolving Role of the Petroleum EngineerThe modern petroleum engineer must possess a multidisciplinary skill set. In Chile Santiago, leading engineering firms are seeking professionals who can bridge the gap between traditional fossil fuel extraction and emerging green technologies. Key responsibilities include:</w:t>
      </w:r>
      <w:r>
        <w:br/>
      </w:r>
      <w:r>
        <w:br/>
      </w:r>
      <w:r>
        <w:rPr>
          <w:rStyle w:val="VerbatimChar"/>
        </w:rPr>
        <w:t xml:space="preserve">Reservoir Characterization and Simulation: Utilizing advanced software to model reservoir behavior, ensuring maximum recovery rates from mature fields. Engineers in Chile Santiago" are working closely with international partners to apply these models to complex geological formations found in southern Chile.</w:t>
      </w:r>
      <w:r>
        <w:br/>
      </w:r>
      <w:r>
        <w:br/>
      </w:r>
      <w:r>
        <w:rPr>
          <w:rStyle w:val="VerbatimChar"/>
        </w:rPr>
        <w:t xml:space="preserve">Production Optimization: Analyzing real-time data to enhance well performance. This involves the integration of IoT (Internet of Things) devices and AI-driven predictive maintenance, a trend heavily promoted by tech-savvy engineering hubs in Chile Santiago."</w:t>
      </w:r>
      <w:r>
        <w:br/>
      </w:r>
      <w:r>
        <w:br/>
      </w:r>
      <w:r>
        <w:rPr>
          <w:rStyle w:val="VerbatimChar"/>
        </w:rPr>
        <w:t xml:space="preserve">Environmental Compliance and Sustainability: With strict environmental regulations in Chile, petroleum engineers are tasked with minimizing the ecological footprint of operations. This includes managing water usage, reducing methane emissions, and planning for site remediation after production ends.</w:t>
      </w:r>
      <w:r>
        <w:br/>
      </w:r>
      <w:r>
        <w:br/>
      </w:r>
      <w:r>
        <w:rPr>
          <w:rStyle w:val="VerbatimChar"/>
        </w:rPr>
        <w:t xml:space="preserve">Economic Feasibility Analysis: Conducting rigorous cost-benefit analyses to determine the viability of new drilling projects. In Chile Santiago," these analysts work with financial experts to navigate market volatility and regulatory changes.</w:t>
      </w:r>
      <w:r>
        <w:br/>
      </w:r>
      <w:r>
        <w:br/>
      </w:r>
      <w:r>
        <w:rPr>
          <w:rStyle w:val="VerbatimChar"/>
        </w:rPr>
        <w:t xml:space="preserve">4. The Central Importance of Chile SantiagoChile Santiago" serves as the nerve center for many national and multinational energy companies operating in the country. While physical operations may be located in remote areas such as Patagonia or the Atacama Desert, strategic decision-making, engineering design, and project oversight are predominantly coordinated from Chile Santiago.</w:t>
      </w:r>
      <w:r>
        <w:br/>
      </w:r>
      <w:r>
        <w:br/>
      </w:r>
      <w:r>
        <w:rPr>
          <w:rStyle w:val="VerbatimChar"/>
        </w:rPr>
        <w:t xml:space="preserve">The city boasts a robust ecosystem of universities and technical institutes that produce skilled petroleum engineers. Institutions in Chile Santiago" collaborate with industry leaders to ensure that curricula remain relevant to current technological advancements. Furthermore, the concentration of professional networks in Chile Santiago" facilitates knowledge sharing and innovation among peers.</w:t>
      </w:r>
      <w:r>
        <w:br/>
      </w:r>
      <w:r>
        <w:br/>
      </w:r>
      <w:r>
        <w:rPr>
          <w:rStyle w:val="VerbatimChar"/>
        </w:rPr>
        <w:t xml:space="preserve">Additionally, government agencies responsible for energy regulation are headquartered in Chile Santiago". This proximity allows petroleum engineers to engage directly with policymakers, influencing regulations that affect exploration rights, environmental standards, and taxation. This collaborative environment fosters a more transparent and efficient energy sector.</w:t>
      </w:r>
      <w:r>
        <w:br/>
      </w:r>
      <w:r>
        <w:br/>
      </w:r>
      <w:r>
        <w:rPr>
          <w:rStyle w:val="VerbatimChar"/>
        </w:rPr>
        <w:t xml:space="preserve">5. Challenges Facing the IndustryDespite the opportunities, petroleum engineers operating in Chile Santiago" face significant challenges:</w:t>
      </w:r>
      <w:r>
        <w:br/>
      </w:r>
      <w:r>
        <w:br/>
      </w:r>
      <w:r>
        <w:rPr>
          <w:rStyle w:val="VerbatimChar"/>
        </w:rPr>
        <w:t xml:space="preserve">Geological Complexity: The diverse and often challenging geological conditions in Chile require customized engineering solutions. Engineers must adapt standard practices to fit local realities.</w:t>
      </w:r>
      <w:r>
        <w:br/>
      </w:r>
      <w:r>
        <w:br/>
      </w:r>
      <w:r>
        <w:rPr>
          <w:rStyle w:val="VerbatimChar"/>
        </w:rPr>
        <w:t xml:space="preserve">Social License to Operate: Community engagement is crucial. Engineers in Chile Santiago" must consider social impacts when planning projects, ensuring that local communities benefit from development initiatives.</w:t>
      </w:r>
      <w:r>
        <w:br/>
      </w:r>
      <w:r>
        <w:br/>
      </w:r>
      <w:r>
        <w:rPr>
          <w:rStyle w:val="VerbatimChar"/>
        </w:rPr>
        <w:t xml:space="preserve">Energy Transition Pressures: The global shift towards renewables puts pressure on traditional oil and gas operations. Petroleum engineers are now expected to contribute to the development of hybrid energy systems that combine fossil fuels with solar, wind, or geothermal energy.</w:t>
      </w:r>
      <w:r>
        <w:br/>
      </w:r>
      <w:r>
        <w:br/>
      </w:r>
      <w:r>
        <w:rPr>
          <w:rStyle w:val="VerbatimChar"/>
        </w:rPr>
        <w:t xml:space="preserve">6. Future OutlookThe future for petroleum engineers in Chile Santiago" is dynamic and promising. As Chile seeks to balance its energy needs with its commitment to carbon neutrality by 2050, the expertise of these professionals will be more valuable than ever.</w:t>
      </w:r>
      <w:r>
        <w:br/>
      </w:r>
      <w:r>
        <w:br/>
      </w:r>
      <w:r>
        <w:rPr>
          <w:rStyle w:val="VerbatimChar"/>
        </w:rPr>
        <w:t xml:space="preserve">We anticipate a growing demand for engineers skilled in digital technologies and sustainability. Companies based in Chile Santiago" are investing in research and development to create innovative solutions that reduce emissions and improve efficiency. Moreover, the role of the petroleum engineer may expand into areas such as hydrogen production, leveraging existing infrastructure for cleaner fuels.</w:t>
      </w:r>
      <w:r>
        <w:br/>
      </w:r>
      <w:r>
        <w:br/>
      </w:r>
      <w:r>
        <w:rPr>
          <w:rStyle w:val="VerbatimChar"/>
        </w:rPr>
        <w:t xml:space="preserve">7. ConclusionIn conclusion, this "project report"" highlights that the Petroleum Engineer remains a cornerstone of Chile's energy strategy. The ability to adapt to new technologies and environmental challenges is essential for success in this field. Chile Santiago", as the primary hub for engineering and policy-making, plays a pivotal role in supporting these professionals. By fostering innovation, collaboration, and sustainability, Chile can ensure that its petroleum sector contributes positively to both its economy and society.</w:t>
      </w:r>
      <w:r>
        <w:br/>
      </w:r>
      <w:r>
        <w:br/>
      </w:r>
      <w:r>
        <w:rPr>
          <w:rStyle w:val="VerbatimChar"/>
        </w:rPr>
        <w:t xml:space="preserve">It is recommended that stakeholders continue to invest in education and technology in Chile Santiago" to empower the next generation of petroleum engineers. Only through such efforts can Chile maintain energy security while navigating the complexities of the global energy transition.</w:t>
      </w:r>
      <w:r>
        <w:br/>
      </w:r>
      <w:r>
        <w:br/>
      </w:r>
      <w:r>
        <w:rPr>
          <w:rStyle w:val="VerbatimChar"/>
        </w:rPr>
        <w:t xml:space="preserve">8. RecommendationsEnhance Educational Programs: Universities in Chile Santiago" should expand their curricula to include modules on renewable energy integration and digital engineering tools.</w:t>
      </w:r>
      <w:r>
        <w:br/>
      </w:r>
      <w:r>
        <w:br/>
      </w:r>
      <w:r>
        <w:rPr>
          <w:rStyle w:val="VerbatimChar"/>
        </w:rPr>
        <w:t xml:space="preserve">Promote Interdisciplinary Collaboration: Foster partnerships between petroleum engineers, environmental scientists, and data analysts in Chile Santiago" to develop holistic solutions for energy challenges.</w:t>
      </w:r>
      <w:r>
        <w:br/>
      </w:r>
      <w:r>
        <w:br/>
      </w:r>
      <w:r>
        <w:rPr>
          <w:rStyle w:val="VerbatimChar"/>
        </w:rPr>
        <w:t xml:space="preserve">Support Research and Development: Provide grants and incentives for research projects focused on sustainable extraction technologies in Chile Santiago".</w:t>
      </w:r>
      <w:r>
        <w:br/>
      </w:r>
      <w:r>
        <w:br/>
      </w:r>
      <w:r>
        <w:rPr>
          <w:rStyle w:val="VerbatimChar"/>
        </w:rPr>
        <w:t xml:space="preserve">This report serves as a call to action for all stakeholders involved in the energy sector to recognize the vital role of the petroleum engineer in shaping Chile's energy future.</w:t>
      </w:r>
      <w:r>
        <w:br/>
      </w:r>
      <w:r>
        <w:br/>
      </w:r>
      <w:r>
        <w:br/>
      </w:r>
      <w:r>
        <w:rPr>
          <w:rStyle w:val="VerbatimChar"/>
        </w:rP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Chile Santiago</dc:title>
  <dc:creator/>
  <dc:language>en</dc:language>
  <cp:keywords/>
  <dcterms:created xsi:type="dcterms:W3CDTF">2026-07-30T07:21:43Z</dcterms:created>
  <dcterms:modified xsi:type="dcterms:W3CDTF">2026-07-30T07:21:43Z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