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Project</w:t>
      </w:r>
      <w:r>
        <w:t xml:space="preserve"> </w:t>
      </w:r>
      <w:r>
        <w:t xml:space="preserve">Report:</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X2da544b5d060fe757356e0ee7ce3ab92f119446"/>
    <w:p>
      <w:pPr>
        <w:pStyle w:val="Heading1"/>
      </w:pPr>
      <w:r>
        <w:t xml:space="preserve">PETROLEUM ENGINEER PROJECT REPORT: DR CONGO KINSHASA</w:t>
      </w:r>
    </w:p>
    <w:p>
      <w:pPr>
        <w:pStyle w:val="FirstParagraph"/>
      </w:pPr>
      <w:r>
        <w:rPr>
          <w:bCs/>
          <w:b/>
        </w:rPr>
        <w:t xml:space="preserve">Date:</w:t>
      </w:r>
      <w:r>
        <w:t xml:space="preserve"> </w:t>
      </w:r>
      <w:r>
        <w:t xml:space="preserve">October 2023</w:t>
      </w:r>
    </w:p>
    <w:p>
      <w:pPr>
        <w:pStyle w:val="BodyText"/>
      </w:pPr>
      <w:r>
        <w:rPr>
          <w:bCs/>
          <w:b/>
        </w:rPr>
        <w:t xml:space="preserve">Prepared For:</w:t>
      </w:r>
      <w:r>
        <w:t xml:space="preserve">The Ministry of Petroleum, Republic of the Democratic Republic of the Congo</w:t>
      </w:r>
    </w:p>
    <w:bookmarkEnd w:id="20"/>
    <w:bookmarkStart w:id="21" w:name="X630ffe2f2295ab8478e3ba88f1424712ab33113"/>
    <w:p>
      <w:pPr>
        <w:pStyle w:val="Heading2"/>
      </w:pPr>
      <w:r>
        <w:rPr>
          <w:bCs/>
          <w:b/>
        </w:rPr>
        <w:t xml:space="preserve">I. Executive Summary: Strategic Importance of a Petroleum Engineer in DR Congo Kinshasa</w:t>
      </w:r>
    </w:p>
    <w:p>
      <w:pPr>
        <w:pStyle w:val="FirstParagraph"/>
      </w:pPr>
      <w:r>
        <w:t xml:space="preserve">This project report serves as an essential framework for integrating the role of a</w:t>
      </w:r>
      <w:r>
        <w:t xml:space="preserve"> </w:t>
      </w:r>
      <w:r>
        <w:rPr>
          <w:bCs/>
          <w:b/>
        </w:rPr>
        <w:t xml:space="preserve">Petroleum Engineer</w:t>
      </w:r>
      <w:r>
        <w:t xml:space="preserve"> </w:t>
      </w:r>
      <w:r>
        <w:t xml:space="preserve">into the ongoing energy development initiatives within the Democratic Republic of Congo (DRC), specifically focusing on operations originating from or coordinated through Kinshasa. The DRC holds significant untapped hydrocarbon reserves, yet historical underinvestment and complex geopolitical factors have limited their extraction. This document outlines why a dedicated</w:t>
      </w:r>
      <w:r>
        <w:t xml:space="preserve"> </w:t>
      </w:r>
      <w:r>
        <w:rPr>
          <w:bCs/>
          <w:b/>
        </w:rPr>
        <w:t xml:space="preserve">Petroleum Engineer</w:t>
      </w:r>
      <w:r>
        <w:t xml:space="preserve"> </w:t>
      </w:r>
      <w:r>
        <w:t xml:space="preserve">is critical for success in the region surrounding</w:t>
      </w:r>
      <w:r>
        <w:t xml:space="preserve"> </w:t>
      </w:r>
      <w:r>
        <w:rPr>
          <w:bCs/>
          <w:b/>
        </w:rPr>
        <w:t xml:space="preserve">DR Congo Kinshasa</w:t>
      </w:r>
      <w:r>
        <w:t xml:space="preserve">. By leveraging local expertise and international best practices, we aim to unlock economic potential while ensuring environmental safety.</w:t>
      </w:r>
    </w:p>
    <w:bookmarkEnd w:id="21"/>
    <w:bookmarkStart w:id="22" w:name="X341b4658a68243f2319cd64fde9beb2f90aa91a"/>
    <w:p>
      <w:pPr>
        <w:pStyle w:val="Heading2"/>
      </w:pPr>
      <w:r>
        <w:rPr>
          <w:bCs/>
          <w:b/>
        </w:rPr>
        <w:t xml:space="preserve">II. Introduction to Petroleum Engineering Contexts in DR Congo Kinshasa</w:t>
      </w:r>
    </w:p>
    <w:p>
      <w:pPr>
        <w:pStyle w:val="FirstParagraph"/>
      </w:pPr>
      <w:r>
        <w:t xml:space="preserve">The geological landscape of the DRC presents both opportunities and challenges for petroleum exploration. While the country has long been recognized for its mineral wealth, particularly cobalt and copper, recent surveys indicate promising basins suitable for oil production. A</w:t>
      </w:r>
      <w:r>
        <w:t xml:space="preserve"> </w:t>
      </w:r>
      <w:r>
        <w:rPr>
          <w:bCs/>
          <w:b/>
        </w:rPr>
        <w:t xml:space="preserve">Petroleum Engineer</w:t>
      </w:r>
      <w:r>
        <w:t xml:space="preserve"> </w:t>
      </w:r>
      <w:r>
        <w:t xml:space="preserve">must first understand these geologic specifics before commencing any activity related to drilling or reservoir management in areas proximate to</w:t>
      </w:r>
      <w:r>
        <w:t xml:space="preserve"> </w:t>
      </w:r>
      <w:r>
        <w:rPr>
          <w:bCs/>
          <w:b/>
        </w:rPr>
        <w:t xml:space="preserve">DR Congo Kinshasa</w:t>
      </w:r>
      <w:r>
        <w:t xml:space="preserve">. Understanding the structural traps and stratigraphy of sedimentary basins is crucial for effective resource evaluation.</w:t>
      </w:r>
    </w:p>
    <w:bookmarkEnd w:id="22"/>
    <w:bookmarkStart w:id="23" w:name="X58487d5d847d31644eb1bdbff127760a0356131"/>
    <w:p>
      <w:pPr>
        <w:pStyle w:val="Heading2"/>
      </w:pPr>
      <w:r>
        <w:rPr>
          <w:bCs/>
          <w:b/>
        </w:rPr>
        <w:t xml:space="preserve">III. Role and Responsibilities of a Petroleum Engineer in DR Congo Kinshasa</w:t>
      </w:r>
    </w:p>
    <w:p>
      <w:pPr>
        <w:pStyle w:val="FirstParagraph"/>
      </w:pPr>
      <w:r>
        <w:t xml:space="preserve">A qualified</w:t>
      </w:r>
      <w:r>
        <w:t xml:space="preserve"> </w:t>
      </w:r>
      <w:r>
        <w:rPr>
          <w:bCs/>
          <w:b/>
        </w:rPr>
        <w:t xml:space="preserve">Petroleum Engineer</w:t>
      </w:r>
      <w:r>
        <w:t xml:space="preserve"> </w:t>
      </w:r>
      <w:r>
        <w:t xml:space="preserve">assigned to projects within the vicinity of</w:t>
      </w:r>
      <w:r>
        <w:t xml:space="preserve"> </w:t>
      </w:r>
      <w:r>
        <w:rPr>
          <w:bCs/>
          <w:b/>
        </w:rPr>
        <w:t xml:space="preserve">DR Congo Kinshasa</w:t>
      </w:r>
      <w:r>
        <w:t xml:space="preserve"> </w:t>
      </w:r>
      <w:r>
        <w:t xml:space="preserve">will perform several key functions:</w:t>
      </w:r>
    </w:p>
    <w:p>
      <w:pPr>
        <w:numPr>
          <w:ilvl w:val="0"/>
          <w:numId w:val="1001"/>
        </w:numPr>
        <w:pStyle w:val="Compact"/>
      </w:pPr>
      <w:r>
        <w:rPr>
          <w:bCs/>
          <w:b/>
        </w:rPr>
        <w:t xml:space="preserve">Reservoir Evaluation and Management:</w:t>
      </w:r>
      <w:r>
        <w:t xml:space="preserve">The primary duty involves estimating recoverable oil volumes. This requires sophisticated modeling techniques tailored to the unique characteristics found in Central African geology.</w:t>
      </w:r>
    </w:p>
    <w:p>
      <w:pPr>
        <w:numPr>
          <w:ilvl w:val="0"/>
          <w:numId w:val="1001"/>
        </w:numPr>
        <w:pStyle w:val="Compact"/>
      </w:pPr>
      <w:r>
        <w:rPr>
          <w:bCs/>
          <w:b/>
        </w:rPr>
        <w:t xml:space="preserve">Drilling Operations Oversight:</w:t>
      </w:r>
      <w:r>
        <w:t xml:space="preserve">In collaboration with local partners, a</w:t>
      </w:r>
      <w:r>
        <w:t xml:space="preserve"> </w:t>
      </w:r>
      <w:r>
        <w:rPr>
          <w:bCs/>
          <w:b/>
        </w:rPr>
        <w:t xml:space="preserve">Petroleum Engineer</w:t>
      </w:r>
      <w:r>
        <w:t xml:space="preserve"> </w:t>
      </w:r>
      <w:r>
        <w:t xml:space="preserve">must supervise drilling activities to ensure they proceed safely and efficiently. Given the infrastructure constraints sometimes present near major urban centers like those around</w:t>
      </w:r>
      <w:r>
        <w:t xml:space="preserve"> </w:t>
      </w:r>
      <w:r>
        <w:rPr>
          <w:bCs/>
          <w:b/>
        </w:rPr>
        <w:t xml:space="preserve">DR Congo Kinshasa</w:t>
      </w:r>
      <w:r>
        <w:t xml:space="preserve">, precise planning is vital.</w:t>
      </w:r>
    </w:p>
    <w:p>
      <w:pPr>
        <w:numPr>
          <w:ilvl w:val="0"/>
          <w:numId w:val="1001"/>
        </w:numPr>
        <w:pStyle w:val="Compact"/>
      </w:pPr>
      <w:r>
        <w:rPr>
          <w:bCs/>
          <w:b/>
        </w:rPr>
        <w:t xml:space="preserve">Production Optimization:</w:t>
      </w:r>
      <w:r>
        <w:t xml:space="preserve">Maintaining maximum output while minimizing costs is another core responsibility. Engineers must continuously monitor well performance and implement enhanced oil recovery techniques where necessary.</w:t>
      </w:r>
    </w:p>
    <w:p>
      <w:pPr>
        <w:numPr>
          <w:ilvl w:val="0"/>
          <w:numId w:val="1001"/>
        </w:numPr>
        <w:pStyle w:val="Compact"/>
      </w:pPr>
      <w:r>
        <w:rPr>
          <w:bCs/>
          <w:b/>
        </w:rPr>
        <w:t xml:space="preserve">Health, Safety, and Environmental (HSE) Compliance:</w:t>
      </w:r>
      <w:r>
        <w:t xml:space="preserve">A significant aspect of working as a</w:t>
      </w:r>
      <w:r>
        <w:t xml:space="preserve"> </w:t>
      </w:r>
      <w:r>
        <w:rPr>
          <w:bCs/>
          <w:b/>
        </w:rPr>
        <w:t xml:space="preserve">Petroleum Engineer</w:t>
      </w:r>
      <w:r>
        <w:t xml:space="preserve"> </w:t>
      </w:r>
      <w:r>
        <w:t xml:space="preserve">in this region is adhering to strict environmental standards. Protecting the biodiversity of the Congo Basin requires rigorous protocols overseen by engineering professionals.</w:t>
      </w:r>
    </w:p>
    <w:bookmarkEnd w:id="23"/>
    <w:bookmarkStart w:id="24" w:name="X319041bc70014d26b8599fc9a2abecba00231a3"/>
    <w:p>
      <w:pPr>
        <w:pStyle w:val="Heading2"/>
      </w:pPr>
      <w:r>
        <w:rPr>
          <w:bCs/>
          <w:b/>
        </w:rPr>
        <w:t xml:space="preserve">IV. Challenges Facing Petroleum Engineering Projects Near DR Congo Kinshasa</w:t>
      </w:r>
    </w:p>
    <w:p>
      <w:pPr>
        <w:pStyle w:val="FirstParagraph"/>
      </w:pPr>
      <w:r>
        <w:t xml:space="preserve">Several obstacles must be addressed when deploying a</w:t>
      </w:r>
      <w:r>
        <w:t xml:space="preserve"> </w:t>
      </w:r>
      <w:r>
        <w:rPr>
          <w:bCs/>
          <w:b/>
        </w:rPr>
        <w:t xml:space="preserve">Petroleum Engineer</w:t>
      </w:r>
      <w:r>
        <w:t xml:space="preserve"> </w:t>
      </w:r>
      <w:r>
        <w:t xml:space="preserve">into the field near</w:t>
      </w:r>
      <w:r>
        <w:t xml:space="preserve"> </w:t>
      </w:r>
      <w:r>
        <w:rPr>
          <w:bCs/>
          <w:b/>
        </w:rPr>
        <w:t xml:space="preserve">DR Congo Kinshasa</w:t>
      </w:r>
      <w:r>
        <w:t xml:space="preserve">:</w:t>
      </w:r>
    </w:p>
    <w:p>
      <w:pPr>
        <w:numPr>
          <w:ilvl w:val="0"/>
          <w:numId w:val="1002"/>
        </w:numPr>
        <w:pStyle w:val="Compact"/>
      </w:pPr>
      <w:r>
        <w:rPr>
          <w:bCs/>
          <w:b/>
        </w:rPr>
        <w:t xml:space="preserve">Infrastructure Limitations:</w:t>
      </w:r>
      <w:r>
        <w:t xml:space="preserve">The existing infrastructure in some parts of the DRC may not support large-scale industrial operations immediately. A robust logistical plan involving transportation networks accessible from Kinshasa is essential.</w:t>
      </w:r>
    </w:p>
    <w:p>
      <w:pPr>
        <w:numPr>
          <w:ilvl w:val="0"/>
          <w:numId w:val="1002"/>
        </w:numPr>
        <w:pStyle w:val="Compact"/>
      </w:pPr>
      <w:r>
        <w:rPr>
          <w:bCs/>
          <w:b/>
        </w:rPr>
        <w:t xml:space="preserve">Skill Gaps and Local Capacity Building:</w:t>
      </w:r>
      <w:r>
        <w:t xml:space="preserve">There is often a shortage of specialized technical knowledge locally. An effective strategy includes training programs designed by the leading</w:t>
      </w:r>
      <w:r>
        <w:t xml:space="preserve"> </w:t>
      </w:r>
      <w:r>
        <w:rPr>
          <w:bCs/>
          <w:b/>
        </w:rPr>
        <w:t xml:space="preserve">Petroleum Engineer</w:t>
      </w:r>
      <w:r>
        <w:t xml:space="preserve"> </w:t>
      </w:r>
      <w:r>
        <w:t xml:space="preserve">to upskill local workers, fostering sustainable growth within the community.</w:t>
      </w:r>
    </w:p>
    <w:p>
      <w:pPr>
        <w:numPr>
          <w:ilvl w:val="0"/>
          <w:numId w:val="1002"/>
        </w:numPr>
        <w:pStyle w:val="Compact"/>
      </w:pPr>
      <w:r>
        <w:rPr>
          <w:bCs/>
          <w:b/>
        </w:rPr>
        <w:t xml:space="preserve">Bureaucratic Hurdles:</w:t>
      </w:r>
      <w:r>
        <w:t xml:space="preserve">Navigating regulatory environments can be complex. Clear communication channels between international teams and government bodies in Kinshasa are necessary to streamline approvals.</w:t>
      </w:r>
    </w:p>
    <w:bookmarkEnd w:id="24"/>
    <w:bookmarkStart w:id="25" w:name="Xd1330bdf122116dc871e44806cf557487656e24"/>
    <w:p>
      <w:pPr>
        <w:pStyle w:val="Heading2"/>
      </w:pPr>
      <w:r>
        <w:rPr>
          <w:bCs/>
          <w:b/>
        </w:rPr>
        <w:t xml:space="preserve">V. Strategic Recommendations for Implementation</w:t>
      </w:r>
    </w:p>
    <w:p>
      <w:pPr>
        <w:pStyle w:val="FirstParagraph"/>
      </w:pPr>
      <w:r>
        <w:t xml:space="preserve">To successfully integrate a</w:t>
      </w:r>
      <w:r>
        <w:t xml:space="preserve"> </w:t>
      </w:r>
      <w:r>
        <w:rPr>
          <w:bCs/>
          <w:b/>
        </w:rPr>
        <w:t xml:space="preserve">Petroleum Engineer</w:t>
      </w:r>
      <w:r>
        <w:t xml:space="preserve"> </w:t>
      </w:r>
      <w:r>
        <w:t xml:space="preserve">into the operational structure centered on</w:t>
      </w:r>
      <w:r>
        <w:t xml:space="preserve"> </w:t>
      </w:r>
      <w:r>
        <w:rPr>
          <w:bCs/>
          <w:b/>
        </w:rPr>
        <w:t xml:space="preserve">DR Congo Kinshasa</w:t>
      </w:r>
      <w:r>
        <w:t xml:space="preserve">, several strategic steps should be taken:</w:t>
      </w:r>
    </w:p>
    <w:p>
      <w:pPr>
        <w:numPr>
          <w:ilvl w:val="0"/>
          <w:numId w:val="1003"/>
        </w:numPr>
        <w:pStyle w:val="Compact"/>
      </w:pPr>
      <w:r>
        <w:rPr>
          <w:bCs/>
          <w:b/>
        </w:rPr>
        <w:t xml:space="preserve">Establish Strong Local Partnerships:</w:t>
      </w:r>
      <w:r>
        <w:t xml:space="preserve">Collaborating with established firms based in Kinshasa ensures smoother access to resources and labor markets.</w:t>
      </w:r>
    </w:p>
    <w:p>
      <w:pPr>
        <w:numPr>
          <w:ilvl w:val="0"/>
          <w:numId w:val="1003"/>
        </w:numPr>
        <w:pStyle w:val="Compact"/>
      </w:pPr>
      <w:r>
        <w:rPr>
          <w:bCs/>
          <w:b/>
        </w:rPr>
        <w:t xml:space="preserve">Prioritize Technology Transfer:</w:t>
      </w:r>
      <w:r>
        <w:t xml:space="preserve">The presence of an experienced engineer allows for knowledge sharing, equipping local teams with modern engineering tools and methodologies.</w:t>
      </w:r>
    </w:p>
    <w:p>
      <w:pPr>
        <w:numPr>
          <w:ilvl w:val="0"/>
          <w:numId w:val="1003"/>
        </w:numPr>
        <w:pStyle w:val="Compact"/>
      </w:pPr>
      <w:r>
        <w:rPr>
          <w:bCs/>
          <w:b/>
        </w:rPr>
        <w:t xml:space="preserve">Engage Stakeholders Early:</w:t>
      </w:r>
      <w:r>
        <w:t xml:space="preserve">Involving local communities and government entities early in the process builds trust and facilitates smoother project execution.</w:t>
      </w:r>
    </w:p>
    <w:bookmarkEnd w:id="25"/>
    <w:bookmarkStart w:id="26" w:name="vi.-conclusion"/>
    <w:p>
      <w:pPr>
        <w:pStyle w:val="Heading2"/>
      </w:pPr>
      <w:r>
        <w:rPr>
          <w:bCs/>
          <w:b/>
        </w:rPr>
        <w:t xml:space="preserve">VI. Conclusion</w:t>
      </w:r>
    </w:p>
    <w:p>
      <w:pPr>
        <w:pStyle w:val="FirstParagraph"/>
      </w:pPr>
      <w:r>
        <w:t xml:space="preserve">The future of energy security in Central Africa hinges on unlocking the DRC's petroleum potential. The expertise brought by a dedicated</w:t>
      </w:r>
      <w:r>
        <w:t xml:space="preserve"> </w:t>
      </w:r>
      <w:r>
        <w:rPr>
          <w:bCs/>
          <w:b/>
        </w:rPr>
        <w:t xml:space="preserve">Petroleum Engineer</w:t>
      </w:r>
      <w:r>
        <w:t xml:space="preserve"> </w:t>
      </w:r>
      <w:r>
        <w:t xml:space="preserve">is invaluable in navigating the technical, logistical, and regulatory landscapes surrounding</w:t>
      </w:r>
      <w:r>
        <w:t xml:space="preserve"> </w:t>
      </w:r>
      <w:r>
        <w:rPr>
          <w:bCs/>
          <w:b/>
        </w:rPr>
        <w:t xml:space="preserve">DR Congo Kinshasa</w:t>
      </w:r>
      <w:r>
        <w:t xml:space="preserve">. With proper planning and investment, this endeavor promises not only significant economic benefits but also contributes positively towards regional development goals.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Project Report: DR Congo Kinshasa</dc:title>
  <dc:creator/>
  <dc:language>en</dc:language>
  <cp:keywords/>
  <dcterms:created xsi:type="dcterms:W3CDTF">2026-07-30T03:53:47Z</dcterms:created>
  <dcterms:modified xsi:type="dcterms:W3CDTF">2026-07-30T03:53:47Z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