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9" w:name="petroleum-engineering-project-report"/>
    <w:p>
      <w:pPr>
        <w:pStyle w:val="Heading1"/>
      </w:pPr>
      <w:r>
        <w:rPr>
          <w:iCs/>
          <w:i/>
          <w:bCs/>
          <w:b/>
        </w:rPr>
        <w:t xml:space="preserve">Petroleum Engineering Project Report</w:t>
      </w:r>
    </w:p>
    <w:p>
      <w:pPr>
        <w:pStyle w:val="FirstParagraph"/>
      </w:pPr>
      <w:r>
        <w:t xml:space="preserve">A Comprehensive Analysis of the Indian Oil &amp; Gas Sector and Strategic Opportunities in India New Delhi.</w:t>
      </w:r>
    </w:p>
    <w:p>
      <w:r>
        <w:pict>
          <v:rect style="width:0;height:1.5pt" o:hralign="center" o:hrstd="t" o:hr="t"/>
        </w:pict>
      </w:r>
    </w:p>
    <w:bookmarkStart w:id="20" w:name="Xb0c4d9747261061327ff39705d80c3eb658ff8a"/>
    <w:p>
      <w:pPr>
        <w:pStyle w:val="Heading3"/>
      </w:pPr>
      <w:r>
        <w:rPr>
          <w:iCs/>
          <w:i/>
          <w:bCs/>
          <w:b/>
        </w:rPr>
        <w:t xml:space="preserve">Petroleum Engineering</w:t>
      </w:r>
      <w:r>
        <w:rPr>
          <w:bCs/>
          <w:b/>
        </w:rPr>
        <w:t xml:space="preserve">: A Vital Component of India’s Energy Security Strategy</w:t>
      </w:r>
    </w:p>
    <w:bookmarkEnd w:id="20"/>
    <w:bookmarkStart w:id="21" w:name="executive-summary"/>
    <w:p>
      <w:pPr>
        <w:pStyle w:val="Heading2"/>
      </w:pPr>
      <w:r>
        <w:rPr>
          <w:bCs/>
          <w:b/>
        </w:rPr>
        <w:t xml:space="preserve">Executive Summary</w:t>
      </w:r>
    </w:p>
    <w:p>
      <w:pPr>
        <w:pStyle w:val="FirstParagraph"/>
      </w:pPr>
      <w:r>
        <w:t xml:space="preserve">The global demand for energy remains insatiable, with fossil fuels continuing to play a pivotal role in meeting the complex needs of developing economies. Within this context,</w:t>
      </w:r>
      <w:r>
        <w:t xml:space="preserve"> </w:t>
      </w:r>
      <w:r>
        <w:rPr>
          <w:bCs/>
          <w:b/>
        </w:rPr>
        <w:t xml:space="preserve">Petroleum Engineering</w:t>
      </w:r>
      <w:r>
        <w:t xml:space="preserve"> </w:t>
      </w:r>
      <w:r>
        <w:t xml:space="preserve">stands at the forefront of technological innovation and resource management. This report provides a detailed analysis of the current landscape facing petroleum engineers operating within or collaborating with entities based in India New Delhi.</w:t>
      </w:r>
    </w:p>
    <w:p>
      <w:pPr>
        <w:pStyle w:val="BodyText"/>
      </w:pPr>
      <w:r>
        <w:t xml:space="preserve">India New Delhi serves as both the political capital and a significant economic hub for the nation’s burgeoning energy sector. The city hosts major government regulatory bodies, including those under the Ministry of Petroleum and Natural Gas, as well as corporate headquarters for state-owned giants like ONGC (Oil and Natural Gas Corporation) and Reliance Industries. For any</w:t>
      </w:r>
      <w:r>
        <w:t xml:space="preserve"> </w:t>
      </w:r>
      <w:r>
        <w:rPr>
          <w:bCs/>
          <w:b/>
        </w:rPr>
        <w:t xml:space="preserve">Petroleum Engineer</w:t>
      </w:r>
      <w:r>
        <w:t xml:space="preserve"> </w:t>
      </w:r>
      <w:r>
        <w:t xml:space="preserve">looking to advance their career or implement large-scale projects in this region, understanding the local regulatory framework is paramount.</w:t>
      </w:r>
    </w:p>
    <w:bookmarkEnd w:id="21"/>
    <w:bookmarkStart w:id="22" w:name="Xa694ec683862a0f94297b69dbf177629f3259e9"/>
    <w:p>
      <w:pPr>
        <w:pStyle w:val="Heading2"/>
      </w:pPr>
      <w:r>
        <w:rPr>
          <w:bCs/>
          <w:b/>
        </w:rPr>
        <w:t xml:space="preserve">Background of Petroleum Engineering Projects</w:t>
      </w:r>
    </w:p>
    <w:p>
      <w:pPr>
        <w:pStyle w:val="FirstParagraph"/>
      </w:pPr>
      <w:r>
        <w:t xml:space="preserve">Petroleum engineering is an interdisciplinary field that integrates geology and physics. Its primary objective involves determining the optimal commercial recovery of hydrocarbon fluids trapped beneath the Earth's surface. In recent years, petroleum engineers in India New Delhi have shifted their focus from traditional exploration to maximizing efficiency within mature fields and exploring unconventional resources.</w:t>
      </w:r>
    </w:p>
    <w:p>
      <w:pPr>
        <w:pStyle w:val="BodyText"/>
      </w:pPr>
      <w:r>
        <w:t xml:space="preserve">The role of a</w:t>
      </w:r>
      <w:r>
        <w:t xml:space="preserve"> </w:t>
      </w:r>
      <w:r>
        <w:rPr>
          <w:bCs/>
          <w:b/>
        </w:rPr>
        <w:t xml:space="preserve">Petroleum Engineer</w:t>
      </w:r>
      <w:r>
        <w:t xml:space="preserve"> </w:t>
      </w:r>
      <w:r>
        <w:t xml:space="preserve">extends beyond mere extraction; it involves reservoir simulation, drilling optimization, and production enhancement. In the context of India New Delhi specifically, professionals must navigate a landscape heavily influenced by policy directives aimed at energy independence. As such, engineers are increasingly tasked with integrating advanced technologies such as artificial intelligence (AI) and machine learning into traditional workflows.</w:t>
      </w:r>
    </w:p>
    <w:bookmarkEnd w:id="22"/>
    <w:bookmarkStart w:id="23" w:name="Xf482a6b9fe1ca6caf52564d109882778f1e3fbb"/>
    <w:p>
      <w:pPr>
        <w:pStyle w:val="Heading2"/>
      </w:pPr>
      <w:r>
        <w:rPr>
          <w:bCs/>
          <w:b/>
        </w:rPr>
        <w:t xml:space="preserve">Scope of Work for Petroleum Engineers in the Region</w:t>
      </w:r>
    </w:p>
    <w:p>
      <w:pPr>
        <w:pStyle w:val="FirstParagraph"/>
      </w:pPr>
      <w:r>
        <w:t xml:space="preserve">The scope of work available to</w:t>
      </w:r>
      <w:r>
        <w:t xml:space="preserve"> </w:t>
      </w:r>
      <w:r>
        <w:rPr>
          <w:bCs/>
          <w:b/>
        </w:rPr>
        <w:t xml:space="preserve">Petroleum Engineers</w:t>
      </w:r>
      <w:r>
        <w:t xml:space="preserve"> </w:t>
      </w:r>
      <w:r>
        <w:t xml:space="preserve">based out of or targeting India New Delhi is vast. These professionals are frequently engaged in:</w:t>
      </w:r>
    </w:p>
    <w:p>
      <w:pPr>
        <w:numPr>
          <w:ilvl w:val="0"/>
          <w:numId w:val="1001"/>
        </w:numPr>
        <w:pStyle w:val="Compact"/>
      </w:pPr>
      <w:r>
        <w:rPr>
          <w:bCs/>
          <w:b/>
        </w:rPr>
        <w:t xml:space="preserve">* Policy Advisory Roles:*</w:t>
      </w:r>
      <w:r>
        <w:t xml:space="preserve"> </w:t>
      </w:r>
      <w:r>
        <w:t xml:space="preserve">Advising government officials on energy security and strategic petroleum reserves.</w:t>
      </w:r>
    </w:p>
    <w:p>
      <w:pPr>
        <w:numPr>
          <w:ilvl w:val="0"/>
          <w:numId w:val="1001"/>
        </w:numPr>
        <w:pStyle w:val="Compact"/>
      </w:pPr>
      <w:r>
        <w:rPr>
          <w:bCs/>
          <w:b/>
        </w:rPr>
        <w:t xml:space="preserve">* Corporate Strategy:*</w:t>
      </w:r>
      <w:r>
        <w:t xml:space="preserve"> </w:t>
      </w:r>
      <w:r>
        <w:t xml:space="preserve">Working within corporate offices in India New Delhi to oversee international projects and manage joint ventures.</w:t>
      </w:r>
    </w:p>
    <w:p>
      <w:pPr>
        <w:numPr>
          <w:ilvl w:val="0"/>
          <w:numId w:val="1001"/>
        </w:numPr>
        <w:pStyle w:val="Compact"/>
      </w:pPr>
      <w:r>
        <w:rPr>
          <w:bCs/>
          <w:b/>
        </w:rPr>
        <w:t xml:space="preserve">* Technological Integration: *</w:t>
      </w:r>
    </w:p>
    <w:p>
      <w:pPr>
        <w:pStyle w:val="FirstParagraph"/>
      </w:pPr>
      <w:r>
        <w:t xml:space="preserve"> Implementing smart drilling technologies and digital twin simulations to improve extraction rates.</w:t>
      </w:r>
    </w:p>
    <w:bookmarkEnd w:id="23"/>
    <w:bookmarkStart w:id="24" w:name="X02d295e91ce6e6187913d7a0f0be01d71342051"/>
    <w:p>
      <w:pPr>
        <w:pStyle w:val="Heading2"/>
      </w:pPr>
      <w:r>
        <w:rPr>
          <w:bCs/>
          <w:b/>
        </w:rPr>
        <w:t xml:space="preserve">Economic Implications of Petroleum Engineering</w:t>
      </w:r>
    </w:p>
    <w:p>
      <w:pPr>
        <w:pStyle w:val="FirstParagraph"/>
      </w:pPr>
      <w:r>
        <w:t xml:space="preserve">The economic impact of</w:t>
      </w:r>
      <w:r>
        <w:t xml:space="preserve"> </w:t>
      </w:r>
      <w:r>
        <w:rPr>
          <w:bCs/>
          <w:b/>
        </w:rPr>
        <w:t xml:space="preserve">Petroleum Engineers</w:t>
      </w:r>
      <w:r>
        <w:t xml:space="preserve"> </w:t>
      </w:r>
      <w:r>
        <w:t xml:space="preserve">cannot be overstated. Efficient hydrocarbon recovery translates directly into cost savings for national energy providers, which in turn stabilizes fuel prices for consumers. In India New Delhi, where a significant portion of the country's GDP is tied to industrial output and transportation, the efficiency of the petroleum sector has macroeconomic implications.</w:t>
      </w:r>
    </w:p>
    <w:bookmarkEnd w:id="24"/>
    <w:bookmarkStart w:id="25" w:name="challenges-faced-by-professionals"/>
    <w:p>
      <w:pPr>
        <w:pStyle w:val="Heading2"/>
      </w:pPr>
      <w:r>
        <w:rPr>
          <w:bCs/>
          <w:b/>
        </w:rPr>
        <w:t xml:space="preserve">Challenges Faced by Professionals</w:t>
      </w:r>
    </w:p>
    <w:p>
      <w:pPr>
        <w:pStyle w:val="FirstParagraph"/>
      </w:pPr>
      <w:r>
        <w:t xml:space="preserve">Despite its importance,</w:t>
      </w:r>
      <w:r>
        <w:t xml:space="preserve"> </w:t>
      </w:r>
      <w:r>
        <w:rPr>
          <w:bCs/>
          <w:b/>
        </w:rPr>
        <w:t xml:space="preserve">Petroleum Engineering</w:t>
      </w:r>
      <w:r>
        <w:t xml:space="preserve"> </w:t>
      </w:r>
      <w:r>
        <w:t xml:space="preserve">faces several hurdles in India New Delhi. One major challenge is environmental regulation. As the capital city, India New Delhi is under strict scrutiny regarding air quality and pollution levels. Consequently, petroleum engineers are tasked with designing extraction processes that minimize carbon footprints.</w:t>
      </w:r>
    </w:p>
    <w:bookmarkEnd w:id="25"/>
    <w:bookmarkStart w:id="26" w:name="future-outlook-for-petroleum-engineering"/>
    <w:p>
      <w:pPr>
        <w:pStyle w:val="Heading2"/>
      </w:pPr>
      <w:r>
        <w:rPr>
          <w:bCs/>
          <w:b/>
        </w:rPr>
        <w:t xml:space="preserve">Future Outlook for Petroleum Engineering</w:t>
      </w:r>
    </w:p>
    <w:p>
      <w:pPr>
        <w:pStyle w:val="FirstParagraph"/>
      </w:pPr>
      <w:r>
        <w:t xml:space="preserve">The future looks bright yet complex for</w:t>
      </w:r>
      <w:r>
        <w:t xml:space="preserve"> </w:t>
      </w:r>
      <w:r>
        <w:rPr>
          <w:bCs/>
          <w:b/>
        </w:rPr>
        <w:t xml:space="preserve">Petroleum Engineers</w:t>
      </w:r>
      <w:r>
        <w:t xml:space="preserve">. With the transition towards renewable energy sources gaining momentum globally, petroleum professionals must adapt by acquiring new skills in carbon capture and storage (CCS). In India New Delhi, this adaptation is happening rapidly as the city positions itself as a green technology hub while still relying on oil and gas.</w:t>
      </w:r>
    </w:p>
    <w:bookmarkEnd w:id="26"/>
    <w:bookmarkStart w:id="27" w:name="recommendations"/>
    <w:p>
      <w:pPr>
        <w:pStyle w:val="Heading2"/>
      </w:pPr>
      <w:r>
        <w:rPr>
          <w:bCs/>
          <w:b/>
        </w:rPr>
        <w:t xml:space="preserve">Recommendations</w:t>
      </w:r>
    </w:p>
    <w:p>
      <w:pPr>
        <w:pStyle w:val="FirstParagraph"/>
      </w:pPr>
      <w:r>
        <w:t xml:space="preserve">To maximize success,</w:t>
      </w:r>
      <w:r>
        <w:t xml:space="preserve"> </w:t>
      </w:r>
      <w:r>
        <w:rPr>
          <w:bCs/>
          <w:b/>
        </w:rPr>
        <w:t xml:space="preserve">Petroleum Engineers</w:t>
      </w:r>
      <w:r>
        <w:t xml:space="preserve"> </w:t>
      </w:r>
      <w:r>
        <w:t xml:space="preserve">operating in India New Delhi should prioritize continuous education. Familiarity with international standards and local Indian regulations is crucial. Furthermore, building networks within the academic institutions located in India New Delhi can provide opportunities for research collaborations.</w:t>
      </w:r>
    </w:p>
    <w:bookmarkEnd w:id="27"/>
    <w:bookmarkStart w:id="28" w:name="conclusion"/>
    <w:p>
      <w:pPr>
        <w:pStyle w:val="Heading2"/>
      </w:pPr>
      <w:r>
        <w:rPr>
          <w:bCs/>
          <w:b/>
        </w:rPr>
        <w:t xml:space="preserve">Conclusion</w:t>
      </w:r>
    </w:p>
    <w:p>
      <w:pPr>
        <w:pStyle w:val="FirstParagraph"/>
      </w:pPr>
      <w:r>
        <w:t xml:space="preserve">In conclusion,</w:t>
      </w:r>
      <w:r>
        <w:t xml:space="preserve"> </w:t>
      </w:r>
      <w:r>
        <w:rPr>
          <w:bCs/>
          <w:b/>
        </w:rPr>
        <w:t xml:space="preserve">Petroleum Engineering</w:t>
      </w:r>
      <w:r>
        <w:t xml:space="preserve"> </w:t>
      </w:r>
      <w:r>
        <w:t xml:space="preserve">remains a cornerstone of modern industrial development. For those working in India New Delhi, this field offers a unique blend of technical challenge and socio-economic responsibility. By embracing innovation and adhering to sustainable practices, petroleum engineers can ensure that energy needs are met while protecting the environment for future generations.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 India New Delhi</dc:title>
  <dc:creator/>
  <dc:language>en</dc:language>
  <cp:keywords/>
  <dcterms:created xsi:type="dcterms:W3CDTF">2026-07-30T05:47:54Z</dcterms:created>
  <dcterms:modified xsi:type="dcterms:W3CDTF">2026-07-30T05:47:54Z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