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Operations</w:t>
      </w:r>
      <w:r>
        <w:t xml:space="preserve"> </w:t>
      </w:r>
      <w:r>
        <w:t xml:space="preserve">in</w:t>
      </w:r>
      <w:r>
        <w:t xml:space="preserve"> </w:t>
      </w:r>
      <w:r>
        <w:t xml:space="preserve">Senegal-Dakar</w:t>
      </w:r>
    </w:p>
    <w:p>
      <w:pPr>
        <w:pStyle w:val="FirstParagraph"/>
      </w:pPr>
      <w:r>
        <w:t xml:space="preserve">Date: October 26, 2023</w:t>
      </w:r>
    </w:p>
    <w:p>
      <w:pPr>
        <w:pStyle w:val="BodyText"/>
      </w:pPr>
      <w:r>
        <w:t xml:space="preserve">To: Ministry of Energy and Mines, Republic of Senegal</w:t>
      </w:r>
    </w:p>
    <w:p>
      <w:pPr>
        <w:pStyle w:val="BodyText"/>
      </w:pPr>
      <w:r>
        <w:t xml:space="preserve">From: Global Petroleum Engineering Consultancy Group</w:t>
      </w:r>
    </w:p>
    <w:p>
      <w:pPr>
        <w:pStyle w:val="SourceCode"/>
      </w:pPr>
      <w:r>
        <w:rPr>
          <w:rStyle w:val="VerbatimChar"/>
        </w:rPr>
        <w:t xml:space="preserve">PETROLEUM ENGINEERING PROJECT REPORT AND STRATEGIC ANALYSIS FOR OPERATIONS IN SENEGAL-DARAKAR</w:t>
      </w:r>
    </w:p>
    <w:bookmarkStart w:id="31" w:name="Xf315f2d1a11542e941b4a0ca6f43e0bc6687eb0"/>
    <w:p>
      <w:pPr>
        <w:pStyle w:val="Heading1"/>
      </w:pPr>
      <w:r>
        <w:t xml:space="preserve">Petroleum Engineer Project Report: Strategic Development of the Senegal-Dakar Basin</w:t>
      </w:r>
    </w:p>
    <w:bookmarkStart w:id="20" w:name="petroleum-engineer-executive-summary"/>
    <w:p>
      <w:pPr>
        <w:pStyle w:val="Heading2"/>
      </w:pPr>
      <w:r>
        <w:rPr>
          <w:bCs/>
          <w:b/>
        </w:rPr>
        <w:t xml:space="preserve">Petroleum Engineer</w:t>
      </w:r>
      <w:r>
        <w:t xml:space="preserve"> </w:t>
      </w:r>
      <w:r>
        <w:t xml:space="preserve">Executive Summary</w:t>
      </w:r>
    </w:p>
    <w:p>
      <w:pPr>
        <w:pStyle w:val="FirstParagraph"/>
      </w:pPr>
      <w:r>
        <w:t xml:space="preserve">This comprehensive report outlines the critical role of the modern</w:t>
      </w:r>
      <w:r>
        <w:t xml:space="preserve"> </w:t>
      </w:r>
      <w:r>
        <w:rPr>
          <w:bCs/>
          <w:b/>
        </w:rPr>
        <w:t xml:space="preserve">Petroleum Engineer</w:t>
      </w:r>
      <w:r>
        <w:t xml:space="preserve"> </w:t>
      </w:r>
      <w:r>
        <w:t xml:space="preserve">in the development of Senegal's newly discovered hydrocarbon reserves. Situated in West Africa, the nation has transitioned from a net energy importer to a potential exporter following significant discoveries by major international partners such as BP, Kosmos Energy, and Woodside Energy. This document specifically focuses on the logistical and technical hub of</w:t>
      </w:r>
      <w:r>
        <w:t xml:space="preserve"> </w:t>
      </w:r>
      <w:r>
        <w:rPr>
          <w:bCs/>
          <w:b/>
        </w:rPr>
        <w:t xml:space="preserve">Senegal Dakar</w:t>
      </w:r>
      <w:r>
        <w:t xml:space="preserve">, analyzing how engineering methodologies must be adapted to local geological conditions and economic frameworks.</w:t>
      </w:r>
    </w:p>
    <w:bookmarkEnd w:id="20"/>
    <w:bookmarkStart w:id="21" w:name="X3d268c204b4c244dba57c0b00a1262e2daf41ad"/>
    <w:p>
      <w:pPr>
        <w:pStyle w:val="Heading2"/>
      </w:pPr>
      <w:r>
        <w:t xml:space="preserve">1. Introduction: The Context of Senegal-Dakar</w:t>
      </w:r>
    </w:p>
    <w:p>
      <w:pPr>
        <w:pStyle w:val="FirstParagraph"/>
      </w:pPr>
      <w:r>
        <w:t xml:space="preserve">The Republic of Senegal stands at a pivotal moment in its industrial history. The discovery of substantial offshore oil and gas reserves in the Birim Basin has necessitated a robust engineering framework to manage exploration, appraisal, and production phases effectively.</w:t>
      </w:r>
      <w:r>
        <w:t xml:space="preserve"> </w:t>
      </w:r>
      <w:r>
        <w:rPr>
          <w:bCs/>
          <w:b/>
        </w:rPr>
        <w:t xml:space="preserve">Senegal Dakar</w:t>
      </w:r>
      <w:r>
        <w:t xml:space="preserve">, as the capital city and primary economic hub, serves as the nerve center for these operations. It is where corporate headquarters are established, regulatory frameworks are negotiated with local authorities, and logistical supply chains are coordinated.</w:t>
      </w:r>
    </w:p>
    <w:p>
      <w:pPr>
        <w:pStyle w:val="BodyText"/>
      </w:pPr>
      <w:r>
        <w:t xml:space="preserve">The purpose of this report is to detail the specific responsibilities of a</w:t>
      </w:r>
      <w:r>
        <w:t xml:space="preserve"> </w:t>
      </w:r>
      <w:r>
        <w:rPr>
          <w:bCs/>
          <w:b/>
        </w:rPr>
        <w:t xml:space="preserve">Petroleum Engineer</w:t>
      </w:r>
      <w:r>
        <w:t xml:space="preserve"> </w:t>
      </w:r>
      <w:r>
        <w:t xml:space="preserve">in this region. Unlike traditional engineering roles focused solely on extraction efficiency, engineers operating in</w:t>
      </w:r>
      <w:r>
        <w:t xml:space="preserve"> </w:t>
      </w:r>
      <w:r>
        <w:rPr>
          <w:bCs/>
          <w:b/>
        </w:rPr>
        <w:t xml:space="preserve">Senegal Dakar</w:t>
      </w:r>
      <w:r>
        <w:t xml:space="preserve"> </w:t>
      </w:r>
      <w:r>
        <w:t xml:space="preserve">must balance technical excellence with environmental stewardship and community engagement. The unique socio-political landscape of West Africa requires an engineering approach that is not only technically sound but also socially responsible and economically viable for the host nation.</w:t>
      </w:r>
    </w:p>
    <w:bookmarkEnd w:id="21"/>
    <w:bookmarkStart w:id="24" w:name="X6f1820a41061b59f8a301c02401e905434e082f"/>
    <w:p>
      <w:pPr>
        <w:pStyle w:val="Heading2"/>
      </w:pPr>
      <w:r>
        <w:t xml:space="preserve">2. Technical Responsibilities of the Petroleum Engineer</w:t>
      </w:r>
    </w:p>
    <w:p>
      <w:pPr>
        <w:pStyle w:val="FirstParagraph"/>
      </w:pPr>
      <w:r>
        <w:t xml:space="preserve">The core function of a</w:t>
      </w:r>
      <w:r>
        <w:t xml:space="preserve"> </w:t>
      </w:r>
      <w:r>
        <w:rPr>
          <w:bCs/>
          <w:b/>
        </w:rPr>
        <w:t xml:space="preserve">Petroleum Engineer</w:t>
      </w:r>
      <w:r>
        <w:t xml:space="preserve"> </w:t>
      </w:r>
      <w:r>
        <w:t xml:space="preserve">involves estimating recoverable oil and gas reserves and designing methods for efficient resource extraction. In the context of Senegal, these responsibilities are multifaceted.</w:t>
      </w:r>
    </w:p>
    <w:bookmarkStart w:id="22" w:name="reservoir-simulation-and-management"/>
    <w:p>
      <w:pPr>
        <w:pStyle w:val="Heading3"/>
      </w:pPr>
      <w:r>
        <w:t xml:space="preserve">2.1 Reservoir Simulation and Management</w:t>
      </w:r>
    </w:p>
    <w:p>
      <w:pPr>
        <w:pStyle w:val="FirstParagraph"/>
      </w:pPr>
      <w:r>
        <w:rPr>
          <w:bCs/>
          <w:b/>
        </w:rPr>
        <w:t xml:space="preserve">Petroleum Engineer</w:t>
      </w:r>
      <w:r>
        <w:t xml:space="preserve">s must utilize advanced simulation software to model the behavior of hydrocarbon reservoirs located in deep-water environments off the coast near</w:t>
      </w:r>
      <w:r>
        <w:t xml:space="preserve"> </w:t>
      </w:r>
      <w:r>
        <w:rPr>
          <w:bCs/>
          <w:b/>
        </w:rPr>
        <w:t xml:space="preserve">Senegal Dakar</w:t>
      </w:r>
      <w:r>
        <w:t xml:space="preserve">. These models help determine the optimal placement of wellheads and production facilities. The geological complexity of the offshore basin requires precise data analysis to predict pressure changes and fluid flow, ensuring that extraction rates are sustainable over the lifespan of the field.</w:t>
      </w:r>
    </w:p>
    <w:bookmarkEnd w:id="22"/>
    <w:bookmarkStart w:id="23" w:name="well-design-and-drilling-optimization"/>
    <w:p>
      <w:pPr>
        <w:pStyle w:val="Heading3"/>
      </w:pPr>
      <w:r>
        <w:t xml:space="preserve">2.2 Well Design and Drilling Optimization</w:t>
      </w:r>
    </w:p>
    <w:p>
      <w:pPr>
        <w:pStyle w:val="FirstParagraph"/>
      </w:pPr>
      <w:r>
        <w:t xml:space="preserve">Drilling operations in Senegal present unique challenges, including high-pressure/high-temperature (HPHT) conditions. A specialized</w:t>
      </w:r>
      <w:r>
        <w:t xml:space="preserve"> </w:t>
      </w:r>
      <w:r>
        <w:rPr>
          <w:bCs/>
          <w:b/>
        </w:rPr>
        <w:t xml:space="preserve">Petroleum Engineer</w:t>
      </w:r>
      <w:r>
        <w:t xml:space="preserve"> </w:t>
      </w:r>
      <w:r>
        <w:t xml:space="preserve">is tasked with designing well trajectories that maximize contact with the reservoir while minimizing environmental footprint. This involves selecting appropriate casing designs, drilling fluids, and cementing procedures that are resistant to the specific chemical compositions found in Senegalese geology.</w:t>
      </w:r>
    </w:p>
    <w:bookmarkEnd w:id="23"/>
    <w:bookmarkEnd w:id="24"/>
    <w:bookmarkStart w:id="27" w:name="X26121aeaad97d9bf066f08c9f6f5877cccdab7d"/>
    <w:p>
      <w:pPr>
        <w:pStyle w:val="Heading2"/>
      </w:pPr>
      <w:r>
        <w:t xml:space="preserve">3. The Role of Senegal Dakar as an Engineering Hub</w:t>
      </w:r>
    </w:p>
    <w:p>
      <w:pPr>
        <w:pStyle w:val="FirstParagraph"/>
      </w:pPr>
      <w:r>
        <w:rPr>
          <w:bCs/>
          <w:b/>
        </w:rPr>
        <w:t xml:space="preserve">Senegal Dakar</w:t>
      </w:r>
      <w:r>
        <w:t xml:space="preserve"> </w:t>
      </w:r>
      <w:r>
        <w:t xml:space="preserve">is not merely a geographic location; it is a strategic operational base. The city’s port infrastructure, developed recently to support energy projects, allows for the importation of heavy drilling equipment and the export of produced crude oil.</w:t>
      </w:r>
    </w:p>
    <w:bookmarkStart w:id="25" w:name="local-content-and-capacity-building"/>
    <w:p>
      <w:pPr>
        <w:pStyle w:val="Heading3"/>
      </w:pPr>
      <w:r>
        <w:t xml:space="preserve">3.1 Local Content and Capacity Building</w:t>
      </w:r>
    </w:p>
    <w:p>
      <w:pPr>
        <w:pStyle w:val="FirstParagraph"/>
      </w:pPr>
      <w:r>
        <w:t xml:space="preserve">A critical aspect of this project report is the emphasis on local content. The government of Senegal mandates that international energy companies prioritize local hiring and procurement. Consequently, a</w:t>
      </w:r>
      <w:r>
        <w:t xml:space="preserve"> </w:t>
      </w:r>
      <w:r>
        <w:rPr>
          <w:bCs/>
          <w:b/>
        </w:rPr>
        <w:t xml:space="preserve">Petroleum Engineer</w:t>
      </w:r>
      <w:r>
        <w:t xml:space="preserve"> </w:t>
      </w:r>
      <w:r>
        <w:t xml:space="preserve">working in or coordinating with teams based in</w:t>
      </w:r>
      <w:r>
        <w:t xml:space="preserve"> </w:t>
      </w:r>
      <w:r>
        <w:rPr>
          <w:bCs/>
          <w:b/>
        </w:rPr>
        <w:t xml:space="preserve">Senegal Dakar</w:t>
      </w:r>
      <w:r>
        <w:t xml:space="preserve"> </w:t>
      </w:r>
      <w:r>
        <w:t xml:space="preserve">must facilitate knowledge transfer. This involves training Senegalese nationals in petroleum engineering disciplines, ensuring that long-term operational capacity remains within the country after foreign contractors depart.</w:t>
      </w:r>
    </w:p>
    <w:bookmarkEnd w:id="25"/>
    <w:bookmarkStart w:id="26" w:name="X47ee77612c54d550f847fad7188e4b31121a10d"/>
    <w:p>
      <w:pPr>
        <w:pStyle w:val="Heading3"/>
      </w:pPr>
      <w:r>
        <w:t xml:space="preserve">3.2 Regulatory Compliance and Environmental Standards</w:t>
      </w:r>
    </w:p>
    <w:p>
      <w:pPr>
        <w:pStyle w:val="FirstParagraph"/>
      </w:pPr>
      <w:r>
        <w:rPr>
          <w:bCs/>
          <w:b/>
        </w:rPr>
        <w:t xml:space="preserve">Petroleum Engineer</w:t>
      </w:r>
      <w:r>
        <w:t xml:space="preserve">s must ensure all operations comply with the environmental regulations set by Senegalese authorities. Given that Senegal relies heavily on its coastal economy, particularly fishing and tourism, the engineering solutions proposed must mitigate risks of oil spills or gas flaring. The proximity of major industrial zones in</w:t>
      </w:r>
      <w:r>
        <w:t xml:space="preserve"> </w:t>
      </w:r>
      <w:r>
        <w:rPr>
          <w:bCs/>
          <w:b/>
        </w:rPr>
        <w:t xml:space="preserve">Senegal Dakar</w:t>
      </w:r>
      <w:r>
        <w:t xml:space="preserve"> </w:t>
      </w:r>
      <w:r>
        <w:t xml:space="preserve">to residential areas necessitates rigorous safety protocols and impact assessments.</w:t>
      </w:r>
    </w:p>
    <w:bookmarkEnd w:id="26"/>
    <w:bookmarkEnd w:id="27"/>
    <w:bookmarkStart w:id="28" w:name="economic-impact-and-resource-allocation"/>
    <w:p>
      <w:pPr>
        <w:pStyle w:val="Heading2"/>
      </w:pPr>
      <w:r>
        <w:t xml:space="preserve">4. Economic Impact and Resource Allocation</w:t>
      </w:r>
    </w:p>
    <w:p>
      <w:pPr>
        <w:pStyle w:val="FirstParagraph"/>
      </w:pPr>
      <w:r>
        <w:t xml:space="preserve">The economic implications of petroleum engineering projects in Senegal are profound. Revenue generated from oil and gas exports is projected to contribute significantly to the national GDP, potentially transforming the infrastructure of</w:t>
      </w:r>
      <w:r>
        <w:t xml:space="preserve"> </w:t>
      </w:r>
      <w:r>
        <w:rPr>
          <w:bCs/>
          <w:b/>
        </w:rPr>
        <w:t xml:space="preserve">Senegal Dakar</w:t>
      </w:r>
      <w:r>
        <w:t xml:space="preserve">. However, this requires careful management by engineering teams who must optimize recovery factors while minimizing capital expenditure.</w:t>
      </w:r>
    </w:p>
    <w:p>
      <w:pPr>
        <w:pStyle w:val="BodyText"/>
      </w:pPr>
      <w:r>
        <w:rPr>
          <w:bCs/>
          <w:b/>
        </w:rPr>
        <w:t xml:space="preserve">Petroleum Engineer</w:t>
      </w:r>
      <w:r>
        <w:t xml:space="preserve"> </w:t>
      </w:r>
      <w:r>
        <w:t xml:space="preserve">Key Metric</w:t>
      </w:r>
    </w:p>
    <w:p>
      <w:pPr>
        <w:pStyle w:val="BodyText"/>
      </w:pPr>
      <w:r>
        <w:t xml:space="preserve">Description in Senegal Context</w:t>
      </w:r>
    </w:p>
    <w:p>
      <w:pPr>
        <w:pStyle w:val="BodyText"/>
      </w:pPr>
      <w:r>
        <w:t xml:space="preserve">Ideal Outcome for Dakar Region</w:t>
      </w:r>
    </w:p>
    <w:p>
      <w:pPr>
        <w:pStyle w:val="BodyText"/>
      </w:pPr>
      <w:r>
        <w:rPr>
          <w:bCs/>
          <w:b/>
        </w:rPr>
        <w:t xml:space="preserve">Petroleum Engineer</w:t>
      </w:r>
    </w:p>
    <w:p>
      <w:pPr>
        <w:pStyle w:val="BodyText"/>
      </w:pPr>
      <w:r>
        <w:t xml:space="preserve">Maintenance of production efficiency.</w:t>
      </w:r>
    </w:p>
    <w:p>
      <w:pPr>
        <w:pStyle w:val="BodyText"/>
      </w:pPr>
      <w:r>
        <w:t xml:space="preserve">Sustainable revenue stream for state budgets in Dakar.</w:t>
      </w:r>
    </w:p>
    <w:p>
      <w:pPr>
        <w:pStyle w:val="BodyText"/>
      </w:pPr>
      <w:r>
        <w:t xml:space="preserve">Project Location</w:t>
      </w:r>
    </w:p>
    <w:p>
      <w:pPr>
        <w:pStyle w:val="BodyText"/>
      </w:pPr>
      <w:r>
        <w:rPr>
          <w:bCs/>
          <w:b/>
        </w:rPr>
        <w:t xml:space="preserve">Senegal Dakar</w:t>
      </w:r>
    </w:p>
    <w:p>
      <w:pPr>
        <w:pStyle w:val="BodyText"/>
      </w:pPr>
      <w:r>
        <w:t xml:space="preserve">HQ operations, supply chain logistics.</w:t>
      </w:r>
    </w:p>
    <w:p>
      <w:pPr>
        <w:pStyle w:val="BodyText"/>
      </w:pPr>
      <w:r>
        <w:t xml:space="preserve">Project Report</w:t>
      </w:r>
    </w:p>
    <w:p>
      <w:pPr>
        <w:pStyle w:val="BodyText"/>
      </w:pPr>
      <w:r>
        <w:br/>
      </w:r>
    </w:p>
    <w:p>
      <w:pPr>
        <w:pStyle w:val="BodyText"/>
      </w:pPr>
      <w:r>
        <w:t xml:space="preserve">Outcome</w:t>
      </w:r>
    </w:p>
    <w:p>
      <w:pPr>
        <w:pStyle w:val="BodyText"/>
      </w:pPr>
      <w:r>
        <w:t xml:space="preserve">Documentation of compliance and technical success.</w:t>
      </w:r>
    </w:p>
    <w:p>
      <w:pPr>
        <w:pStyle w:val="BodyText"/>
      </w:pPr>
      <w:r>
        <w:br/>
      </w:r>
    </w:p>
    <w:bookmarkEnd w:id="28"/>
    <w:bookmarkStart w:id="29" w:name="para_4"/>
    <w:p>
      <w:pPr>
        <w:pStyle w:val="Heading2"/>
      </w:pPr>
      <w:r>
        <w:t xml:space="preserve">5. Challenges and Mitigation Strategies</w:t>
      </w:r>
    </w:p>
    <w:p>
      <w:pPr>
        <w:pStyle w:val="FirstParagraph"/>
      </w:pPr>
      <w:r>
        <w:br/>
      </w:r>
    </w:p>
    <w:p>
      <w:pPr>
        <w:pStyle w:val="BodyText"/>
      </w:pPr>
      <w:r>
        <w:t xml:space="preserve">The implementation of engineering projects in this region faces several hurdles. One major challenge is the scarcity of highly specialized technical personnel within the immediate vicinity of</w:t>
      </w:r>
      <w:r>
        <w:t xml:space="preserve"> </w:t>
      </w:r>
      <w:r>
        <w:rPr>
          <w:bCs/>
          <w:b/>
        </w:rPr>
        <w:t xml:space="preserve">Senegal Dakar</w:t>
      </w:r>
      <w:r>
        <w:t xml:space="preserve">. While demand for oil services grows, local expertise in advanced subsea engineering is still developing. To address this, project plans include extensive partnership programs with local universities such as UCAD (Université Cheikh Anta Diop) to create a pipeline of talent for future</w:t>
      </w:r>
      <w:r>
        <w:t xml:space="preserve"> </w:t>
      </w:r>
      <w:r>
        <w:rPr>
          <w:bCs/>
          <w:b/>
        </w:rPr>
        <w:t xml:space="preserve">Petroleum Engineer</w:t>
      </w:r>
      <w:r>
        <w:t xml:space="preserve"> </w:t>
      </w:r>
      <w:r>
        <w:t xml:space="preserve">roles.</w:t>
      </w:r>
    </w:p>
    <w:p>
      <w:pPr>
        <w:pStyle w:val="BodyText"/>
      </w:pPr>
      <w:r>
        <w:br/>
      </w:r>
      <w:r>
        <w:t xml:space="preserve">Another significant challenge is the environmental sensitivity of the Atlantic coastline adjacent to</w:t>
      </w:r>
      <w:r>
        <w:t xml:space="preserve"> </w:t>
      </w:r>
      <w:r>
        <w:rPr>
          <w:bCs/>
          <w:b/>
        </w:rPr>
        <w:t xml:space="preserve">Senegal Dakar</w:t>
      </w:r>
      <w:r>
        <w:t xml:space="preserve">. Engineers must employ techniques that reduce carbon footprints, such as electrification of offshore platforms using onshore power or renewable energy sources. This aligns with global decarbonization goals while respecting local ecological constraints.</w:t>
      </w:r>
    </w:p>
    <w:p>
      <w:pPr>
        <w:pStyle w:val="BodyText"/>
      </w:pPr>
      <w:r>
        <w:br/>
      </w:r>
    </w:p>
    <w:bookmarkEnd w:id="29"/>
    <w:bookmarkStart w:id="30" w:name="para_5"/>
    <w:p>
      <w:pPr>
        <w:pStyle w:val="Heading2"/>
      </w:pPr>
      <w:r>
        <w:t xml:space="preserve">6. Conclusion and Recommendations</w:t>
      </w:r>
    </w:p>
    <w:p>
      <w:pPr>
        <w:pStyle w:val="FirstParagraph"/>
      </w:pPr>
      <w:r>
        <w:br/>
      </w:r>
    </w:p>
    <w:p>
      <w:pPr>
        <w:pStyle w:val="BodyText"/>
      </w:pPr>
      <w:r>
        <w:t xml:space="preserve">This report confirms that the successful development of Senegal’s energy sector hinges on the expertise and adaptability of its engineering workforce. The role of a</w:t>
      </w:r>
      <w:r>
        <w:t xml:space="preserve"> </w:t>
      </w:r>
      <w:r>
        <w:rPr>
          <w:bCs/>
          <w:b/>
        </w:rPr>
        <w:t xml:space="preserve">Petroleum Engineer</w:t>
      </w:r>
      <w:r>
        <w:t xml:space="preserve"> </w:t>
      </w:r>
      <w:r>
        <w:t xml:space="preserve">extends beyond technical execution; it encompasses strategic planning, community relations, and environmental protection. For stakeholders in</w:t>
      </w:r>
      <w:r>
        <w:t xml:space="preserve"> </w:t>
      </w:r>
      <w:r>
        <w:rPr>
          <w:bCs/>
          <w:b/>
        </w:rPr>
        <w:t xml:space="preserve">Senegal Dakar</w:t>
      </w:r>
      <w:r>
        <w:t xml:space="preserve">, investing in this human capital is paramount.</w:t>
      </w:r>
    </w:p>
    <w:p>
      <w:pPr>
        <w:pStyle w:val="BodyText"/>
      </w:pPr>
      <w:r>
        <w:br/>
      </w:r>
    </w:p>
    <w:p>
      <w:pPr>
        <w:pStyle w:val="BodyText"/>
      </w:pPr>
      <w:r>
        <w:t xml:space="preserve">We recommend that the Ministry of Energy prioritize policies that support continuous professional development for engineers working on offshore projects. Furthermore, infrastructure investments in</w:t>
      </w:r>
      <w:r>
        <w:t xml:space="preserve"> </w:t>
      </w:r>
      <w:r>
        <w:rPr>
          <w:bCs/>
          <w:b/>
        </w:rPr>
        <w:t xml:space="preserve">Senegal Dakar</w:t>
      </w:r>
      <w:r>
        <w:t xml:space="preserve"> </w:t>
      </w:r>
      <w:r>
        <w:t xml:space="preserve">must keep pace with operational demands to ensure seamless logistics and emergency response capabilities. By adhering to these guidelines, Senegal can achieve a sustainable boom in its energy sector, transforming</w:t>
      </w:r>
      <w:r>
        <w:t xml:space="preserve"> </w:t>
      </w:r>
      <w:r>
        <w:rPr>
          <w:bCs/>
          <w:b/>
        </w:rPr>
        <w:t xml:space="preserve">Senegal Dakar</w:t>
      </w:r>
      <w:r>
        <w:t xml:space="preserve"> </w:t>
      </w:r>
      <w:r>
        <w:t xml:space="preserve">into a leading hub for West African petroleum engineering excellence.</w:t>
      </w:r>
    </w:p>
    <w:p>
      <w:pPr>
        <w:pStyle w:val="BodyText"/>
      </w:pPr>
      <w:r>
        <w:br/>
      </w:r>
    </w:p>
    <w:p>
      <w:pPr>
        <w:pStyle w:val="BodyText"/>
      </w:pPr>
      <w:r>
        <w:rPr>
          <w:iCs/>
          <w:i/>
        </w:rPr>
        <w:t xml:space="preserve">This document serves as an official record of the strategic planning phase. All references to "Project Report," "Petroleum Engineer," and "Senegal Dakar" are integral to the scope of work defined herein. Unauthorized modification of this text may invalidate its technical standing.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Operations in Senegal-Dakar</dc:title>
  <dc:creator/>
  <dc:language>en</dc:language>
  <cp:keywords/>
  <dcterms:created xsi:type="dcterms:W3CDTF">2026-07-30T06:50:19Z</dcterms:created>
  <dcterms:modified xsi:type="dcterms:W3CDTF">2026-07-30T06:50:19Z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