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Integration</w:t>
      </w:r>
      <w:r>
        <w:t xml:space="preserve"> </w:t>
      </w:r>
      <w:r>
        <w:t xml:space="preserve">and</w:t>
      </w:r>
      <w:r>
        <w:t xml:space="preserve"> </w:t>
      </w:r>
      <w:r>
        <w:t xml:space="preserve">Optimization</w:t>
      </w:r>
      <w:r>
        <w:t xml:space="preserve"> </w:t>
      </w:r>
      <w:r>
        <w:t xml:space="preserve">in</w:t>
      </w:r>
      <w:r>
        <w:t xml:space="preserve"> </w:t>
      </w:r>
      <w:r>
        <w:t xml:space="preserve">Abu</w:t>
      </w:r>
      <w:r>
        <w:t xml:space="preserve"> </w:t>
      </w:r>
      <w:r>
        <w:t xml:space="preserve">Dhabi</w:t>
      </w:r>
      <w:r>
        <w:t xml:space="preserve"> </w:t>
      </w:r>
      <w:r>
        <w:t xml:space="preserve">Healthcare</w:t>
      </w:r>
      <w:r>
        <w:t xml:space="preserve"> </w:t>
      </w:r>
      <w:r>
        <w:t xml:space="preserve">System</w:t>
      </w:r>
    </w:p>
    <w:bookmarkStart w:id="21" w:name="X7f1e53dc289b7300fd3c13ccfae8717ec88d4ee"/>
    <w:p>
      <w:pPr>
        <w:pStyle w:val="Heading1"/>
      </w:pPr>
      <w:r>
        <w:t xml:space="preserve">Project Report: Pharmacist Integration and Optimization in Abu Dhabi Healthcare 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Abu Dhabi (DOH)</w:t>
      </w:r>
      <w:r>
        <w:br/>
      </w:r>
    </w:p>
    <w:p>
      <w:pPr>
        <w:pStyle w:val="BodyText"/>
      </w:pPr>
      <w:r>
        <w:t xml:space="preserve">From:</w:t>
      </w:r>
    </w:p>
    <w:p>
      <w:pPr>
        <w:pStyle w:val="BodyText"/>
      </w:pPr>
      <w:r>
        <w:rPr>
          <w:iCs/>
          <w:i/>
        </w:rPr>
        <w:t xml:space="preserve">Your Name/Agency</w:t>
      </w:r>
      <w:r>
        <w:br/>
      </w:r>
    </w:p>
    <w:p>
      <w:pPr>
        <w:pStyle w:val="BodyText"/>
      </w:pPr>
      <w:r>
        <w:t xml:space="preserve">Status: Final Draft</w:t>
      </w:r>
    </w:p>
    <w:p>
      <w:pPr>
        <w:pStyle w:val="BodyText"/>
      </w:pPr>
      <w:r>
        <w:t xml:space="preserve">p&gt;This The purpose of this report is to evaluate the current landscape of pharmacy services within the</w:t>
      </w:r>
      <w:r>
        <w:t xml:space="preserve"> </w:t>
      </w:r>
      <w:r>
        <w:rPr>
          <w:bCs/>
          <w:b/>
        </w:rPr>
        <w:t xml:space="preserve">United Arab Emirates Abu Dhabi</w:t>
      </w:r>
      <w:r>
        <w:t xml:space="preserve"> </w:t>
      </w:r>
      <w:r>
        <w:t xml:space="preserve">jurisdiction, identify critical gaps in clinical service delivery, and propose strategic initiatives to elevate the role of the</w:t>
      </w:r>
      <w:r>
        <w:t xml:space="preserve"> </w:t>
      </w:r>
      <w:r>
        <w:rPr>
          <w:bCs/>
          <w:b/>
        </w:rPr>
        <w:t xml:space="preserve">Pharmacist</w:t>
      </w:r>
      <w:r>
        <w:t xml:space="preserve">. As part of the broader UAE Vision 2031 and Abu Dhabi Health Sector Strategy 2031 (Seha), this document outlines how enhancing pharmacy practice can significantly improve patient safety, reduce healthcare costs, and optimize clinical outcomes. The findings suggest that a robust integration of clinical</w:t>
      </w:r>
      <w:r>
        <w:t xml:space="preserve"> </w:t>
      </w:r>
      <w:r>
        <w:rPr>
          <w:bCs/>
          <w:b/>
        </w:rPr>
        <w:t xml:space="preserve">Pharmacist</w:t>
      </w:r>
      <w:r>
        <w:t xml:space="preserve"> </w:t>
      </w:r>
      <w:r>
        <w:t xml:space="preserve">services into primary care hospitals is essential for the sustained growth of the</w:t>
      </w:r>
      <w:r>
        <w:t xml:space="preserve"> </w:t>
      </w:r>
      <w:r>
        <w:rPr>
          <w:bCs/>
          <w:b/>
        </w:rPr>
        <w:t xml:space="preserve">United Arab Emirates Abu Dhabi</w:t>
      </w:r>
      <w:r>
        <w:t xml:space="preserve"> </w:t>
      </w:r>
      <w:r>
        <w:t xml:space="preserve">healthcare ecosystem.</w:t>
      </w:r>
    </w:p>
    <w:p>
      <w:pPr>
        <w:pStyle w:val="BodyText"/>
      </w:pPr>
      <w:r>
        <w:t xml:space="preserve">The healthcare landscape in the</w:t>
      </w:r>
      <w:r>
        <w:t xml:space="preserve"> </w:t>
      </w:r>
      <w:bookmarkStart w:id="20" w:name="UAE-AbuDhabi"/>
      <w:r>
        <w:t xml:space="preserve">```html</w:t>
      </w:r>
      <w:bookmarkEnd w:id="20"/>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Integration and Optimization in Abu Dhabi Healthcare System</dc:title>
  <dc:creator/>
  <dc:language>en</dc:language>
  <cp:keywords/>
  <dcterms:created xsi:type="dcterms:W3CDTF">2026-07-29T04:33:01Z</dcterms:created>
  <dcterms:modified xsi:type="dcterms:W3CDTF">2026-07-29T04:33:01Z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