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9" w:name="Xd89a0a25f747c448f74df88220334e0a867125c"/>
    <w:p>
      <w:pPr>
        <w:pStyle w:val="Heading1"/>
      </w:pPr>
      <w:r>
        <w:t xml:space="preserve">Project Report: Strategic Integration of Professional Photographer Services in the Federal District,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Committee</w:t>
      </w:r>
      <w:r>
        <w:br/>
      </w:r>
      <w:r>
        <w:rPr>
          <w:bCs/>
          <w:b/>
        </w:rPr>
        <w:t xml:space="preserve">From:</w:t>
      </w:r>
      <w:r>
        <w:t xml:space="preserve"> </w:t>
      </w:r>
      <w:r>
        <w:t xml:space="preserve">Strategic Operations Division</w:t>
      </w:r>
      <w:r>
        <w:br/>
      </w:r>
      <w:r>
        <w:t xml:space="preserve">:</w:t>
      </w:r>
      <w:r>
        <w:t xml:space="preserve">Deployment of High-End Photography Solutions in Brazil Brasília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planning, operational requirements, and market analysis for establishing a premier photography service ecosystem within the Federal District of Brazil. The primary objective is to elevate the visual documentation standards for government entities, corporate headquarters, and private events in</w:t>
      </w:r>
      <w:r>
        <w:t xml:space="preserve"> </w:t>
      </w:r>
      <w:r>
        <w:rPr>
          <w:bCs/>
          <w:b/>
        </w:rPr>
        <w:t xml:space="preserve">Brazil Brasília</w:t>
      </w:r>
      <w:r>
        <w:t xml:space="preserve">. Given the unique architectural heritage of</w:t>
      </w:r>
      <w:r>
        <w:t xml:space="preserve"> </w:t>
      </w:r>
      <w:r>
        <w:rPr>
          <w:bCs/>
          <w:b/>
        </w:rPr>
        <w:t xml:space="preserve">Brazil Brasília</w:t>
      </w:r>
      <w:r>
        <w:t xml:space="preserve"> </w:t>
      </w:r>
      <w:r>
        <w:t xml:space="preserve">and its status as the political heart of Brazil, there is a critical demand for specialized professional talent. This document details why engaging a skilled</w:t>
      </w:r>
      <w:r>
        <w:t xml:space="preserve"> </w:t>
      </w:r>
      <w:r>
        <w:rPr>
          <w:bCs/>
          <w:b/>
        </w:rPr>
        <w:t xml:space="preserve">Photographer</w:t>
      </w:r>
      <w:r>
        <w:t xml:space="preserve"> </w:t>
      </w:r>
      <w:r>
        <w:t xml:space="preserve">is not merely an aesthetic choice but a strategic necessity for effective communication and branding in this specific geographic region.</w:t>
      </w:r>
    </w:p>
    <w:bookmarkEnd w:id="20"/>
    <w:bookmarkStart w:id="21" w:name="introduction-and-context"/>
    <w:p>
      <w:pPr>
        <w:pStyle w:val="Heading2"/>
      </w:pPr>
      <w:r>
        <w:t xml:space="preserve">2. Introduction and Context</w:t>
      </w:r>
    </w:p>
    <w:p>
      <w:pPr>
        <w:pStyle w:val="FirstParagraph"/>
      </w:pPr>
      <w:r>
        <w:rPr>
          <w:bCs/>
          <w:b/>
        </w:rPr>
        <w:t xml:space="preserve">Brazil Brasília</w:t>
      </w:r>
      <w:r>
        <w:t xml:space="preserve">, designed by Oscar Niemeyer and Lúcio Costa, represents one of the most significant urban planning achievements of the 20th century. It is a city built on symbolism, modernism, and future-oriented design. However, capturing the essence of this city requires more than standard equipment; it requires an artistic vision that understands both macro-architecture and micro-human interactions. This</w:t>
      </w:r>
      <w:r>
        <w:t xml:space="preserve"> </w:t>
      </w:r>
      <w:r>
        <w:rPr>
          <w:bCs/>
          <w:b/>
        </w:rPr>
        <w:t xml:space="preserve">Project Report</w:t>
      </w:r>
      <w:r>
        <w:t xml:space="preserve"> </w:t>
      </w:r>
      <w:r>
        <w:t xml:space="preserve">serves as a comprehensive guide for stakeholders looking to invest in high-quality visual assets generated by a dedicated</w:t>
      </w:r>
      <w:r>
        <w:t xml:space="preserve"> </w:t>
      </w:r>
      <w:r>
        <w:rPr>
          <w:bCs/>
          <w:b/>
        </w:rPr>
        <w:t xml:space="preserve">Photographer</w:t>
      </w:r>
      <w:r>
        <w:t xml:space="preserve">.</w:t>
      </w:r>
    </w:p>
    <w:p>
      <w:pPr>
        <w:pStyle w:val="BodyText"/>
      </w:pPr>
      <w:r>
        <w:t xml:space="preserve">The scope of this project encompasses corporate headshots, governmental press coverage, architectural documentation of the Plano Piloto, and event photography for social and official functions. The focus remains tightly aligned with the unique cultural and bureaucratic nuances of operating in the capital of Brazil.</w:t>
      </w:r>
    </w:p>
    <w:bookmarkEnd w:id="21"/>
    <w:bookmarkStart w:id="24" w:name="Xa40f0b2648ce2c0aaceef193e0d4f6d8b5d1a58"/>
    <w:p>
      <w:pPr>
        <w:pStyle w:val="Heading2"/>
      </w:pPr>
      <w:r>
        <w:t xml:space="preserve">3. Market Analysis: The Unique Landscape of Brazil Brasília</w:t>
      </w:r>
    </w:p>
    <w:bookmarkStart w:id="22" w:name="architectural-significance"/>
    <w:p>
      <w:pPr>
        <w:pStyle w:val="Heading3"/>
      </w:pPr>
      <w:r>
        <w:t xml:space="preserve">3.1 Architectural Significance</w:t>
      </w:r>
    </w:p>
    <w:p>
      <w:pPr>
        <w:pStyle w:val="FirstParagraph"/>
      </w:pPr>
      <w:r>
        <w:t xml:space="preserve">The white concrete structures, sweeping curves, and vast open spaces of</w:t>
      </w:r>
      <w:r>
        <w:t xml:space="preserve"> </w:t>
      </w:r>
      <w:r>
        <w:rPr>
          <w:bCs/>
          <w:b/>
        </w:rPr>
        <w:t xml:space="preserve">Brazil Brasília</w:t>
      </w:r>
      <w:r>
        <w:t xml:space="preserve"> </w:t>
      </w:r>
      <w:r>
        <w:t xml:space="preserve">present unique lighting challenges and opportunities. A competent</w:t>
      </w:r>
      <w:r>
        <w:t xml:space="preserve"> </w:t>
      </w:r>
      <w:r>
        <w:rPr>
          <w:bCs/>
          <w:b/>
        </w:rPr>
        <w:t xml:space="preserve">Photographer</w:t>
      </w:r>
      <w:r>
        <w:t xml:space="preserve">, when commissioned for this project, must possess specialized knowledge in handling harsh midday sun and the distinct shadows cast by modernist architecture. Standard photography packages often fail to capture the grandeur of landmarks such as the National Congress or the Cathedral of Brasília. Therefore, this</w:t>
      </w:r>
      <w:r>
        <w:t xml:space="preserve"> </w:t>
      </w:r>
      <w:r>
        <w:rPr>
          <w:bCs/>
          <w:b/>
        </w:rPr>
        <w:t xml:space="preserve">Project Report</w:t>
      </w:r>
      <w:r>
        <w:t xml:space="preserve"> </w:t>
      </w:r>
      <w:r>
        <w:t xml:space="preserve">emphasizes hiring a specialist who understands local light conditions.</w:t>
      </w:r>
    </w:p>
    <w:bookmarkEnd w:id="22"/>
    <w:bookmarkStart w:id="23" w:name="corporate-and-governmental-demand"/>
    <w:p>
      <w:pPr>
        <w:pStyle w:val="Heading3"/>
      </w:pPr>
      <w:r>
        <w:t xml:space="preserve">3.2 Corporate and Governmental Demand</w:t>
      </w:r>
    </w:p>
    <w:p>
      <w:pPr>
        <w:pStyle w:val="FirstParagraph"/>
      </w:pPr>
      <w:r>
        <w:rPr>
          <w:bCs/>
          <w:b/>
        </w:rPr>
        <w:t xml:space="preserve">Brazil Brasília</w:t>
      </w:r>
      <w:r>
        <w:t xml:space="preserve"> </w:t>
      </w:r>
      <w:r>
        <w:t xml:space="preserve">is home to thousands of corporate headquarters, embassies, and federal agencies. The professional image required by these entities differs significantly from that of Rio de Janeiro or São Paulo. The aesthetic here leans towards professionalism, stability, and modernity. A</w:t>
      </w:r>
      <w:r>
        <w:t xml:space="preserve"> </w:t>
      </w:r>
      <w:r>
        <w:rPr>
          <w:bCs/>
          <w:b/>
        </w:rPr>
        <w:t xml:space="preserve">Photographer</w:t>
      </w:r>
      <w:r>
        <w:t xml:space="preserve"> </w:t>
      </w:r>
      <w:r>
        <w:t xml:space="preserve">operating in this sphere must be adept at corporate portraiture that conveys authority and approachability simultaneously. Furthermore, diplomatic functions require a</w:t>
      </w:r>
      <w:r>
        <w:t xml:space="preserve"> </w:t>
      </w:r>
      <w:r>
        <w:rPr>
          <w:bCs/>
          <w:b/>
        </w:rPr>
        <w:t xml:space="preserve">Photographer</w:t>
      </w:r>
      <w:r>
        <w:t xml:space="preserve"> </w:t>
      </w:r>
      <w:r>
        <w:t xml:space="preserve">who is discreet, knowledgeable of protocol, and capable of high-pressure shooting during state visits.</w:t>
      </w:r>
    </w:p>
    <w:bookmarkEnd w:id="23"/>
    <w:bookmarkEnd w:id="24"/>
    <w:bookmarkStart w:id="25" w:name="X3dd5a3ef3a95067c7d942abbbdf3b3262576f5e"/>
    <w:p>
      <w:pPr>
        <w:pStyle w:val="Heading2"/>
      </w:pPr>
      <w:r>
        <w:t xml:space="preserve">4. Operational Requirements for the Photographer</w:t>
      </w:r>
    </w:p>
    <w:p>
      <w:pPr>
        <w:pStyle w:val="FirstParagraph"/>
      </w:pPr>
      <w:r>
        <w:t xml:space="preserve">To ensure the success of this initiative within</w:t>
      </w:r>
      <w:r>
        <w:t xml:space="preserve"> </w:t>
      </w:r>
      <w:r>
        <w:rPr>
          <w:bCs/>
          <w:b/>
        </w:rPr>
        <w:t xml:space="preserve">Brazil Brasília</w:t>
      </w:r>
      <w:r>
        <w:t xml:space="preserve">, specific criteria have been established for any individual or agency designated as the project’s lead</w:t>
      </w:r>
      <w:r>
        <w:t xml:space="preserve"> </w:t>
      </w:r>
      <w:r>
        <w:rPr>
          <w:bCs/>
          <w:b/>
        </w:rPr>
        <w:t xml:space="preserve">Photographer</w:t>
      </w:r>
      <w:r>
        <w:t xml:space="preserve">.</w:t>
      </w:r>
    </w:p>
    <w:p>
      <w:pPr>
        <w:pStyle w:val="BodyText"/>
      </w:pPr>
      <w:r>
        <w:t xml:space="preserve">Criterion</w:t>
      </w:r>
    </w:p>
    <w:p>
      <w:pPr>
        <w:pStyle w:val="BodyText"/>
      </w:pPr>
      <w:r>
        <w:t xml:space="preserve">Description</w:t>
      </w:r>
    </w:p>
    <w:p>
      <w:pPr>
        <w:pStyle w:val="BodyText"/>
      </w:pPr>
      <w:r>
        <w:t xml:space="preserve">Iimportance to Brazil Brasilia Context=td=Style="Background-Color:#f9f9f9"&gt;Technical Proficiency=td=tD&gt;High-resolution equipment, drone capabilities for architecture =TD&gt;Essential for capturing the scale of Brasília's urban planning TD/TR TR&gt;</w:t>
      </w:r>
    </w:p>
    <w:p>
      <w:pPr>
        <w:pStyle w:val="BodyText"/>
      </w:pPr>
      <w:r>
        <w:t xml:space="preserve">Cultural Competence</w:t>
      </w:r>
    </w:p>
    <w:p>
      <w:pPr>
        <w:pStyle w:val="BodyText"/>
      </w:pPr>
      <w:r>
        <w:t xml:space="preserve">Understanding of Brazilian etiquette and local bureaucracy</w:t>
      </w:r>
    </w:p>
    <w:p>
      <w:pPr>
        <w:pStyle w:val="BodyText"/>
      </w:pPr>
      <w:r>
        <w:t xml:space="preserve">Critical for government and diplomatic shoots in Brazil Brasilia=td=Style="Background-Color:#f9f9f9"&gt;Portfolios =td=tD&gt;Previous work in modernist architecture or corporate settings =td=style="background-color:f2f2f2;"&gt;Required to ensure aesthetic alignment with Brasília's image TD/TR TR&gt;</w:t>
      </w:r>
    </w:p>
    <w:p>
      <w:pPr>
        <w:pStyle w:val="BodyText"/>
      </w:pPr>
      <w:r>
        <w:t xml:space="preserve">Logistical Adaptability</w:t>
      </w:r>
    </w:p>
    <w:p>
      <w:pPr>
        <w:pStyle w:val="BodyText"/>
      </w:pPr>
      <w:r>
        <w:t xml:space="preserve">Ability to navigate traffic and diverse districts (SBS, SSS, etc.)</w:t>
      </w:r>
    </w:p>
    <w:p>
      <w:pPr>
        <w:pStyle w:val="BodyText"/>
      </w:pPr>
      <w:r>
        <w:t xml:space="preserve">Efficiency in a sprawling capital city like Brazil Brasilia</w:t>
      </w:r>
    </w:p>
    <w:bookmarkEnd w:id="25"/>
    <w:bookmarkStart w:id="26" w:name="X438984d735e32ad0dbdf1dc97650c2b4a8be040"/>
    <w:p>
      <w:pPr>
        <w:pStyle w:val="Heading2"/>
      </w:pPr>
      <w:r>
        <w:t xml:space="preserve">5. Strategic Benefits of Investing in Professional Photography</w:t>
      </w:r>
    </w:p>
    <w:p>
      <w:pPr>
        <w:pStyle w:val="FirstParagraph"/>
      </w:pPr>
      <w:r>
        <w:t xml:space="preserve">The integration of a top-tier</w:t>
      </w:r>
      <w:r>
        <w:t xml:space="preserve"> </w:t>
      </w:r>
      <w:r>
        <w:rPr>
          <w:bCs/>
          <w:b/>
        </w:rPr>
        <w:t xml:space="preserve">Photographer</w:t>
      </w:r>
      <w:r>
        <w:t xml:space="preserve">, as outlined in this</w:t>
      </w:r>
      <w:r>
        <w:t xml:space="preserve"> </w:t>
      </w:r>
      <w:r>
        <w:rPr>
          <w:bCs/>
          <w:b/>
        </w:rPr>
        <w:t xml:space="preserve">Project Report</w:t>
      </w:r>
      <w:r>
        <w:t xml:space="preserve">, offers several tangible benefits to organizations operating in the Federal District.</w:t>
      </w:r>
    </w:p>
    <w:p>
      <w:pPr>
        <w:pStyle w:val="BodyText"/>
      </w:pPr>
      <w:r>
        <w:rPr>
          <w:bCs/>
          <w:b/>
        </w:rPr>
        <w:t xml:space="preserve">Enhanced Brand Identity:</w:t>
      </w:r>
      <w:r>
        <w:t xml:space="preserve"> </w:t>
      </w:r>
      <w:r>
        <w:t xml:space="preserve">In a city defined by its visual identity, high-quality images reinforce brand trust. For companies headquartered in Brasília, professional imagery signals stability and long-term commitment to the region.</w:t>
      </w:r>
    </w:p>
    <w:p>
      <w:pPr>
        <w:pStyle w:val="BodyText"/>
      </w:pPr>
      <w:r>
        <w:rPr>
          <w:bCs/>
          <w:b/>
        </w:rPr>
        <w:t xml:space="preserve">Diplomatic Relations:</w:t>
      </w:r>
      <w:r>
        <w:t xml:space="preserve"> </w:t>
      </w:r>
      <w:r>
        <w:t xml:space="preserve">For embassies and international organizations in</w:t>
      </w:r>
      <w:r>
        <w:t xml:space="preserve"> </w:t>
      </w:r>
      <w:r>
        <w:rPr>
          <w:bCs/>
          <w:b/>
        </w:rPr>
        <w:t xml:space="preserve">Brazil Brasília</w:t>
      </w:r>
      <w:r>
        <w:t xml:space="preserve">, photos are often used for press releases and official records. A</w:t>
      </w:r>
    </w:p>
    <w:p>
      <w:pPr>
        <w:pStyle w:val="BodyText"/>
      </w:pPr>
      <w:r>
        <w:t xml:space="preserve">Photographer who understands diplomatic protocols ensures that all imagery is politically safe, respectful, and impactful.</w:t>
      </w:r>
    </w:p>
    <w:p>
      <w:pPr>
        <w:pStyle w:val="BodyText"/>
      </w:pPr>
      <w:r>
        <w:t xml:space="preserve">Tourism and Promotion:: The city of Brasília is a UNESCO World Heritage site. Professional photography supports tourism initiatives by showcasing the city’s beauty to an international audience. This aligns with broader municipal goals to promote</w:t>
      </w:r>
      <w:r>
        <w:t xml:space="preserve"> </w:t>
      </w:r>
      <w:r>
        <w:rPr>
          <w:bCs/>
          <w:b/>
        </w:rPr>
        <w:t xml:space="preserve">Brazil Brasília</w:t>
      </w:r>
      <w:r>
        <w:t xml:space="preserve"> </w:t>
      </w:r>
      <w:r>
        <w:t xml:space="preserve">as a tourist destination.</w:t>
      </w:r>
    </w:p>
    <w:p>
      <w:pPr>
        <w:pStyle w:val="BodyText"/>
      </w:pPr>
      <w:r>
        <w:t xml:space="preserve">Archival Value:: Accurate photographic records of government buildings, public works, and official ceremonies are vital for historical preservation. A dedicated</w:t>
      </w:r>
    </w:p>
    <w:p>
      <w:pPr>
        <w:pStyle w:val="BodyText"/>
      </w:pPr>
      <w:r>
        <w:t xml:space="preserve">Photographerserves as the custodian of this visual history.</w:t>
      </w:r>
    </w:p>
    <w:p>
      <w:pPr>
        <w:pStyle w:val="BodyText"/>
      </w:pPr>
      <w:r>
        <w:t xml:space="preserve">6. Implementation Plan</w:t>
      </w:r>
    </w:p>
    <w:p>
      <w:pPr>
        <w:pStyle w:val="BodyText"/>
      </w:pPr>
      <w:r>
        <w:t xml:space="preserve">The following phases have been identified to execute the deployment of photography services effectively:</w:t>
      </w:r>
    </w:p>
    <w:p>
      <w:pPr>
        <w:pStyle w:val="BodyText"/>
      </w:pPr>
      <w:r>
        <w:rPr>
          <w:bCs/>
          <w:b/>
        </w:rPr>
        <w:t xml:space="preserve">Phase 1: Vendor Selection: Identify and vet photographers with specific experience in</w:t>
      </w:r>
      <w:r>
        <w:rPr>
          <w:bCs/>
          <w:b/>
        </w:rPr>
        <w:t xml:space="preserve"> </w:t>
      </w:r>
      <w:r>
        <w:rPr>
          <w:bCs/>
          <w:b/>
          <w:bCs/>
          <w:b/>
        </w:rPr>
        <w:t xml:space="preserve">Brazil Brasília</w:t>
      </w:r>
      <w:r>
        <w:rPr>
          <w:bCs/>
          <w:b/>
        </w:rPr>
        <w:t xml:space="preserve">. Preference will be given to those who demonstrate an understanding of local architectural nuances.</w:t>
      </w:r>
    </w:p>
    <w:p>
      <w:pPr>
        <w:pStyle w:val="BodyText"/>
      </w:pPr>
      <w:r>
        <w:rPr>
          <w:bCs/>
          <w:b/>
        </w:rPr>
        <w:t xml:space="preserve">Phase 2: Pilot Program: Conduct a pilot shoot focusing on key landmarks and corporate headshots for a select group of stakeholders in</w:t>
      </w:r>
      <w:r>
        <w:rPr>
          <w:bCs/>
          <w:b/>
        </w:rPr>
        <w:t xml:space="preserve"> </w:t>
      </w:r>
      <w:r>
        <w:rPr>
          <w:bCs/>
          <w:b/>
          <w:bCs/>
          <w:b/>
        </w:rPr>
        <w:t xml:space="preserve">Brazil Brasília.</w:t>
      </w:r>
    </w:p>
    <w:p>
      <w:pPr>
        <w:pStyle w:val="BodyText"/>
      </w:pPr>
      <w:r>
        <w:rPr>
          <w:bCs/>
          <w:b/>
        </w:rPr>
        <w:t xml:space="preserve">Phase 3: Full Integration: Roll out the selected</w:t>
      </w:r>
      <w:r>
        <w:rPr>
          <w:bCs/>
          <w:b/>
        </w:rPr>
        <w:t xml:space="preserve"> </w:t>
      </w:r>
      <w:r>
        <w:rPr>
          <w:bCs/>
          <w:b/>
          <w:bCs/>
          <w:b/>
        </w:rPr>
        <w:t xml:space="preserve">Photographer's services across all departments, establishing standard operating procedures for image acquisition.</w:t>
      </w:r>
    </w:p>
    <w:p>
      <w:pPr>
        <w:pStyle w:val="BodyText"/>
      </w:pPr>
      <w:r>
        <w:rPr>
          <w:bCs/>
          <w:b/>
        </w:rPr>
        <w:t xml:space="preserve">Phase 4: Review and Optimization: Assess the quality of deliverables against project KPIs and adjust requirements as needed.</w:t>
      </w:r>
    </w:p>
    <w:bookmarkEnd w:id="26"/>
    <w:bookmarkStart w:id="27" w:name="challenges-and-mitigation-strategies"/>
    <w:p>
      <w:pPr>
        <w:pStyle w:val="Heading2"/>
      </w:pPr>
      <w:r>
        <w:t xml:space="preserve">7. Challenges and Mitigation Strategies</w:t>
      </w:r>
    </w:p>
    <w:p>
      <w:pPr>
        <w:pStyle w:val="FirstParagraph"/>
      </w:pPr>
      <w:r>
        <w:t xml:space="preserve">Brazil Brasília, while beautiful, presents logistical challenges. The city’s layout can be expansive, leading to increased travel times. Additionally, the lighting conditions during the dry season (winter) can be extremely harsh midday.</w:t>
      </w:r>
      <w:r>
        <w:br/>
      </w:r>
      <w:r>
        <w:rPr>
          <w:iCs/>
          <w:i/>
        </w:rPr>
        <w:t xml:space="preserve">Mitigation:</w:t>
      </w:r>
      <w:r>
        <w:t xml:space="preserve"> </w:t>
      </w:r>
      <w:r>
        <w:t xml:space="preserve">The selected</w:t>
      </w:r>
    </w:p>
    <w:p>
      <w:pPr>
        <w:pStyle w:val="BodyText"/>
      </w:pPr>
      <w:r>
        <w:t xml:space="preserve">Photographer must schedule shoots strategically, utilizing early morning or late afternoon "golden hours" for architectural work and investing in high-quality diffusers for corporate portraits to manage light.</w:t>
      </w:r>
    </w:p>
    <w:bookmarkEnd w:id="27"/>
    <w:bookmarkStart w:id="28" w:name="conclusion"/>
    <w:p>
      <w:pPr>
        <w:pStyle w:val="Heading2"/>
      </w:pPr>
      <w:r>
        <w:t xml:space="preserve">8. Conclusion</w:t>
      </w:r>
    </w:p>
    <w:p>
      <w:pPr>
        <w:pStyle w:val="FirstParagraph"/>
      </w:pPr>
      <w:r>
        <w:t xml:space="preserve">This</w:t>
      </w:r>
      <w:r>
        <w:t xml:space="preserve"> </w:t>
      </w:r>
      <w:r>
        <w:rPr>
          <w:bCs/>
          <w:b/>
        </w:rPr>
        <w:t xml:space="preserve">Project Report</w:t>
      </w:r>
      <w:r>
        <w:t xml:space="preserve"> </w:t>
      </w:r>
      <w:r>
        <w:t xml:space="preserve">unequivocally demonstrates that securing professional photography services is a critical component of any successful initiative in the Federal District. The unique character of</w:t>
      </w:r>
    </w:p>
    <w:p>
      <w:pPr>
        <w:pStyle w:val="BodyText"/>
      </w:pPr>
      <w:r>
        <w:t xml:space="preserve">Brazil Brasília, combined with its role as the political capital, demands a level of visual excellence that only a specialized</w:t>
      </w:r>
    </w:p>
    <w:p>
      <w:pPr>
        <w:pStyle w:val="BodyText"/>
      </w:pPr>
      <w:r>
        <w:t xml:space="preserve">Photographer can provide. By adhering to the guidelines and strategic insights presented herein, stakeholders will ensure that their visual communication aligns with the prestige and modernity of</w:t>
      </w:r>
    </w:p>
    <w:p>
      <w:pPr>
        <w:pStyle w:val="BodyText"/>
      </w:pPr>
      <w:r>
        <w:t xml:space="preserve">Brazil Brasília.</w:t>
      </w:r>
    </w:p>
    <w:p>
      <w:pPr>
        <w:pStyle w:val="BodyText"/>
      </w:pPr>
      <w:r>
        <w:t xml:space="preserve">We recommend immediate approval to proceed with Phase 1: Vendor Selection, ensuring that our visual assets in</w:t>
      </w:r>
    </w:p>
    <w:p>
      <w:pPr>
        <w:pStyle w:val="BodyText"/>
      </w:pPr>
      <w:r>
        <w:t xml:space="preserve">Brazil Brasília reflect the highest standards of professionalism and artistic integrity.</w:t>
      </w:r>
    </w:p>
    <w:p>
      <w:r>
        <w:pict>
          <v:rect style="width:0;height:1.5pt" o:hralign="center" o:hrstd="t" o:hr="t"/>
        </w:pict>
      </w:r>
    </w:p>
    <w:p>
      <w:pPr>
        <w:pStyle w:val="FirstParagraph"/>
      </w:pPr>
      <w:r>
        <w:br/>
      </w:r>
      <w:r>
        <w:rPr>
          <w:iCs/>
          <w:i/>
        </w:rPr>
        <w:t xml:space="preserve">This document is confidential and intended solely for the use of individuals or entities authorized to receive it. All references to Brazil Brasília and Photographer services are specific to this project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Brazil, Brasília</dc:title>
  <dc:creator/>
  <dc:language>en</dc:language>
  <cp:keywords/>
  <dcterms:created xsi:type="dcterms:W3CDTF">2026-07-29T13:48:14Z</dcterms:created>
  <dcterms:modified xsi:type="dcterms:W3CDTF">2026-07-29T13:48:14Z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