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p>
    <w:p>
      <w:pPr>
        <w:pStyle w:val="BodyText"/>
      </w:pPr>
      <w:r>
        <w:t xml:space="preserve">&gt;</w:t>
      </w:r>
    </w:p>
    <w:bookmarkStart w:id="31" w:name="Xa80428f51a2067a6fcc59759f41c53b4ee6b5bc"/>
    <w:p>
      <w:pPr>
        <w:pStyle w:val="Heading1"/>
      </w:pPr>
      <w:r>
        <w:t xml:space="preserve">Fundamental Analysis of a Photographer Role Within the Kazakhstan Almaty Market: A Comprehensive Project Report</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provides a detailed examination of the viability, operational structure, and strategic importance of establishing a professional</w:t>
      </w:r>
      <w:r>
        <w:t xml:space="preserve"> </w:t>
      </w:r>
      <w:r>
        <w:rPr>
          <w:bCs/>
          <w:b/>
        </w:rPr>
        <w:t xml:space="preserve">Photographer</w:t>
      </w:r>
      <w:r>
        <w:t xml:space="preserve">`s service enterprise in the dynamic urban environment of</w:t>
      </w:r>
    </w:p>
    <w:p>
      <w:pPr>
        <w:pStyle w:val="BodyText"/>
      </w:pPr>
      <w:r>
        <w:t xml:space="preserve">Kazakhstan Almaty. As one of the most culturally rich and economically vibrant cities in Central Asia, Almaty presents unique opportunities for visual storytelling. This document outlines how integrating high-quality photographic services into local business operations, tourism initiatives, and cultural preservation efforts can yield significant economic and social value.</w:t>
      </w:r>
    </w:p>
    <w:bookmarkEnd w:id="20"/>
    <w:bookmarkStart w:id="21" w:name="introduction-and-background"/>
    <w:p>
      <w:pPr>
        <w:pStyle w:val="Heading2"/>
      </w:pPr>
      <w:r>
        <w:t xml:space="preserve">2. Introduction and Background</w:t>
      </w:r>
    </w:p>
    <w:p>
      <w:pPr>
        <w:pStyle w:val="FirstParagraph"/>
      </w:pPr>
      <w:r>
        <w:rPr>
          <w:bCs/>
          <w:b/>
        </w:rPr>
        <w:t xml:space="preserve">Kazakhstan Almaty</w:t>
      </w:r>
      <w:r>
        <w:t xml:space="preserve">, often referred to as the "Cultural Capital of Kazakhstan," serves as the country’s primary hub for finance, trade, science, and culture. Despite Astana being the political capital, Almaty retains its status as the heart of creative industries and modern lifestyle trends. In recent years, there has been a surge in demand for high-quality visual content due to the booming tourism sector, an expanding corporate landscape within</w:t>
      </w:r>
    </w:p>
    <w:p>
      <w:pPr>
        <w:pStyle w:val="BodyText"/>
      </w:pPr>
      <w:r>
        <w:t xml:space="preserve">Kazakhstan Almaty, and a growing digital media presence among local businesses.</w:t>
      </w:r>
    </w:p>
    <w:p>
      <w:pPr>
        <w:pStyle w:val="BodyText"/>
      </w:pPr>
      <w:r>
        <w:t xml:space="preserve">The core objective of this project is to define the role, responsibilities, and market positioning of a professional</w:t>
      </w:r>
      <w:r>
        <w:t xml:space="preserve"> </w:t>
      </w:r>
      <w:r>
        <w:rPr>
          <w:bCs/>
          <w:b/>
        </w:rPr>
        <w:t xml:space="preserve">Photographer</w:t>
      </w:r>
      <w:r>
        <w:t xml:space="preserve">`s business entity. This</w:t>
      </w:r>
    </w:p>
    <w:p>
      <w:pPr>
        <w:pStyle w:val="BodyText"/>
      </w:pPr>
      <w:r>
        <w:t xml:space="preserve">Project Report aims to demonstrate that hiring or employing skilled photographers is not merely an aesthetic choice but a strategic necessity for entities operating in</w:t>
      </w:r>
    </w:p>
    <w:p>
      <w:pPr>
        <w:pStyle w:val="BodyText"/>
      </w:pPr>
      <w:r>
        <w:t xml:space="preserve">Kazakhstan Almaty. From corporate branding to capturing the majestic backdrop of the Trans-Ili Alatau mountains, photography plays a pivotal role in communication and marketing.</w:t>
      </w:r>
    </w:p>
    <w:bookmarkEnd w:id="21"/>
    <w:bookmarkStart w:id="23" w:name="X8a40bbe538cd85bc5ff1edb1400854fcc051f18"/>
    <w:p>
      <w:pPr>
        <w:pStyle w:val="Heading2"/>
      </w:pPr>
      <w:r>
        <w:t xml:space="preserve">3. Market Analysis: The Context of Kazakhstan Almaty</w:t>
      </w:r>
    </w:p>
    <w:p>
      <w:pPr>
        <w:pStyle w:val="FirstParagraph"/>
      </w:pPr>
      <w:r>
        <w:t xml:space="preserve">The market for visual services in</w:t>
      </w:r>
    </w:p>
    <w:p>
      <w:pPr>
        <w:pStyle w:val="BodyText"/>
      </w:pPr>
      <w:r>
        <w:t xml:space="preserve">Kazakhstan Almaty has evolved significantly over the past decade. The city offers a diverse architectural landscape, ranging from Soviet-era brutalism to modern glass skyscrapers and traditional wooden houses in areas like Kok Tobe. For a</w:t>
      </w:r>
      <w:r>
        <w:t xml:space="preserve"> </w:t>
      </w:r>
      <w:r>
        <w:rPr>
          <w:bCs/>
          <w:b/>
        </w:rPr>
        <w:t xml:space="preserve">Photographer</w:t>
      </w:r>
      <w:r>
        <w:t xml:space="preserve">, this diversity provides an endless canvas for creative work.</w:t>
      </w:r>
    </w:p>
    <w:bookmarkStart w:id="22" w:name="tourism-and-hospitality-sector"/>
    <w:p>
      <w:pPr>
        <w:pStyle w:val="Heading3"/>
      </w:pPr>
      <w:r>
        <w:t xml:space="preserve">3.1 Tourism and Hospitality Sector</w:t>
      </w:r>
    </w:p>
    <w:p>
      <w:pPr>
        <w:pStyle w:val="FirstParagraph"/>
      </w:pPr>
      <w:r>
        <w:t xml:space="preserve">Kazakhstan AlmatyPhotographer`s ability to capture the essence of local cuisine, historical landmarks like Zenkov Cathedral, and natural wonders like Medeu Skating Rink is crucial for effective destination marketing.</w:t>
      </w:r>
    </w:p>
    <w:p>
      <w:pPr>
        <w:pStyle w:val="BodyText"/>
      </w:pPr>
      <w:r>
        <w:t xml:space="preserve">The economic resurgence in</w:t>
      </w:r>
    </w:p>
    <w:p>
      <w:pPr>
        <w:pStyle w:val="BodyText"/>
      </w:pPr>
      <w:r>
        <w:t xml:space="preserve">Kazakhstan Almaty` has led to an influx of multinational corporations and local startups. These entities require professional headshots, product photography, and event coverage to maintain a competitive edge in the digital marketplace. The demand for consistent, high-resolution visual assets is driving the need for dedicated photographic services.</w:t>
      </w:r>
    </w:p>
    <w:bookmarkEnd w:id="22"/>
    <w:bookmarkEnd w:id="23"/>
    <w:bookmarkStart w:id="26" w:name="role-definition-the-photographer"/>
    <w:p>
      <w:pPr>
        <w:pStyle w:val="Heading2"/>
      </w:pPr>
      <w:r>
        <w:t xml:space="preserve">4. Role Definition: The Photographer</w:t>
      </w:r>
    </w:p>
    <w:p>
      <w:pPr>
        <w:pStyle w:val="FirstParagraph"/>
      </w:pPr>
      <w:r>
        <w:t xml:space="preserve">In this</w:t>
      </w:r>
    </w:p>
    <w:p>
      <w:pPr>
        <w:pStyle w:val="BodyText"/>
      </w:pPr>
      <w:r>
        <w:t xml:space="preserve">Project Report, the term "</w:t>
      </w:r>
      <w:r>
        <w:rPr>
          <w:bCs/>
          <w:b/>
        </w:rPr>
        <w:t xml:space="preserve">Photographer</w:t>
      </w:r>
      <w:r>
        <w:t xml:space="preserve">" refers to a multifaceted creative professional who combines technical expertise with artistic vision. The role extends beyond simply taking pictures; it involves pre-production planning, lighting design, post-processing editing, and client consultation.</w:t>
      </w:r>
    </w:p>
    <w:bookmarkStart w:id="24" w:name="technical-proficiency"/>
    <w:p>
      <w:pPr>
        <w:pStyle w:val="Heading3"/>
      </w:pPr>
      <w:r>
        <w:t xml:space="preserve">4.1 Technical Proficiency</w:t>
      </w:r>
    </w:p>
    <w:p>
      <w:pPr>
        <w:pStyle w:val="FirstParagraph"/>
      </w:pPr>
      <w:r>
        <w:t xml:space="preserve">A professional</w:t>
      </w:r>
    </w:p>
    <w:p>
      <w:pPr>
        <w:pStyle w:val="BodyText"/>
      </w:pPr>
      <w:r>
        <w:t xml:space="preserve">Photographer`s working in</w:t>
      </w:r>
    </w:p>
    <w:p>
      <w:pPr>
        <w:pStyle w:val="BodyText"/>
      </w:pPr>
      <w:r>
        <w:t xml:space="preserve">Kazakhstan Almaty` must be adept at using various camera systems, lenses, and lighting equipment. Given the variable weather conditions of the region—ranging from harsh summer sun to snowy winters—the photographer must possess technical agility to adjust settings rapidly.</w:t>
      </w:r>
    </w:p>
    <w:bookmarkEnd w:id="24"/>
    <w:bookmarkStart w:id="25" w:name="cultural-competence"/>
    <w:p>
      <w:pPr>
        <w:pStyle w:val="Heading3"/>
      </w:pPr>
      <w:r>
        <w:t xml:space="preserve">4.2 Cultural Competence</w:t>
      </w:r>
    </w:p>
    <w:p>
      <w:pPr>
        <w:pStyle w:val="FirstParagraph"/>
      </w:pPr>
      <w:r>
        <w:t xml:space="preserve">To succeed in</w:t>
      </w:r>
    </w:p>
    <w:p>
      <w:pPr>
        <w:pStyle w:val="BodyText"/>
      </w:pPr>
      <w:r>
        <w:t xml:space="preserve">Kazakhstan Almaty, a</w:t>
      </w:r>
    </w:p>
    <w:p>
      <w:pPr>
        <w:pStyle w:val="BodyText"/>
      </w:pPr>
      <w:r>
        <w:t xml:space="preserve">Photographer`s must understand local customs, etiquette, and aesthetic preferences. This cultural sensitivity ensures that the final images resonate with the target audience, whether they are local residents or international tourists. The ability to navigate social nuances is as important as technical skill.</w:t>
      </w:r>
    </w:p>
    <w:bookmarkEnd w:id="25"/>
    <w:bookmarkEnd w:id="26"/>
    <w:bookmarkStart w:id="27" w:name="X36d8fffb3b3e50016b7557ad6f02f48baa34086"/>
    <w:p>
      <w:pPr>
        <w:pStyle w:val="Heading2"/>
      </w:pPr>
      <w:r>
        <w:t xml:space="preserve">5. Strategic Objectives and Implementation Plan</w:t>
      </w:r>
    </w:p>
    <w:p>
      <w:pPr>
        <w:pStyle w:val="FirstParagraph"/>
      </w:pPr>
      <w:r>
        <w:t xml:space="preserve">The implementation of photographic services in</w:t>
      </w:r>
    </w:p>
    <w:p>
      <w:pPr>
        <w:pStyle w:val="BodyText"/>
      </w:pPr>
      <w:r>
        <w:t xml:space="preserve">Kazakhstan Almaty` follows a structured approach outlined below:</w:t>
      </w:r>
    </w:p>
    <w:p>
      <w:pPr>
        <w:numPr>
          <w:ilvl w:val="0"/>
          <w:numId w:val="1001"/>
        </w:numPr>
        <w:pStyle w:val="Compact"/>
      </w:pPr>
      <w:r>
        <w:rPr>
          <w:bCs/>
          <w:b/>
        </w:rPr>
        <w:t xml:space="preserve">Phase 1: Market Research and Branding.</w:t>
      </w:r>
      <w:r>
        <w:br/>
      </w:r>
      <w:r>
        <w:t xml:space="preserve">This phase involves identifying niche markets within</w:t>
      </w:r>
    </w:p>
    <w:p>
      <w:pPr>
        <w:numPr>
          <w:ilvl w:val="0"/>
          <w:numId w:val="1000"/>
        </w:numPr>
        <w:pStyle w:val="Compact"/>
      </w:pPr>
      <w:r>
        <w:t xml:space="preserve">Kazakhstan Almaty, such as fashion, real estate, or food photography. The</w:t>
      </w:r>
    </w:p>
    <w:p>
      <w:pPr>
        <w:numPr>
          <w:ilvl w:val="0"/>
          <w:numId w:val="1000"/>
        </w:numPr>
        <w:pStyle w:val="Compact"/>
      </w:pPr>
      <w:r>
        <w:t xml:space="preserve">Photographer`s brand identity will be crafted to reflect the modern yet culturally rooted vibe of the city.</w:t>
      </w:r>
    </w:p>
    <w:p>
      <w:pPr>
        <w:numPr>
          <w:ilvl w:val="0"/>
          <w:numId w:val="1001"/>
        </w:numPr>
        <w:pStyle w:val="Compact"/>
      </w:pPr>
      <w:r>
        <w:rPr>
          <w:bCs/>
          <w:b/>
        </w:rPr>
        <w:t xml:space="preserve">Phase 2: Infrastructure Setup.</w:t>
      </w:r>
      <w:r>
        <w:br/>
      </w:r>
      <w:r>
        <w:t xml:space="preserve">This includes acquiring high-end equipment and establishing a post-production workflow. Given the growing digital economy in</w:t>
      </w:r>
    </w:p>
    <w:p>
      <w:pPr>
        <w:numPr>
          <w:ilvl w:val="0"/>
          <w:numId w:val="1000"/>
        </w:numPr>
        <w:pStyle w:val="Compact"/>
      </w:pPr>
      <w:r>
        <w:t xml:space="preserve">Kazakhstan Almaty, efficient cloud-based delivery systems for clients are essential.</w:t>
      </w:r>
    </w:p>
    <w:p>
      <w:pPr>
        <w:numPr>
          <w:ilvl w:val="0"/>
          <w:numId w:val="1001"/>
        </w:numPr>
        <w:pStyle w:val="Compact"/>
      </w:pPr>
      <w:r>
        <w:rPr>
          <w:bCs/>
          <w:b/>
        </w:rPr>
        <w:t xml:space="preserve">Phase 3: Partnerships and Networking.</w:t>
      </w:r>
      <w:r>
        <w:br/>
      </w:r>
      <w:r>
        <w:t xml:space="preserve">Collaborating with local agencies, hotels, and event planners in</w:t>
      </w:r>
    </w:p>
    <w:p>
      <w:pPr>
        <w:numPr>
          <w:ilvl w:val="0"/>
          <w:numId w:val="1000"/>
        </w:numPr>
        <w:pStyle w:val="Compact"/>
      </w:pPr>
      <w:r>
        <w:t xml:space="preserve">Kazakhstan Almaty` is critical. Building a network of referrals will ensure a steady stream of projects for the</w:t>
      </w:r>
    </w:p>
    <w:p>
      <w:pPr>
        <w:numPr>
          <w:ilvl w:val="0"/>
          <w:numId w:val="1000"/>
        </w:numPr>
        <w:pStyle w:val="Compact"/>
      </w:pPr>
      <w:r>
        <w:t xml:space="preserve">Photographer.</w:t>
      </w:r>
    </w:p>
    <w:p>
      <w:pPr>
        <w:numPr>
          <w:ilvl w:val="0"/>
          <w:numId w:val="1001"/>
        </w:numPr>
        <w:pStyle w:val="Compact"/>
      </w:pPr>
      <w:r>
        <w:rPr>
          <w:bCs/>
          <w:b/>
        </w:rPr>
        <w:t xml:space="preserve">Phase 4: Marketing and Launch.</w:t>
      </w:r>
      <w:r>
        <w:br/>
      </w:r>
      <w:r>
        <w:t xml:space="preserve">Leveraging social media platforms, which are highly popular in Kazakhstan, to showcase portfolios. The visual nature of Instagram and TikTok makes them ideal for promoting a</w:t>
      </w:r>
    </w:p>
    <w:p>
      <w:pPr>
        <w:numPr>
          <w:ilvl w:val="0"/>
          <w:numId w:val="1000"/>
        </w:numPr>
        <w:pStyle w:val="Compact"/>
      </w:pPr>
      <w:r>
        <w:t xml:space="preserve">Photographer`s work in the vibrant city of Almaty.</w:t>
      </w:r>
    </w:p>
    <w:bookmarkEnd w:id="27"/>
    <w:bookmarkStart w:id="28" w:name="challenges-and-risk-mitigation"/>
    <w:p>
      <w:pPr>
        <w:pStyle w:val="Heading2"/>
      </w:pPr>
      <w:r>
        <w:t xml:space="preserve">6. Challenges and Risk Mitigation</w:t>
      </w:r>
    </w:p>
    <w:p>
      <w:pPr>
        <w:pStyle w:val="FirstParagraph"/>
      </w:pPr>
      <w:r>
        <w:t xml:space="preserve">This</w:t>
      </w:r>
    </w:p>
    <w:p>
      <w:pPr>
        <w:pStyle w:val="BodyText"/>
      </w:pPr>
      <w:r>
        <w:t xml:space="preserve">Project Report` acknowledges potential challenges. The market in</w:t>
      </w:r>
      <w:r>
        <w:t xml:space="preserve"> </w:t>
      </w:r>
      <w:r>
        <w:rPr>
          <w:bCs/>
          <w:b/>
        </w:rPr>
        <w:t xml:space="preserve">Kazakhstan Almaty</w:t>
      </w:r>
      <w:r>
        <w:t xml:space="preserve"> </w:t>
      </w:r>
      <w:r>
        <w:t xml:space="preserve">` is becoming increasingly competitive, with many amateur photographers entering the field due to accessible technology. To mitigate this, professional</w:t>
      </w:r>
    </w:p>
    <w:p>
      <w:pPr>
        <w:pStyle w:val="BodyText"/>
      </w:pPr>
      <w:r>
        <w:t xml:space="preserve">Photographer`s must emphasize value-added services such as artistic direction and rapid turnaround times.</w:t>
      </w:r>
    </w:p>
    <w:p>
      <w:pPr>
        <w:pStyle w:val="BodyText"/>
      </w:pPr>
      <w:r>
        <w:t xml:space="preserve">Additionally, economic fluctuations can impact discretionary spending on photography services. Diversifying service offerings—such as offering both B2B corporate services and B2C portrait sessions—helps stabilize income streams regardless of market conditions.</w:t>
      </w:r>
    </w:p>
    <w:bookmarkEnd w:id="28"/>
    <w:bookmarkStart w:id="29" w:name="conclusion"/>
    <w:p>
      <w:pPr>
        <w:pStyle w:val="Heading2"/>
      </w:pPr>
      <w:r>
        <w:t xml:space="preserve">7. Conclusion</w:t>
      </w:r>
    </w:p>
    <w:p>
      <w:pPr>
        <w:pStyle w:val="FirstParagraph"/>
      </w:pPr>
      <w:r>
        <w:t xml:space="preserve">In conclusion, this</w:t>
      </w:r>
    </w:p>
    <w:p>
      <w:pPr>
        <w:pStyle w:val="BodyText"/>
      </w:pPr>
      <w:r>
        <w:t xml:space="preserve">Project Report` affirms that the integration of professional</w:t>
      </w:r>
    </w:p>
    <w:p>
      <w:pPr>
        <w:pStyle w:val="BodyText"/>
      </w:pPr>
      <w:r>
        <w:t xml:space="preserve">Photographer`s services is not only viable but essential for the continued growth and visual documentation of</w:t>
      </w:r>
    </w:p>
    <w:p>
      <w:pPr>
        <w:pStyle w:val="BodyText"/>
      </w:pPr>
      <w:r>
        <w:t xml:space="preserve">Kazakhstan Almaty. The city’s unique blend of natural beauty, cultural heritage, and modern development provides a rich environment for creative professionals.</w:t>
      </w:r>
    </w:p>
    <w:p>
      <w:pPr>
        <w:pStyle w:val="BodyText"/>
      </w:pPr>
      <w:r>
        <w:t xml:space="preserve">The role of the</w:t>
      </w:r>
    </w:p>
    <w:p>
      <w:pPr>
        <w:pStyle w:val="BodyText"/>
      </w:pPr>
      <w:r>
        <w:t xml:space="preserve">Photographer`s extends beyond capturing moments; it involves shaping the narrative of</w:t>
      </w:r>
    </w:p>
    <w:p>
      <w:pPr>
        <w:pStyle w:val="BodyText"/>
      </w:pPr>
      <w:r>
        <w:t xml:space="preserve">Kazakhstan Almaty` on both local and global stages. By investing in high-quality photographic services, stakeholders can enhance brand visibility, preserve cultural heritage, and drive economic activity through tourism and commerce.</w:t>
      </w:r>
    </w:p>
    <w:p>
      <w:pPr>
        <w:pStyle w:val="BodyText"/>
      </w:pPr>
      <w:r>
        <w:t xml:space="preserve">We recommend immediate action towards establishing robust partnerships with local</w:t>
      </w:r>
    </w:p>
    <w:p>
      <w:pPr>
        <w:pStyle w:val="BodyText"/>
      </w:pPr>
      <w:r>
        <w:t xml:space="preserve">Photographer`s who understand the intricacies of the</w:t>
      </w:r>
    </w:p>
    <w:p>
      <w:pPr>
        <w:pStyle w:val="BodyText"/>
      </w:pPr>
      <w:r>
        <w:t xml:space="preserve">Kazakhstan Almaty` market. The future of visual communication in this region is bright, contingent upon the professional execution and strategic deployment of photographic expertise.</w:t>
      </w:r>
    </w:p>
    <w:bookmarkEnd w:id="29"/>
    <w:bookmarkStart w:id="30" w:name="recommendations"/>
    <w:p>
      <w:pPr>
        <w:pStyle w:val="Heading2"/>
      </w:pPr>
      <w:r>
        <w:t xml:space="preserve">8. Recommendations</w:t>
      </w:r>
    </w:p>
    <w:p>
      <w:pPr>
        <w:pStyle w:val="FirstParagraph"/>
      </w:pPr>
      <w:r>
        <w:t xml:space="preserve">We advise stakeholders to:</w:t>
      </w:r>
    </w:p>
    <w:p>
      <w:pPr>
        <w:numPr>
          <w:ilvl w:val="0"/>
          <w:numId w:val="1002"/>
        </w:numPr>
        <w:pStyle w:val="Compact"/>
      </w:pPr>
      <w:r>
        <w:t xml:space="preserve">Prioritize hiring</w:t>
      </w:r>
    </w:p>
    <w:p>
      <w:pPr>
        <w:numPr>
          <w:ilvl w:val="0"/>
          <w:numId w:val="1000"/>
        </w:numPr>
        <w:pStyle w:val="Compact"/>
      </w:pPr>
      <w:r>
        <w:t xml:space="preserve">Photographer`s with local experience in</w:t>
      </w:r>
    </w:p>
    <w:p>
      <w:pPr>
        <w:numPr>
          <w:ilvl w:val="0"/>
          <w:numId w:val="1000"/>
        </w:numPr>
        <w:pStyle w:val="Compact"/>
      </w:pPr>
      <w:r>
        <w:t xml:space="preserve">Kazakhstan Almaty.</w:t>
      </w:r>
    </w:p>
    <w:p>
      <w:pPr>
        <w:numPr>
          <w:ilvl w:val="0"/>
          <w:numId w:val="1002"/>
        </w:numPr>
        <w:pStyle w:val="Compact"/>
      </w:pPr>
      <w:r>
        <w:t xml:space="preserve">Incorporate photography into all major marketing campaigns targeting the Central Asian region.&gt;</w:t>
      </w:r>
    </w:p>
    <w:p>
      <w:pPr>
        <w:numPr>
          <w:ilvl w:val="0"/>
          <w:numId w:val="1002"/>
        </w:numPr>
        <w:pStyle w:val="Compact"/>
      </w:pPr>
      <w:r>
        <w:t xml:space="preserve">Support local artistic initiatives that promote the aesthetic value of Almaty through visual media.</w:t>
      </w:r>
    </w:p>
    <w:p>
      <w:pPr>
        <w:pStyle w:val="FirstParagraph"/>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Photography Services in Almaty</dc:title>
  <dc:creator/>
  <dc:language>en</dc:language>
  <cp:keywords/>
  <dcterms:created xsi:type="dcterms:W3CDTF">2026-07-29T14:49:31Z</dcterms:created>
  <dcterms:modified xsi:type="dcterms:W3CDTF">2026-07-29T14:49:31Z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