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abb08e53a37a6d502b4fed3a372e1e3004603f9"/>
    <w:p>
      <w:pPr>
        <w:pStyle w:val="Heading1"/>
      </w:pPr>
      <w:r>
        <w:rPr>
          <w:bCs/>
          <w:b/>
        </w:rPr>
        <w:t xml:space="preserve">PROJECT REPORT</w:t>
      </w:r>
      <w:r>
        <w:t xml:space="preserve">: Strategic Implementation of Professional Photography Services in Lima, Peru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r>
        <w:rPr>
          <w:bCs/>
          <w:b/>
        </w:rPr>
        <w:t xml:space="preserve">From:</w:t>
      </w:r>
      <w:r>
        <w:t xml:space="preserve"> </w:t>
      </w:r>
      <w:r>
        <w:t xml:space="preserve">Project Management Office</w:t>
      </w:r>
      <w:r>
        <w:br/>
      </w:r>
      <w:r>
        <w:rPr>
          <w:bCs/>
          <w:b/>
        </w:rPr>
        <w:t xml:space="preserve">Subject:</w:t>
      </w:r>
    </w:p>
    <w:bookmarkEnd w:id="20"/>
    <w:bookmarkStart w:id="21" w:name="section"/>
    <w:p>
      <w:pPr>
        <w:pStyle w:val="Heading2"/>
      </w:pPr>
    </w:p>
    <w:bookmarkEnd w:id="21"/>
    <w:bookmarkStart w:id="23" w:name="section-1"/>
    <w:p>
      <w:pPr>
        <w:pStyle w:val="Heading1"/>
      </w:pPr>
    </w:p>
    <w:p>
      <w:pPr>
        <w:pStyle w:val="FirstParagraph"/>
      </w:pPr>
      <w:r>
        <w:t xml:space="preserve">This comprehensive document serves as the primary</w:t>
      </w:r>
      <w:r>
        <w:t xml:space="preserve"> </w:t>
      </w:r>
      <w:r>
        <w:rPr>
          <w:bCs/>
          <w:b/>
        </w:rPr>
        <w:t xml:space="preserve">Project Report</w:t>
      </w:r>
      <w:r>
        <w:t xml:space="preserve">, detailing the strategic roadmap, market analysis, and operational framework required to establish a premier photography business. The focus of this initiative is centered specifically within the dynamic urban landscape of</w:t>
      </w:r>
      <w:r>
        <w:t xml:space="preserve"> </w:t>
      </w:r>
      <w:r>
        <w:rPr>
          <w:bCs/>
          <w:b/>
        </w:rPr>
        <w:t xml:space="preserve">Peru Lima</w:t>
      </w:r>
      <w:r>
        <w:t xml:space="preserve">. As capital city and cultural hub,</w:t>
      </w:r>
      <w:r>
        <w:t xml:space="preserve"> </w:t>
      </w:r>
      <w:r>
        <w:rPr>
          <w:bCs/>
          <w:b/>
        </w:rPr>
        <w:t xml:space="preserve">Peru Lima</w:t>
      </w:r>
      <w:r>
        <w:t xml:space="preserve"> </w:t>
      </w:r>
      <w:r>
        <w:t xml:space="preserve">offers unique visual opportunities that distinguish it from other Latin American markets. By analyzing the local demand for high-quality visual content, we aim to demonstrate why a specialized</w:t>
      </w:r>
      <w:r>
        <w:t xml:space="preserve"> </w:t>
      </w:r>
      <w:hyperlink w:anchor="Xa39a3ee5e6b4b0d3255bfef95601890afd80709">
        <w:r>
          <w:rPr>
            <w:rStyle w:val="Hyperlink"/>
          </w:rPr>
          <w:t xml:space="preserve">Photographer</w:t>
        </w:r>
      </w:hyperlink>
      <w:r>
        <w:t xml:space="preserve"> </w:t>
      </w:r>
      <w:r>
        <w:t xml:space="preserve">service is not only viable but essential for capturing the essence of this vibrant region.</w:t>
      </w:r>
    </w:p>
    <w:bookmarkStart w:id="22" w:name="section-2"/>
    <w:p>
      <w:pPr>
        <w:pStyle w:val="Heading2"/>
      </w:pPr>
    </w:p>
    <w:bookmarkEnd w:id="22"/>
    <w:bookmarkEnd w:id="23"/>
    <w:bookmarkStart w:id="25" w:name="section-3"/>
    <w:p>
      <w:pPr>
        <w:pStyle w:val="Heading1"/>
      </w:pPr>
    </w:p>
    <w:p>
      <w:pPr>
        <w:pStyle w:val="FirstParagraph"/>
      </w:pPr>
      <w:r>
        <w:t xml:space="preserve">The current market landscape in</w:t>
      </w:r>
      <w:r>
        <w:t xml:space="preserve"> </w:t>
      </w:r>
      <w:r>
        <w:rPr>
          <w:bCs/>
          <w:b/>
        </w:rPr>
        <w:t xml:space="preserve">Peru Lima</w:t>
      </w:r>
      <w:r>
        <w:t xml:space="preserve"> </w:t>
      </w:r>
      <w:r>
        <w:t xml:space="preserve">has undergone a significant transformation over the past decade. With rapid urbanization, a growing tourism sector, and an expanding digital economy, the demand for professional visual storytelling has never been higher. This</w:t>
      </w:r>
      <w:r>
        <w:t xml:space="preserve"> </w:t>
      </w:r>
      <w:hyperlink w:anchor="Xa39a3ee5e6b4b0d3255bfef95601890afd80709">
        <w:r>
          <w:rPr>
            <w:rStyle w:val="Hyperlink"/>
          </w:rPr>
          <w:t xml:space="preserve">Project Report</w:t>
        </w:r>
      </w:hyperlink>
      <w:r>
        <w:t xml:space="preserve"> </w:t>
      </w:r>
      <w:r>
        <w:t xml:space="preserve">argues that traditional media is no longer sufficient to capture the nuance of life in</w:t>
      </w:r>
      <w:r>
        <w:t xml:space="preserve"> </w:t>
      </w:r>
      <w:r>
        <w:rPr>
          <w:bCs/>
          <w:b/>
        </w:rPr>
        <w:t xml:space="preserve">Peru Lima</w:t>
      </w:r>
      <w:r>
        <w:t xml:space="preserve">. Instead, there is a critical need for a versatile and skilled</w:t>
      </w:r>
      <w:r>
        <w:t xml:space="preserve"> </w:t>
      </w:r>
      <w:hyperlink w:anchor="Xa39a3ee5e6b4b0d3255bfef95601890afd80709">
        <w:r>
          <w:rPr>
            <w:rStyle w:val="Hyperlink"/>
          </w:rPr>
          <w:t xml:space="preserve">Photographer</w:t>
        </w:r>
      </w:hyperlink>
      <w:r>
        <w:t xml:space="preserve"> </w:t>
      </w:r>
      <w:r>
        <w:t xml:space="preserve">who can navigate both the historic cobblestone streets of the Historic Centre and the modern architectural marvels of San Isidro. The objective is to create a brand identity that reflects the dual nature of</w:t>
      </w:r>
      <w:r>
        <w:t xml:space="preserve"> </w:t>
      </w:r>
      <w:r>
        <w:rPr>
          <w:bCs/>
          <w:b/>
        </w:rPr>
        <w:t xml:space="preserve">Peru Lima</w:t>
      </w:r>
      <w:r>
        <w:t xml:space="preserve">: its rich colonial heritage and its futuristic ambition.</w:t>
      </w:r>
    </w:p>
    <w:bookmarkStart w:id="24" w:name="section-4"/>
    <w:p>
      <w:pPr>
        <w:pStyle w:val="Heading2"/>
      </w:pPr>
    </w:p>
    <w:bookmarkEnd w:id="24"/>
    <w:bookmarkEnd w:id="25"/>
    <w:bookmarkStart w:id="27" w:name="section-5"/>
    <w:p>
      <w:pPr>
        <w:pStyle w:val="Heading1"/>
      </w:pPr>
    </w:p>
    <w:p>
      <w:pPr>
        <w:pStyle w:val="FirstParagraph"/>
      </w:pPr>
      <w:r>
        <w:t xml:space="preserve">Market analysis indicates three primary sectors requiring specialized photographic services in</w:t>
      </w:r>
      <w:r>
        <w:t xml:space="preserve"> </w:t>
      </w:r>
      <w:hyperlink w:anchor="Xa39a3ee5e6b4b0d3255bfef95601890afd80709">
        <w:r>
          <w:rPr>
            <w:rStyle w:val="Hyperlink"/>
          </w:rPr>
          <w:t xml:space="preserve">Peru Lima</w:t>
        </w:r>
      </w:hyperlink>
      <w:r>
        <w:t xml:space="preserve">. First, the tourism industry continues to rebound, requiring high-end imagery for hotels, restaurants, and tour operators. Second, the real estate sector is booming in neighborhoods such as Miraflores and Barranco. However these properties require more than standard snapshots; they need artistic direction provided by a seasoned</w:t>
      </w:r>
      <w:r>
        <w:t xml:space="preserve"> </w:t>
      </w:r>
      <w:hyperlink w:anchor="Xa39a3ee5e6b4b0d3255bfef95601890afd80709">
        <w:r>
          <w:rPr>
            <w:rStyle w:val="Hyperlink"/>
          </w:rPr>
          <w:t xml:space="preserve">Photographer</w:t>
        </w:r>
      </w:hyperlink>
      <w:r>
        <w:t xml:space="preserve"> </w:t>
      </w:r>
      <w:r>
        <w:t xml:space="preserve">to highlight interior design and views of the Pacific Ocean. Third corporate branding has become increasingly visual, with companies in</w:t>
      </w:r>
      <w:r>
        <w:t xml:space="preserve"> </w:t>
      </w:r>
      <w:r>
        <w:rPr>
          <w:bCs/>
          <w:b/>
        </w:rPr>
        <w:t xml:space="preserve">Peru Lima</w:t>
      </w:r>
      <w:r>
        <w:t xml:space="preserve"> </w:t>
      </w:r>
      <w:r>
        <w:t xml:space="preserve">seeking consistent aesthetic quality for their digital presence.</w:t>
      </w:r>
    </w:p>
    <w:bookmarkStart w:id="26" w:name="section-6"/>
    <w:p>
      <w:pPr>
        <w:pStyle w:val="Heading2"/>
      </w:pPr>
    </w:p>
    <w:bookmarkEnd w:id="26"/>
    <w:bookmarkEnd w:id="27"/>
    <w:bookmarkStart w:id="40" w:name="section-7"/>
    <w:p>
      <w:pPr>
        <w:pStyle w:val="Heading1"/>
      </w:pPr>
    </w:p>
    <w:p>
      <w:pPr>
        <w:pStyle w:val="FirstParagraph"/>
      </w:pPr>
      <w:r>
        <w:t xml:space="preserve">The core value proposition of this initiative lies in the unique perspective offered by our lead</w:t>
      </w:r>
      <w:r>
        <w:t xml:space="preserve"> </w:t>
      </w:r>
      <w:hyperlink w:anchor="Xa39a3ee5e6b4b0d3255bfef95601890afd80709">
        <w:r>
          <w:rPr>
            <w:rStyle w:val="Hyperlink"/>
          </w:rPr>
          <w:t xml:space="preserve">Photographer</w:t>
        </w:r>
      </w:hyperlink>
      <w:r>
        <w:t xml:space="preserve">. Unlike generalist photographers, our team specializes in capturing the "Lima aesthetic," which is characterized by dramatic lighting due to the coastal fog known as "garúa." This technical challenge requires expertise that only a dedicated professional can master. Our</w:t>
      </w:r>
      <w:r>
        <w:t xml:space="preserve"> </w:t>
      </w:r>
      <w:hyperlink w:anchor="Xa39a3ee5e6b4b0d3255bfef95601890afd80709">
        <w:r>
          <w:rPr>
            <w:rStyle w:val="Hyperlink"/>
          </w:rPr>
          <w:t xml:space="preserve">Project Report highlights that understanding the specific light conditions of</w:t>
        </w:r>
      </w:hyperlink>
      <w:r>
        <w:t xml:space="preserve"> </w:t>
      </w:r>
      <w:hyperlink w:anchor="Xa39a3ee5e6b4b0d3255bfef95601890afd80709">
        <w:r>
          <w:rPr>
            <w:rStyle w:val="Hyperlink"/>
          </w:rPr>
          <w:t xml:space="preserve">Peru Lima</w:t>
        </w:r>
      </w:hyperlink>
      <w:r>
        <w:t xml:space="preserve"> </w:t>
      </w:r>
      <w:r>
        <w:t xml:space="preserve">is crucial for producing high-quality images throughout the year. For instance, morning sessions in Barranco offer soft, diffused light ideal for street photography, while afternoon sessions in Miraflores provide dramatic shadows against cliffside backdrops.</w:t>
      </w:r>
    </w:p>
    <w:bookmarkStart w:id="28" w:name="section-8"/>
    <w:p>
      <w:pPr>
        <w:pStyle w:val="Heading2"/>
      </w:pPr>
    </w:p>
    <w:p>
      <w:pPr>
        <w:pStyle w:val="FirstParagraph"/>
      </w:pPr>
    </w:p>
    <w:p>
      <w:pPr>
        <w:pStyle w:val="BodyText"/>
      </w:pPr>
      <w:r>
        <w:t xml:space="preserve">Peru Lima, the social fabric is deeply tied to visual culture. Festivals, culinary events, and political rallies create moments that need preservation. This</w:t>
      </w:r>
      <w:r>
        <w:t xml:space="preserve"> </w:t>
      </w:r>
      <w:hyperlink w:anchor="Xa39a3ee5e6b4b0d3255bfef95601890afd80709">
        <w:r>
          <w:rPr>
            <w:rStyle w:val="Hyperlink"/>
          </w:rPr>
          <w:t xml:space="preserve">Project Report</w:t>
        </w:r>
      </w:hyperlink>
      <w:r>
        <w:t xml:space="preserve"> </w:t>
      </w:r>
      <w:r>
        <w:t xml:space="preserve">emphasizes the importance of event photography services within the local community. Weddings in</w:t>
      </w:r>
      <w:r>
        <w:t xml:space="preserve"> </w:t>
      </w:r>
      <w:r>
        <w:rPr>
          <w:bCs/>
          <w:b/>
        </w:rPr>
        <w:t xml:space="preserve">Peru Lima</w:t>
      </w:r>
      <w:r>
        <w:t xml:space="preserve"> </w:t>
      </w:r>
      <w:r>
        <w:t xml:space="preserve">are elaborate affairs often involving multiple locations, from traditional churches to modern rooftops overlooking the bay. A skilled</w:t>
      </w:r>
      <w:r>
        <w:t xml:space="preserve"> </w:t>
      </w:r>
      <w:hyperlink w:anchor="Xa39a3ee5e6b4b0d3255bfef95601890afd80709">
        <w:r>
          <w:rPr>
            <w:rStyle w:val="Hyperlink"/>
          </w:rPr>
          <w:t xml:space="preserve">Photographer</w:t>
        </w:r>
      </w:hyperlink>
      <w:r>
        <w:t xml:space="preserve"> </w:t>
      </w:r>
      <w:r>
        <w:t xml:space="preserve">must be adept at managing logistics and lighting across these varied environments. Furthermore cultural sensitivity is paramount; our team is trained to respect local traditions while delivering commercial-grade results.</w:t>
      </w:r>
    </w:p>
    <w:bookmarkEnd w:id="28"/>
    <w:bookmarkStart w:id="29" w:name="section-9"/>
    <w:p>
      <w:pPr>
        <w:pStyle w:val="Heading2"/>
      </w:pPr>
    </w:p>
    <w:p>
      <w:pPr>
        <w:pStyle w:val="FirstParagraph"/>
      </w:pPr>
    </w:p>
    <w:p>
      <w:pPr>
        <w:pStyle w:val="BodyText"/>
      </w:pPr>
      <w:r>
        <w:t xml:space="preserve">Peru Lima, the culinary scene is world-renowned, and food photography has become a critical component of marketing for chefs and restaurants. This niche represents a significant revenue stream identified in this</w:t>
      </w:r>
      <w:r>
        <w:t xml:space="preserve"> </w:t>
      </w:r>
      <w:hyperlink w:anchor="Xa39a3ee5e6b4b0d3255bfef95601890afd80709">
        <w:r>
          <w:rPr>
            <w:rStyle w:val="Hyperlink"/>
          </w:rPr>
          <w:t xml:space="preserve">Project Report. The vibrant colors of Peruvian cuisine against the backdrop of stylish dining rooms in San Isidro require precise color grading and composition techniques. Our lead</w:t>
        </w:r>
      </w:hyperlink>
    </w:p>
    <w:p>
      <w:pPr>
        <w:pStyle w:val="BodyText"/>
      </w:pPr>
      <w:r>
        <w:t xml:space="preserve">Photographer has specialized training in food styling and lighting, ensuring that every dish looks appetizing and authentic. This service directly supports the growth of</w:t>
      </w:r>
      <w:r>
        <w:t xml:space="preserve"> </w:t>
      </w:r>
      <w:r>
        <w:rPr>
          <w:bCs/>
          <w:b/>
        </w:rPr>
        <w:t xml:space="preserve">Peru Lima’s</w:t>
      </w:r>
      <w:r>
        <w:t xml:space="preserve"> </w:t>
      </w:r>
      <w:r>
        <w:t xml:space="preserve">gastronomic tourism industry.</w:t>
      </w:r>
    </w:p>
    <w:bookmarkEnd w:id="29"/>
    <w:bookmarkStart w:id="30" w:name="section-10"/>
    <w:p>
      <w:pPr>
        <w:pStyle w:val="Heading2"/>
      </w:pPr>
    </w:p>
    <w:p>
      <w:pPr>
        <w:pStyle w:val="FirstParagraph"/>
      </w:pPr>
      <w:r>
        <w:t xml:space="preserve">Project Report, the operational plan involves establishing a studio base in Miraflores, chosen for its central location and high foot traffic. From this hub, our</w:t>
      </w:r>
    </w:p>
    <w:p>
      <w:pPr>
        <w:pStyle w:val="BodyText"/>
      </w:pPr>
      <w:r>
        <w:t xml:space="preserve">Photographer will service clients across all districts of</w:t>
      </w:r>
      <w:r>
        <w:t xml:space="preserve"> </w:t>
      </w:r>
      <w:r>
        <w:rPr>
          <w:bCs/>
          <w:b/>
        </w:rPr>
        <w:t xml:space="preserve">Peru Lima</w:t>
      </w:r>
      <w:r>
        <w:t xml:space="preserve">. Equipment investments include high-resolution full-frame cameras, drone technology for aerial shots of the coastline and historic centers, and professional lighting kits suitable for indoor studio work. The acquisition of these tools is justified by the competitive advantage they provide in delivering unique perspectives that competitors cannot easily replicate.</w:t>
      </w:r>
    </w:p>
    <w:bookmarkEnd w:id="30"/>
    <w:bookmarkStart w:id="31" w:name="section-11"/>
    <w:p>
      <w:pPr>
        <w:pStyle w:val="Heading2"/>
      </w:pPr>
    </w:p>
    <w:p>
      <w:pPr>
        <w:pStyle w:val="FirstParagraph"/>
      </w:pPr>
      <w:r>
        <w:t xml:space="preserve">a href="#"&gt;Peru Lima, digital marketing is essential for client acquisition. This</w:t>
      </w:r>
    </w:p>
    <w:p>
      <w:pPr>
        <w:pStyle w:val="BodyText"/>
      </w:pPr>
      <w:r>
        <w:t xml:space="preserve">Project Report outlines a strategy to showcase our portfolio on social media platforms, targeting both local and international audiences. By highlighting the beauty of</w:t>
      </w:r>
    </w:p>
    <w:p>
      <w:pPr>
        <w:pStyle w:val="BodyText"/>
      </w:pPr>
      <w:r>
        <w:t xml:space="preserve">Peru Lima, we aim to attract tourists who wish to capture their own experiences or hire our services for destination weddings and events. The role of the</w:t>
      </w:r>
    </w:p>
    <w:p>
      <w:pPr>
        <w:pStyle w:val="BodyText"/>
      </w:pPr>
      <w:r>
        <w:t xml:space="preserve">Photographer extends beyond shooting; it includes editing, retouching, and managing digital assets, ensuring a seamless client experience from inquiry to final delivery.</w:t>
      </w:r>
    </w:p>
    <w:bookmarkEnd w:id="31"/>
    <w:bookmarkStart w:id="32" w:name="section-12"/>
    <w:p>
      <w:pPr>
        <w:pStyle w:val="Heading2"/>
      </w:pPr>
    </w:p>
    <w:p>
      <w:pPr>
        <w:pStyle w:val="FirstParagraph"/>
      </w:pPr>
      <w:r>
        <w:t xml:space="preserve">a href="#"&gt;Project Report, the financial projections indicate profitability within the first twelve months. Revenue streams include corporate contracts, wedding packages, and individual portrait sessions. The cost structure is optimized by leveraging freelance networks for large-scale events while maintaining core staff for consistent quality control. Investment in software for editing and client management will streamline operations, allowing our</w:t>
      </w:r>
    </w:p>
    <w:p>
      <w:pPr>
        <w:pStyle w:val="BodyText"/>
      </w:pPr>
      <w:r>
        <w:t xml:space="preserve">Photographer to focus on creativity rather than administrative tasks.</w:t>
      </w:r>
    </w:p>
    <w:bookmarkEnd w:id="32"/>
    <w:bookmarkStart w:id="33" w:name="section-13"/>
    <w:p>
      <w:pPr>
        <w:pStyle w:val="Heading2"/>
      </w:pPr>
    </w:p>
    <w:p>
      <w:pPr>
        <w:pStyle w:val="FirstParagraph"/>
      </w:pPr>
      <w:r>
        <w:t xml:space="preserve">a href="#"&gt;Peru Lima, the future of photography is bright. As the city continues to develop and attract global attention, the need for high-quality visual documentation will only increase. This</w:t>
      </w:r>
    </w:p>
    <w:p>
      <w:pPr>
        <w:pStyle w:val="BodyText"/>
      </w:pPr>
      <w:r>
        <w:t xml:space="preserve">Project Report concludes that establishing a professional photography enterprise in this region is not just a business opportunity but a cultural contribution. By documenting life in</w:t>
      </w:r>
    </w:p>
    <w:p>
      <w:pPr>
        <w:pStyle w:val="BodyText"/>
      </w:pPr>
      <w:r>
        <w:t xml:space="preserve">Peru Lima, we preserve history and promote local pride. The expertise of our specialized</w:t>
      </w:r>
    </w:p>
    <w:p>
      <w:pPr>
        <w:pStyle w:val="BodyText"/>
      </w:pPr>
      <w:r>
        <w:t xml:space="preserve">Photographer ensures that this documentation meets international standards while remaining deeply rooted in local context.</w:t>
      </w:r>
    </w:p>
    <w:bookmarkEnd w:id="33"/>
    <w:bookmarkStart w:id="34" w:name="section-14"/>
    <w:p>
      <w:pPr>
        <w:pStyle w:val="Heading2"/>
      </w:pPr>
    </w:p>
    <w:p>
      <w:pPr>
        <w:pStyle w:val="FirstParagraph"/>
      </w:pPr>
      <w:r>
        <w:t xml:space="preserve">a href="#"&gt;Project Report, the recommendations are clear: immediate authorization to proceed with equipment procurement and studio leasing. Engaging a skilled</w:t>
      </w:r>
    </w:p>
    <w:p>
      <w:pPr>
        <w:pStyle w:val="BodyText"/>
      </w:pPr>
      <w:r>
        <w:t xml:space="preserve">Photographer with experience in</w:t>
      </w:r>
    </w:p>
    <w:p>
      <w:pPr>
        <w:pStyle w:val="BodyText"/>
      </w:pPr>
      <w:r>
        <w:t xml:space="preserve">Peru Lima’s unique environmental conditions is the cornerstone of this venture. By aligning our services with the specific needs of tourism, real estate, and corporate sectors, we will position ourselves as the market leader in visual content creation. The potential for growth is substantial, driven by the enduring appeal of</w:t>
      </w:r>
    </w:p>
    <w:p>
      <w:pPr>
        <w:pStyle w:val="BodyText"/>
      </w:pPr>
      <w:r>
        <w:t xml:space="preserve">Peru Lima and its vibrant cultural landscape.</w:t>
      </w:r>
    </w:p>
    <w:bookmarkEnd w:id="34"/>
    <w:bookmarkStart w:id="35" w:name="section-15"/>
    <w:p>
      <w:pPr>
        <w:pStyle w:val="Heading2"/>
      </w:pPr>
    </w:p>
    <w:p>
      <w:pPr>
        <w:pStyle w:val="FirstParagraph"/>
      </w:pPr>
      <w:r>
        <w:t xml:space="preserve">a href="#"&gt;Peru Lima, as a destination, is synonymous with beauty and diversity. This</w:t>
      </w:r>
      <w:r>
        <w:t xml:space="preserve"> </w:t>
      </w:r>
      <w:hyperlink w:anchor="Xa39a3ee5e6b4b0d3255bfef95601890afd80709">
        <w:r>
          <w:rPr>
            <w:rStyle w:val="Hyperlink"/>
          </w:rPr>
          <w:t xml:space="preserve">Project Report underscores the importance of capturing this essence through professional photography. Whether it is the golden hour light hitting the Larco Bridge or the intricate details of a pre-Columbian artifact in a local museum, every image tells a story. Our team, led by our expert</w:t>
        </w:r>
      </w:hyperlink>
    </w:p>
    <w:p>
      <w:pPr>
        <w:pStyle w:val="BodyText"/>
      </w:pPr>
      <w:r>
        <w:t xml:space="preserve">Photographer, is committed to telling these stories with clarity, emotion, and technical precision. We believe that this initiative will not only generate significant returns but also enhance the visual narrative of one of South America’s most exciting cities.</w:t>
      </w:r>
    </w:p>
    <w:bookmarkEnd w:id="35"/>
    <w:bookmarkStart w:id="36" w:name="section-16"/>
    <w:p>
      <w:pPr>
        <w:pStyle w:val="Heading2"/>
      </w:pPr>
    </w:p>
    <w:p>
      <w:pPr>
        <w:pStyle w:val="FirstParagraph"/>
      </w:pPr>
      <w:r>
        <w:t xml:space="preserve">a href="#"&gt;Project Report, final approval is requested to launch the pilot phase. This phase will involve a series of test shoots across</w:t>
      </w:r>
      <w:r>
        <w:t xml:space="preserve"> </w:t>
      </w:r>
      <w:hyperlink w:anchor="Xa39a3ee5e6b4b0d3255bfef95601890afd80709">
        <w:r>
          <w:rPr>
            <w:rStyle w:val="Hyperlink"/>
          </w:rPr>
          <w:t xml:space="preserve">Peru Lima</w:t>
        </w:r>
      </w:hyperlink>
      <w:r>
        <w:t xml:space="preserve"> </w:t>
      </w:r>
      <w:r>
        <w:t xml:space="preserve">to refine our style and gather feedback from potential clients. The insights gained during this period will inform our full-scale marketing campaign, ensuring that our</w:t>
      </w:r>
    </w:p>
    <w:p>
      <w:pPr>
        <w:pStyle w:val="BodyText"/>
      </w:pPr>
      <w:r>
        <w:t xml:space="preserve">Photographer is ready to meet the demands of the market upon official launch. We are confident that with dedication and expertise, we can redefine visual standards in</w:t>
      </w:r>
      <w:r>
        <w:t xml:space="preserve"> </w:t>
      </w:r>
      <w:r>
        <w:rPr>
          <w:bCs/>
          <w:b/>
        </w:rPr>
        <w:t xml:space="preserve">Peru Lima</w:t>
      </w:r>
      <w:r>
        <w:t xml:space="preserve">.</w:t>
      </w:r>
    </w:p>
    <w:bookmarkEnd w:id="36"/>
    <w:bookmarkStart w:id="37" w:name="section-17"/>
    <w:p>
      <w:pPr>
        <w:pStyle w:val="Heading2"/>
      </w:pPr>
    </w:p>
    <w:p>
      <w:pPr>
        <w:pStyle w:val="FirstParagraph"/>
      </w:pPr>
      <w:r>
        <w:t xml:space="preserve">a href="#"&gt;Peru Lima, is a city of contrasts, where ancient ruins sit beside modern skyscrapers. This juxtaposition provides endless creative possibilities for our</w:t>
      </w:r>
      <w:r>
        <w:t xml:space="preserve"> </w:t>
      </w:r>
      <w:hyperlink w:anchor="Xa39a3ee5e6b4b0d3255bfef95601890afd80709">
        <w:r>
          <w:rPr>
            <w:rStyle w:val="Hyperlink"/>
          </w:rPr>
          <w:t xml:space="preserve">Photographer. By embracing these contrasts, we can create images that are both timeless and contemporary. This</w:t>
        </w:r>
      </w:hyperlink>
    </w:p>
    <w:p>
      <w:pPr>
        <w:pStyle w:val="BodyText"/>
      </w:pPr>
      <w:r>
        <w:t xml:space="preserve">Project Report serves as the blueprint for achieving this vision. It outlines the strategic steps necessary to build a sustainable and successful photography business in one of the most culturally rich locations on Earth.</w:t>
      </w:r>
    </w:p>
    <w:bookmarkEnd w:id="37"/>
    <w:bookmarkStart w:id="38" w:name="section-18"/>
    <w:p>
      <w:pPr>
        <w:pStyle w:val="Heading2"/>
      </w:pPr>
    </w:p>
    <w:p>
      <w:pPr>
        <w:pStyle w:val="FirstParagraph"/>
      </w:pPr>
      <w:r>
        <w:t xml:space="preserve">a href="#"&gt;Peru Lima, the capital of Peru, is a city that demands attention. It is visually complex, emotionally resonant, and commercially vibrant. Our</w:t>
      </w:r>
      <w:r>
        <w:t xml:space="preserve"> </w:t>
      </w:r>
      <w:hyperlink w:anchor="Xa39a3ee5e6b4b0d3255bfef95601890afd80709">
        <w:r>
          <w:rPr>
            <w:rStyle w:val="Hyperlink"/>
          </w:rPr>
          <w:t xml:space="preserve">Project Report demonstrates that meeting these demands requires a professional approach grounded in local knowledge and technical excellence. By hiring and supporting our dedicated</w:t>
        </w:r>
      </w:hyperlink>
    </w:p>
    <w:p>
      <w:pPr>
        <w:pStyle w:val="BodyText"/>
      </w:pPr>
      <w:r>
        <w:t xml:space="preserve">Photographer, we invest in the visual identity of the city itself. We believe that every image produced will contribute to the global perception of</w:t>
      </w:r>
      <w:r>
        <w:t xml:space="preserve"> </w:t>
      </w:r>
      <w:r>
        <w:rPr>
          <w:bCs/>
          <w:b/>
        </w:rPr>
        <w:t xml:space="preserve">Peru Lima</w:t>
      </w:r>
      <w:r>
        <w:t xml:space="preserve"> </w:t>
      </w:r>
      <w:r>
        <w:t xml:space="preserve">as a world-class destination.</w:t>
      </w:r>
    </w:p>
    <w:bookmarkEnd w:id="38"/>
    <w:bookmarkStart w:id="39" w:name="section-19"/>
    <w:p>
      <w:pPr>
        <w:pStyle w:val="Heading2"/>
      </w:pPr>
    </w:p>
    <w:p>
      <w:pPr>
        <w:pStyle w:val="FirstParagraph"/>
      </w:pPr>
      <w:hyperlink w:anchor="Xa39a3ee5e6b4b0d3255bfef95601890afd80709">
        <w:r>
          <w:rPr>
            <w:rStyle w:val="Hyperlink"/>
          </w:rPr>
          <w:t xml:space="preserve">Project Report, concludes with a strong endorsement for the proposed initiative. The combination of market need, technical expertise, and cultural relevance creates a perfect storm for success in</w:t>
        </w:r>
      </w:hyperlink>
      <w:r>
        <w:t xml:space="preserve"> </w:t>
      </w:r>
      <w:hyperlink w:anchor="Xa39a3ee5e6b4b0d3255bfef95601890afd80709">
        <w:r>
          <w:rPr>
            <w:rStyle w:val="Hyperlink"/>
          </w:rPr>
          <w:t xml:space="preserve">Peru Lima. Our</w:t>
        </w:r>
      </w:hyperlink>
    </w:p>
    <w:p>
      <w:pPr>
        <w:pStyle w:val="BodyText"/>
      </w:pPr>
      <w:r>
        <w:t xml:space="preserve">Photographer is not just taking pictures; they are crafting visual legacies. As we move forward, let us remember that the quality of our output will define our reputation in this competitive market. Let us commit to excellence, innovation, and a deep respect for the beauty of</w:t>
      </w:r>
      <w:r>
        <w:t xml:space="preserve"> </w:t>
      </w:r>
      <w:r>
        <w:rPr>
          <w:bCs/>
          <w:b/>
        </w:rPr>
        <w:t xml:space="preserve">Peru Lima</w:t>
      </w:r>
      <w:r>
        <w:t xml:space="preserve">.</w:t>
      </w:r>
    </w:p>
    <w:bookmarkEnd w:id="39"/>
    <w:bookmarkEnd w:id="4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2026-07-29T08:35:01Z</dcterms:created>
  <dcterms:modified xsi:type="dcterms:W3CDTF">2026-07-29T08:35:01Z</dcterms:modified>
</cp:coreProperties>
</file>

<file path=docProps/custom.xml><?xml version="1.0" encoding="utf-8"?>
<Properties xmlns="http://schemas.openxmlformats.org/officeDocument/2006/custom-properties" xmlns:vt="http://schemas.openxmlformats.org/officeDocument/2006/docPropsVTypes"/>
</file>