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Photography</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4" w:name="X999ac798c30738098b05866332ad818322c0d91"/>
    <w:p>
      <w:pPr>
        <w:pStyle w:val="Heading1"/>
      </w:pPr>
      <w:r>
        <w:t xml:space="preserve">Project Report: Professional Photography Services in Zimbabwe Harare</w:t>
      </w:r>
    </w:p>
    <w:p>
      <w:pPr>
        <w:pStyle w:val="FirstParagraph"/>
      </w:pPr>
      <w:r>
        <w:rPr>
          <w:bCs/>
          <w:b/>
        </w:rPr>
        <w:t xml:space="preserve">Date:</w:t>
      </w:r>
    </w:p>
    <w:p>
      <w:pPr>
        <w:pStyle w:val="BodyText"/>
      </w:pPr>
      <w:r>
        <w:rPr>
          <w:bCs/>
          <w:b/>
        </w:rPr>
        <w:t xml:space="preserve">To:</w:t>
      </w:r>
    </w:p>
    <w:p>
      <w:pPr>
        <w:pStyle w:val="BodyText"/>
      </w:pPr>
      <w:r>
        <w:t xml:space="preserve">From:</w:t>
      </w:r>
    </w:p>
    <w:bookmarkStart w:id="20" w:name="preface-and-executive-summary"/>
    <w:p>
      <w:pPr>
        <w:pStyle w:val="Heading2"/>
      </w:pPr>
      <w:r>
        <w:t xml:space="preserve">Preface and Executive Summary</w:t>
      </w:r>
    </w:p>
    <w:p>
      <w:pPr>
        <w:pStyle w:val="FirstParagraph"/>
      </w:pPr>
      <w:r>
        <w:t xml:space="preserve">This</w:t>
      </w:r>
      <w:r>
        <w:t xml:space="preserve"> </w:t>
      </w:r>
      <w:r>
        <w:rPr>
          <w:bCs/>
          <w:b/>
        </w:rPr>
        <w:t xml:space="preserve">Project Report</w:t>
      </w:r>
      <w:r>
        <w:t xml:space="preserve"> </w:t>
      </w:r>
      <w:r>
        <w:t xml:space="preserve">outlines the strategic framework, operational requirements, and market analysis for establishing a premier photography studio in Harare. As the capital city of Zimbabwe continues to undergo significant economic revitalization and urban development, the demand for high-quality visual documentation has reached unprecedented levels. This document serves as a comprehensive guide for stakeholders interested in launching or expanding a</w:t>
      </w:r>
      <w:r>
        <w:t xml:space="preserve"> </w:t>
      </w:r>
      <w:r>
        <w:rPr>
          <w:bCs/>
          <w:b/>
        </w:rPr>
        <w:t xml:space="preserve">Photographer</w:t>
      </w:r>
      <w:r>
        <w:t xml:space="preserve"> </w:t>
      </w:r>
      <w:r>
        <w:t xml:space="preserve">business within this dynamic environment. The primary objective is to define the operational scope necessary to capture the unique essence of</w:t>
      </w:r>
      <w:r>
        <w:t xml:space="preserve"> </w:t>
      </w:r>
      <w:r>
        <w:rPr>
          <w:bCs/>
          <w:b/>
        </w:rPr>
        <w:t xml:space="preserve">Zimbabwe Harare</w:t>
      </w:r>
      <w:r>
        <w:t xml:space="preserve">, catering to both local enterprises and international clients seeking authentic visual narratives from Southern Africa.</w:t>
      </w:r>
    </w:p>
    <w:bookmarkEnd w:id="20"/>
    <w:bookmarkStart w:id="21" w:name="introduction-and-background"/>
    <w:p>
      <w:pPr>
        <w:pStyle w:val="Heading2"/>
      </w:pPr>
      <w:r>
        <w:t xml:space="preserve">1. Introduction and Background</w:t>
      </w:r>
    </w:p>
    <w:p>
      <w:pPr>
        <w:pStyle w:val="FirstParagraph"/>
      </w:pPr>
      <w:r>
        <w:t xml:space="preserve">The intersection of technology, tourism, and corporate branding in modern Zimbabwe has created a fertile ground for professional imaging services. The city of Harare is not merely a logistical hub; it is the cultural and economic heart of the nation. However, existing markets often lack specialized</w:t>
      </w:r>
      <w:r>
        <w:t xml:space="preserve"> </w:t>
      </w:r>
      <w:r>
        <w:rPr>
          <w:bCs/>
          <w:b/>
        </w:rPr>
        <w:t xml:space="preserve">Photographer</w:t>
      </w:r>
      <w:r>
        <w:t xml:space="preserve"> </w:t>
      </w:r>
      <w:r>
        <w:t xml:space="preserve">services that blend technical excellence with deep local contextual understanding.</w:t>
      </w:r>
    </w:p>
    <w:p>
      <w:pPr>
        <w:pStyle w:val="BodyText"/>
      </w:pPr>
      <w:r>
        <w:t xml:space="preserve">This</w:t>
      </w:r>
      <w:r>
        <w:t xml:space="preserve"> </w:t>
      </w:r>
      <w:r>
        <w:rPr>
          <w:bCs/>
          <w:b/>
        </w:rPr>
        <w:t xml:space="preserve">Project Report</w:t>
      </w:r>
      <w:r>
        <w:t xml:space="preserve"> </w:t>
      </w:r>
      <w:r>
        <w:t xml:space="preserve">proposes a new venture designed to bridge this gap. By focusing on high-resolution imagery for corporate events, tourism marketing, and cultural documentation in</w:t>
      </w:r>
      <w:r>
        <w:t xml:space="preserve"> </w:t>
      </w:r>
      <w:r>
        <w:rPr>
          <w:bCs/>
          <w:b/>
        </w:rPr>
        <w:t xml:space="preserve">Zimbabwe Harare</w:t>
      </w:r>
      <w:r>
        <w:t xml:space="preserve">, the project aims to position itself as the go-to agency for visual storytelling. The background of this initiative is rooted in the observed need for consistent, high-quality digital assets that reflect both the vibrancy and professionalism of Zimbabwean business and culture.</w:t>
      </w:r>
    </w:p>
    <w:bookmarkEnd w:id="21"/>
    <w:bookmarkStart w:id="23" w:name="market-analysis-the-harare-context"/>
    <w:p>
      <w:pPr>
        <w:pStyle w:val="Heading2"/>
      </w:pPr>
      <w:r>
        <w:t xml:space="preserve">2. Market Analysis: The Harare Context</w:t>
      </w:r>
    </w:p>
    <w:p>
      <w:pPr>
        <w:pStyle w:val="FirstParagraph"/>
      </w:pPr>
      <w:r>
        <w:t xml:space="preserve">Understanding the local market is crucial for success in</w:t>
      </w:r>
      <w:r>
        <w:t xml:space="preserve"> </w:t>
      </w:r>
      <w:r>
        <w:rPr>
          <w:bCs/>
          <w:b/>
        </w:rPr>
        <w:t xml:space="preserve">Zimbabwe Harare</w:t>
      </w:r>
      <w:r>
        <w:t xml:space="preserve">. Recent trends indicate a surge in small-to-medium enterprises (SMEs) requiring professional branding materials, including corporate headshots, product photography, and event coverage. Furthermore, the tourism sector remains robust. Hotels, safari operators, and cultural tours in and around</w:t>
      </w:r>
      <w:r>
        <w:t xml:space="preserve"> </w:t>
      </w:r>
      <w:r>
        <w:rPr>
          <w:bCs/>
          <w:b/>
        </w:rPr>
        <w:t xml:space="preserve">Zimbabwe Harare</w:t>
      </w:r>
      <w:r>
        <w:t xml:space="preserve"> </w:t>
      </w:r>
      <w:r>
        <w:t xml:space="preserve">require stunning imagery to attract international visitors.</w:t>
      </w:r>
    </w:p>
    <w:p>
      <w:pPr>
        <w:pStyle w:val="BodyText"/>
      </w:pPr>
      <w:r>
        <w:t xml:space="preserve">A key finding of this market analysis is the scarcity of photographers who possess both technical expertise in post-production software and an intuitive understanding of lighting conditions unique to the Harare climate. Many local clients struggle with inconsistent image quality from amateur providers. This</w:t>
      </w:r>
      <w:r>
        <w:t xml:space="preserve"> </w:t>
      </w:r>
      <w:r>
        <w:rPr>
          <w:bCs/>
          <w:b/>
        </w:rPr>
        <w:t xml:space="preserve">Project Report</w:t>
      </w:r>
      <w:r>
        <w:t xml:space="preserve"> </w:t>
      </w:r>
      <w:r>
        <w:t xml:space="preserve">identifies a clear opportunity for a professional</w:t>
      </w:r>
      <w:r>
        <w:t xml:space="preserve"> </w:t>
      </w:r>
      <w:r>
        <w:rPr>
          <w:bCs/>
          <w:b/>
        </w:rPr>
        <w:t xml:space="preserve">Photographer</w:t>
      </w:r>
      <w:r>
        <w:t xml:space="preserve"> </w:t>
      </w:r>
      <w:r>
        <w:t xml:space="preserve">service that guarantees reliability, speed, and artistic excellence.</w:t>
      </w:r>
    </w:p>
    <w:bookmarkStart w:id="22" w:name="target-audience"/>
    <w:p>
      <w:pPr>
        <w:pStyle w:val="Heading3"/>
      </w:pPr>
      <w:r>
        <w:t xml:space="preserve">2.1 Target Audience</w:t>
      </w:r>
    </w:p>
    <w:p>
      <w:pPr>
        <w:numPr>
          <w:ilvl w:val="0"/>
          <w:numId w:val="1001"/>
        </w:numPr>
        <w:pStyle w:val="Compact"/>
      </w:pPr>
      <w:r>
        <w:rPr>
          <w:bCs/>
          <w:b/>
        </w:rPr>
        <w:t xml:space="preserve">Corporate Sector:</w:t>
      </w:r>
      <w:r>
        <w:t xml:space="preserve"> </w:t>
      </w:r>
      <w:r>
        <w:t xml:space="preserve">Banks, insurance firms, and tech startups in Harare’s CBD requiring annual reports and marketing materials.</w:t>
      </w:r>
    </w:p>
    <w:p>
      <w:pPr>
        <w:numPr>
          <w:ilvl w:val="0"/>
          <w:numId w:val="1001"/>
        </w:numPr>
        <w:pStyle w:val="Compact"/>
      </w:pPr>
      <w:r>
        <w:t xml:space="preserve">Tourism Industry: Lodges near Lake Chariand cultural institutions within</w:t>
      </w:r>
      <w:r>
        <w:t xml:space="preserve"> </w:t>
      </w:r>
      <w:r>
        <w:rPr>
          <w:bCs/>
          <w:b/>
        </w:rPr>
        <w:t xml:space="preserve">Zimbabwe Harare</w:t>
      </w:r>
      <w:r>
        <w:t xml:space="preserve">.</w:t>
      </w:r>
    </w:p>
    <w:p>
      <w:pPr>
        <w:numPr>
          <w:ilvl w:val="0"/>
          <w:numId w:val="1001"/>
        </w:numPr>
        <w:pStyle w:val="Compact"/>
      </w:pPr>
      <w:r>
        <w:t xml:space="preserve">Private Clients: Weddings, graduations, and family portraits.</w:t>
      </w:r>
    </w:p>
    <w:bookmarkEnd w:id="22"/>
    <w:bookmarkEnd w:id="23"/>
    <w:bookmarkStart w:id="26" w:name="operational-strategy"/>
    <w:p>
      <w:pPr>
        <w:pStyle w:val="Heading2"/>
      </w:pPr>
      <w:r>
        <w:t xml:space="preserve">3. Operational Strategy</w:t>
      </w:r>
    </w:p>
    <w:p>
      <w:pPr>
        <w:pStyle w:val="FirstParagraph"/>
      </w:pPr>
      <w:r>
        <w:t xml:space="preserve">To ensure the viability of this</w:t>
      </w:r>
    </w:p>
    <w:p>
      <w:pPr>
        <w:pStyle w:val="BodyText"/>
      </w:pPr>
      <w:r>
        <w:t xml:space="preserve">Project Report's proposed business model, a robust operational strategy is required. The physical studio will be located in an accessible area of</w:t>
      </w:r>
      <w:r>
        <w:t xml:space="preserve"> </w:t>
      </w:r>
      <w:r>
        <w:rPr>
          <w:bCs/>
          <w:b/>
        </w:rPr>
        <w:t xml:space="preserve">Zimbabwe Harare</w:t>
      </w:r>
      <w:r>
        <w:t xml:space="preserve">, equipped with professional lighting rigs and green screens.</w:t>
      </w:r>
    </w:p>
    <w:bookmarkStart w:id="24" w:name="equipment-and-technology"/>
    <w:p>
      <w:pPr>
        <w:pStyle w:val="Heading3"/>
      </w:pPr>
      <w:r>
        <w:t xml:space="preserve">3.1 Equipment and Technology</w:t>
      </w:r>
    </w:p>
    <w:p>
      <w:pPr>
        <w:pStyle w:val="FirstParagraph"/>
      </w:pPr>
      <w:r>
        <w:t xml:space="preserve">The core competency of any</w:t>
      </w:r>
    </w:p>
    <w:p>
      <w:pPr>
        <w:pStyle w:val="BodyText"/>
      </w:pPr>
      <w:r>
        <w:t xml:space="preserve">Photographer lies in their tools. This project allocates budget for state-of-the-art DSLR or Mirrorless camera bodies, high-quality lenses ranging from wide-angle to telephoto, and stable tripod systems. Additionally, software licenses for Adobe Creative Cloud are essential for post-processing. Given the power infrastructure challenges sometimes faced in</w:t>
      </w:r>
      <w:r>
        <w:t xml:space="preserve"> </w:t>
      </w:r>
      <w:r>
        <w:rPr>
          <w:bCs/>
          <w:b/>
        </w:rPr>
        <w:t xml:space="preserve">Zimbabwe Harare</w:t>
      </w:r>
      <w:r>
        <w:t xml:space="preserve">, investment in solar backup power solutions is a critical operational requirement to ensure uninterrupted service delivery.</w:t>
      </w:r>
    </w:p>
    <w:bookmarkEnd w:id="24"/>
    <w:bookmarkStart w:id="25" w:name="service-offerings"/>
    <w:p>
      <w:pPr>
        <w:pStyle w:val="Heading3"/>
      </w:pPr>
      <w:r>
        <w:t xml:space="preserve">3.2 Service Offerings</w:t>
      </w:r>
    </w:p>
    <w:p>
      <w:pPr>
        <w:pStyle w:val="FirstParagraph"/>
      </w:pPr>
      <w:r>
        <w:t xml:space="preserve">Corporate Events: Coverage of conferences and galas.</w:t>
      </w:r>
    </w:p>
    <w:p>
      <w:pPr>
        <w:pStyle w:val="BodyText"/>
      </w:pPr>
      <w:r>
        <w:t xml:space="preserve">Tourism Portraits: Guided photo sessions at key landmarks like the National Archives or the botanical gardens in</w:t>
      </w:r>
      <w:r>
        <w:t xml:space="preserve"> </w:t>
      </w:r>
      <w:r>
        <w:rPr>
          <w:bCs/>
          <w:b/>
        </w:rPr>
        <w:t xml:space="preserve">Zimbabwe Harare</w:t>
      </w:r>
      <w:r>
        <w:t xml:space="preserve">.</w:t>
      </w:r>
    </w:p>
    <w:bookmarkEnd w:id="25"/>
    <w:bookmarkEnd w:id="26"/>
    <w:bookmarkStart w:id="28" w:name="financial-projections-and-budgeting"/>
    <w:p>
      <w:pPr>
        <w:pStyle w:val="Heading2"/>
      </w:pPr>
      <w:r>
        <w:t xml:space="preserve">4. Financial Projections and Budgeting</w:t>
      </w:r>
    </w:p>
    <w:p>
      <w:pPr>
        <w:pStyle w:val="FirstParagraph"/>
      </w:pPr>
      <w:r>
        <w:t xml:space="preserve">A detailed financial analysis is presented in this section of the</w:t>
      </w:r>
    </w:p>
    <w:p>
      <w:pPr>
        <w:pStyle w:val="BodyText"/>
      </w:pPr>
      <w:r>
        <w:t xml:space="preserve">Project Report. Initial capital expenditure includes studio rental, equipment acquisition, and marketing setup. Recurring costs involve software subscriptions, insurance, and staff salaries.</w:t>
      </w:r>
    </w:p>
    <w:p>
      <w:pPr>
        <w:pStyle w:val="BodyText"/>
      </w:pPr>
      <w:r>
        <w:t xml:space="preserve">Revenue streams are diversified to mitigate risk. While corporate contracts provide steady income during weekdays, weekend wedding bookings in</w:t>
      </w:r>
      <w:r>
        <w:t xml:space="preserve"> </w:t>
      </w:r>
      <w:r>
        <w:rPr>
          <w:bCs/>
          <w:b/>
        </w:rPr>
        <w:t xml:space="preserve">Zimbabwe Harare</w:t>
      </w:r>
      <w:r>
        <w:t xml:space="preserve"> </w:t>
      </w:r>
      <w:r>
        <w:t xml:space="preserve">offer high-margin opportunities. Break-even analysis suggests that with a client base of fifteen regular corporate accounts and two major wedding contracts per month, the business will achieve profitability within the first eighteen months.</w:t>
      </w:r>
    </w:p>
    <w:bookmarkStart w:id="27" w:name="pricing-strategy"/>
    <w:p>
      <w:pPr>
        <w:pStyle w:val="Heading3"/>
      </w:pPr>
      <w:r>
        <w:t xml:space="preserve">4.1 Pricing Strategy</w:t>
      </w:r>
    </w:p>
    <w:p>
      <w:pPr>
        <w:pStyle w:val="FirstParagraph"/>
      </w:pPr>
      <w:r>
        <w:t xml:space="preserve">The pricing model for this</w:t>
      </w:r>
      <w:r>
        <w:t xml:space="preserve"> </w:t>
      </w:r>
      <w:r>
        <w:rPr>
          <w:bCs/>
          <w:b/>
        </w:rPr>
        <w:t xml:space="preserve">Photographer</w:t>
      </w:r>
      <w:r>
        <w:t xml:space="preserve"> </w:t>
      </w:r>
      <w:r>
        <w:t xml:space="preserve">service is competitive yet premium, reflecting the high quality of work and reliability offered. Prices are structured in Zimbabwean Dollars (ZWL) with options for USD transactions to accommodate international clients and tourists visiting</w:t>
      </w:r>
      <w:r>
        <w:t xml:space="preserve"> </w:t>
      </w:r>
      <w:r>
        <w:rPr>
          <w:bCs/>
          <w:b/>
        </w:rPr>
        <w:t xml:space="preserve">Zimbabwe Harare</w:t>
      </w:r>
      <w:r>
        <w:t xml:space="preserve">.</w:t>
      </w:r>
    </w:p>
    <w:bookmarkEnd w:id="27"/>
    <w:bookmarkEnd w:id="28"/>
    <w:bookmarkStart w:id="31" w:name="marketing-and-promotion-strategy"/>
    <w:p>
      <w:pPr>
        <w:pStyle w:val="Heading2"/>
      </w:pPr>
      <w:r>
        <w:t xml:space="preserve">5. Marketing and Promotion Strategy</w:t>
      </w:r>
    </w:p>
    <w:p>
      <w:pPr>
        <w:pStyle w:val="FirstParagraph"/>
      </w:pPr>
      <w:r>
        <w:t xml:space="preserve">In a digital-first world, visual marketing is paramount. This</w:t>
      </w:r>
    </w:p>
    <w:p>
      <w:pPr>
        <w:pStyle w:val="BodyText"/>
      </w:pPr>
      <w:r>
        <w:t xml:space="preserve">Project Report recommends a strong online presence as the primary marketing channel. A professional website showcasing portfolios of work done in</w:t>
      </w:r>
      <w:r>
        <w:t xml:space="preserve"> </w:t>
      </w:r>
      <w:r>
        <w:rPr>
          <w:bCs/>
          <w:b/>
        </w:rPr>
        <w:t xml:space="preserve">Zimbabwe Harare</w:t>
      </w:r>
      <w:r>
        <w:t xml:space="preserve"> </w:t>
      </w:r>
      <w:r>
        <w:t xml:space="preserve">will serve as the digital storefront.</w:t>
      </w:r>
    </w:p>
    <w:bookmarkStart w:id="29" w:name="digital-presence"/>
    <w:p>
      <w:pPr>
        <w:pStyle w:val="Heading3"/>
      </w:pPr>
      <w:r>
        <w:t xml:space="preserve">5.1 Digital Presence</w:t>
      </w:r>
    </w:p>
    <w:p>
      <w:pPr>
        <w:pStyle w:val="FirstParagraph"/>
      </w:pPr>
      <w:r>
        <w:t xml:space="preserve">Social media platforms such as Instagram and LinkedIn will be utilized extensively. Content will include behind-the-scenes glimpses of shoots, testimonials from clients, and high-resolution samples. Collaborating with local influencers in</w:t>
      </w:r>
      <w:r>
        <w:t xml:space="preserve"> </w:t>
      </w:r>
      <w:r>
        <w:rPr>
          <w:bCs/>
          <w:b/>
        </w:rPr>
        <w:t xml:space="preserve">Zimbabwe Harare</w:t>
      </w:r>
      <w:r>
        <w:t xml:space="preserve"> </w:t>
      </w:r>
      <w:r>
        <w:t xml:space="preserve">can significantly boost brand awareness.</w:t>
      </w:r>
    </w:p>
    <w:bookmarkEnd w:id="29"/>
    <w:bookmarkStart w:id="30" w:name="networking"/>
    <w:p>
      <w:pPr>
        <w:pStyle w:val="Heading3"/>
      </w:pPr>
      <w:r>
        <w:t xml:space="preserve">5.2 Networking</w:t>
      </w:r>
    </w:p>
    <w:p>
      <w:pPr>
        <w:pStyle w:val="FirstParagraph"/>
      </w:pPr>
      <w:r>
        <w:t xml:space="preserve">Building relationships with event planners, hotels, and corporate HR departments is essential. Attending local trade shows and business networking events will establish the</w:t>
      </w:r>
    </w:p>
    <w:p>
      <w:pPr>
        <w:pStyle w:val="BodyText"/>
      </w:pPr>
      <w:r>
        <w:t xml:space="preserve">Photographer's reputation as a trusted partner in visual communication.</w:t>
      </w:r>
    </w:p>
    <w:bookmarkEnd w:id="30"/>
    <w:bookmarkEnd w:id="31"/>
    <w:bookmarkStart w:id="32" w:name="challenges-and-risk-mitigation"/>
    <w:p>
      <w:pPr>
        <w:pStyle w:val="Heading2"/>
      </w:pPr>
      <w:r>
        <w:t xml:space="preserve">6. Challenges and Risk Mitigation</w:t>
      </w:r>
    </w:p>
    <w:p>
      <w:pPr>
        <w:pStyle w:val="FirstParagraph"/>
      </w:pPr>
      <w:r>
        <w:t xml:space="preserve">Operating in</w:t>
      </w:r>
      <w:r>
        <w:t xml:space="preserve"> </w:t>
      </w:r>
      <w:r>
        <w:rPr>
          <w:bCs/>
          <w:b/>
        </w:rPr>
        <w:t xml:space="preserve">Zimbabwe Harare</w:t>
      </w:r>
      <w:r>
        <w:t xml:space="preserve"> </w:t>
      </w:r>
      <w:r>
        <w:t xml:space="preserve">presents specific challenges that must be addressed in this</w:t>
      </w:r>
    </w:p>
    <w:p>
      <w:pPr>
        <w:pStyle w:val="BodyText"/>
      </w:pPr>
      <w:r>
        <w:t xml:space="preserve">Project Report. These include currency fluctuation, supply chain issues for equipment parts, and power instability.</w:t>
      </w:r>
    </w:p>
    <w:p>
      <w:pPr>
        <w:numPr>
          <w:ilvl w:val="0"/>
          <w:numId w:val="1002"/>
        </w:numPr>
        <w:pStyle w:val="Compact"/>
      </w:pPr>
      <w:r>
        <w:t xml:space="preserve">Currency Risk: Maintaining accounts in stable foreign currencies where legally permissible.Power Reliability: As mentioned earlier, solar inverters will be installed to ensure the</w:t>
      </w:r>
    </w:p>
    <w:p>
      <w:pPr>
        <w:numPr>
          <w:ilvl w:val="0"/>
          <w:numId w:val="1000"/>
        </w:numPr>
        <w:pStyle w:val="Compact"/>
      </w:pPr>
      <w:r>
        <w:t xml:space="preserve">Photographer can work seamlessly regardless of grid outages.</w:t>
      </w:r>
    </w:p>
    <w:bookmarkEnd w:id="32"/>
    <w:bookmarkStart w:id="33" w:name="conclusion-and-recommendations"/>
    <w:p>
      <w:pPr>
        <w:pStyle w:val="Heading2"/>
      </w:pPr>
      <w:r>
        <w:t xml:space="preserve">7. Conclusion and Recommendations</w:t>
      </w:r>
    </w:p>
    <w:p>
      <w:pPr>
        <w:pStyle w:val="FirstParagraph"/>
      </w:pPr>
      <w:r>
        <w:t xml:space="preserve">In conclusion, this</w:t>
      </w:r>
    </w:p>
    <w:p>
      <w:pPr>
        <w:pStyle w:val="BodyText"/>
      </w:pPr>
      <w:r>
        <w:t xml:space="preserve">Project Report confirms that there is a strong market potential for professional photography services in</w:t>
      </w:r>
      <w:r>
        <w:t xml:space="preserve"> </w:t>
      </w:r>
      <w:r>
        <w:rPr>
          <w:bCs/>
          <w:b/>
        </w:rPr>
        <w:t xml:space="preserve">Zimbabwe Harare</w:t>
      </w:r>
      <w:r>
        <w:t xml:space="preserve">. The demand for high-quality visual content from both the corporate and tourism sectors provides a solid foundation for growth. By investing in top-tier equipment, adopting resilient operational practices, and implementing a strategic marketing plan, this</w:t>
      </w:r>
    </w:p>
    <w:p>
      <w:pPr>
        <w:pStyle w:val="BodyText"/>
      </w:pPr>
      <w:r>
        <w:t xml:space="preserve">Photographer business can become a leading provider in the region.</w:t>
      </w:r>
    </w:p>
    <w:p>
      <w:pPr>
        <w:pStyle w:val="BodyText"/>
      </w:pPr>
      <w:r>
        <w:t xml:space="preserve">The unique cultural richness of</w:t>
      </w:r>
      <w:r>
        <w:t xml:space="preserve"> </w:t>
      </w:r>
      <w:r>
        <w:rPr>
          <w:bCs/>
          <w:b/>
        </w:rPr>
        <w:t xml:space="preserve">Zimbabwe Harare</w:t>
      </w:r>
      <w:r>
        <w:t xml:space="preserve">, combined with the technical skill of professional photographers, creates an irresistible value proposition for clients seeking authentic and beautiful imagery. It is recommended that stakeholders proceed with immediate funding allocation to commence operations within the next quarter.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Photography Services in Zimbabwe Harare</dc:title>
  <dc:creator/>
  <dc:language>en</dc:language>
  <cp:keywords/>
  <dcterms:created xsi:type="dcterms:W3CDTF">2026-07-29T10:35:29Z</dcterms:created>
  <dcterms:modified xsi:type="dcterms:W3CDTF">2026-07-29T10:35:29Z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