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4" w:name="X4be7d5577c9420720271df2c0a43e7f4340091c"/>
    <w:p>
      <w:pPr>
        <w:pStyle w:val="Heading1"/>
      </w:pPr>
      <w:r>
        <w:t xml:space="preserve">Project Report: Establishment and Integration of Specialized Physiotherapist Services in Pakistan Islamabad</w:t>
      </w:r>
    </w:p>
    <w:bookmarkStart w:id="20" w:name="date"/>
    <w:p>
      <w:pPr>
        <w:pStyle w:val="Heading2"/>
      </w:pPr>
      <w:r>
        <w:rPr>
          <w:bCs/>
          <w:b/>
        </w:rPr>
        <w:t xml:space="preserve">Date:</w:t>
      </w:r>
    </w:p>
    <w:p>
      <w:pPr>
        <w:pStyle w:val="FirstParagraph"/>
      </w:pPr>
      <w:r>
        <w:rPr>
          <w:iCs/>
          <w:i/>
        </w:rPr>
        <w:t xml:space="preserve">[Insert Current Date]</w:t>
      </w:r>
    </w:p>
    <w:p>
      <w:pPr>
        <w:pStyle w:val="BodyText"/>
      </w:pPr>
      <w:r>
        <w:t xml:space="preserve">This Project Report outlines the strategic framework, operational challenges, and therapeutic benefits associated with integrating comprehensive Physiotherapist services within the healthcare landscape of Pakistan Islamabad. The document emphasizes the critical role of manual therapy and rehabilitative care in addressing both acute trauma cases resulting from urban infrastructure issues in Pakistan Islamabad as well as chronic lifestyle diseases prevalent among its growing population.</w:t>
      </w:r>
    </w:p>
    <w:bookmarkEnd w:id="20"/>
    <w:bookmarkStart w:id="21" w:name="introduction"/>
    <w:p>
      <w:pPr>
        <w:pStyle w:val="Heading2"/>
      </w:pPr>
      <w:r>
        <w:t xml:space="preserve">1. Introduction</w:t>
      </w:r>
    </w:p>
    <w:p>
      <w:pPr>
        <w:pStyle w:val="FirstParagraph"/>
      </w:pPr>
      <w:r>
        <w:t xml:space="preserve">In recent years, the healthcare sector in</w:t>
      </w:r>
      <w:r>
        <w:t xml:space="preserve"> </w:t>
      </w:r>
      <w:r>
        <w:rPr>
          <w:bCs/>
          <w:b/>
        </w:rPr>
        <w:t xml:space="preserve">Pakistan Islamabad</w:t>
      </w:r>
      <w:r>
        <w:rPr>
          <w:iCs/>
          <w:i/>
        </w:rPr>
        <w:t xml:space="preserve">(Note: Referring to the capital city, officially known as Islamabad)</w:t>
      </w:r>
      <w:r>
        <w:t xml:space="preserve"> has undergone significant transformation. However, there remains a substantial gap in specialized rehabilitative care. This report details the necessity for expanding qualified</w:t>
      </w:r>
      <w:r>
        <w:t xml:space="preserve"> </w:t>
      </w:r>
      <w:r>
        <w:rPr>
          <w:bCs/>
          <w:b/>
        </w:rPr>
        <w:t xml:space="preserve">Physiotherapist</w:t>
      </w:r>
      <w:r>
        <w:t xml:space="preserve"> practices across various districts of</w:t>
      </w:r>
      <w:r>
        <w:t xml:space="preserve"> </w:t>
      </w:r>
      <w:r>
        <w:rPr>
          <w:bCs/>
          <w:b/>
        </w:rPr>
        <w:t xml:space="preserve">Pakistan Islamabad</w:t>
      </w:r>
      <w:r>
        <w:t xml:space="preserve">. The primary objective is to enhance public health outcomes by providing non-invasive, drug-free therapeutic interventions that align with international standards of care.</w:t>
      </w:r>
    </w:p>
    <w:bookmarkEnd w:id="21"/>
    <w:bookmarkStart w:id="24" w:name="X7fe93d4212450a0227c8bdf647099c5f8a6633e"/>
    <w:p>
      <w:pPr>
        <w:pStyle w:val="Heading2"/>
      </w:pPr>
      <w:r>
        <w:t xml:space="preserve">2. Background and Context in Pakistan Islamabad</w:t>
      </w:r>
    </w:p>
    <w:bookmarkStart w:id="22" w:name="urbanization-and-lifestyle-changes"/>
    <w:p>
      <w:pPr>
        <w:pStyle w:val="Heading3"/>
      </w:pPr>
      <w:r>
        <w:t xml:space="preserve">2.1 Urbanization and Lifestyle Changes</w:t>
      </w:r>
    </w:p>
    <w:p>
      <w:pPr>
        <w:pStyle w:val="FirstParagraph"/>
      </w:pPr>
      <w:r>
        <w:t xml:space="preserve">The rapid urbanization of</w:t>
      </w:r>
      <w:r>
        <w:t xml:space="preserve"> </w:t>
      </w:r>
      <w:r>
        <w:rPr>
          <w:bCs/>
          <w:b/>
        </w:rPr>
        <w:t xml:space="preserve">Pakistan Islamabad</w:t>
      </w:r>
      <w:r>
        <w:t xml:space="preserve"> has led to a sedentary lifestyle among its residents, contributing to a rise in musculoskeletal disorders, obesity-related joint pain, and chronic lower back issues. Traditional healthcare systems in</w:t>
      </w:r>
      <w:r>
        <w:t xml:space="preserve"> </w:t>
      </w:r>
      <w:r>
        <w:rPr>
          <w:bCs/>
          <w:b/>
        </w:rPr>
        <w:t xml:space="preserve">Pakistan Islamabad</w:t>
      </w:r>
      <w:r>
        <w:t xml:space="preserve"> often focus heavily on pharmacological solutions rather than rehabilitative ones. This report argues for the integration of</w:t>
      </w:r>
      <w:r>
        <w:t xml:space="preserve"> </w:t>
      </w:r>
      <w:r>
        <w:rPr>
          <w:bCs/>
          <w:b/>
        </w:rPr>
        <w:t xml:space="preserve">Physiotherapist</w:t>
      </w:r>
      <w:r>
        <w:t xml:space="preserve"> services into primary care centers to address these root causes.</w:t>
      </w:r>
    </w:p>
    <w:bookmarkEnd w:id="22"/>
    <w:bookmarkStart w:id="23" w:name="trauma-and-accident-care"/>
    <w:p>
      <w:pPr>
        <w:pStyle w:val="Heading3"/>
      </w:pPr>
      <w:r>
        <w:t xml:space="preserve">2.2 Trauma and Accident Care</w:t>
      </w:r>
    </w:p>
    <w:p>
      <w:pPr>
        <w:pStyle w:val="FirstParagraph"/>
      </w:pPr>
      <w:r>
        <w:rPr>
          <w:bCs/>
          <w:b/>
        </w:rPr>
        <w:t xml:space="preserve">Pakistan Islamabad</w:t>
      </w:r>
      <w:r>
        <w:t xml:space="preserve"> witnesses a high volume of road traffic accidents annually. The immediate post-acute phase of recovery for patients suffering from fractures, spinal injuries, or soft tissue damage is crucial for long-term functionality. Currently, many hospitals in</w:t>
      </w:r>
      <w:r>
        <w:t xml:space="preserve"> </w:t>
      </w:r>
      <w:r>
        <w:rPr>
          <w:bCs/>
          <w:b/>
        </w:rPr>
        <w:t xml:space="preserve">Pakistan Islamabad</w:t>
      </w:r>
      <w:r>
        <w:t xml:space="preserve"> lack dedicated physiotherapy units within their emergency departments. Establishing specialized</w:t>
      </w:r>
      <w:r>
        <w:t xml:space="preserve"> </w:t>
      </w:r>
      <w:r>
        <w:rPr>
          <w:bCs/>
          <w:b/>
        </w:rPr>
        <w:t xml:space="preserve">Physiotherapist</w:t>
      </w:r>
      <w:r>
        <w:t xml:space="preserve"> teams is essential to minimize disability rates among accident victims in the capital region.</w:t>
      </w:r>
    </w:p>
    <w:bookmarkEnd w:id="23"/>
    <w:bookmarkEnd w:id="24"/>
    <w:bookmarkStart w:id="25" w:name="X0a14363b2b62f99087550131a3dbe183e705779"/>
    <w:p>
      <w:pPr>
        <w:pStyle w:val="Heading2"/>
      </w:pPr>
      <w:r>
        <w:t xml:space="preserve">3. Scope of Services Provided by Physiotherapists</w:t>
      </w:r>
    </w:p>
    <w:p>
      <w:pPr>
        <w:pStyle w:val="FirstParagraph"/>
      </w:pPr>
      <w:r>
        <w:t xml:space="preserve">The proposed project aims to deploy licensed</w:t>
      </w:r>
      <w:r>
        <w:t xml:space="preserve"> </w:t>
      </w:r>
      <w:r>
        <w:rPr>
          <w:bCs/>
          <w:b/>
        </w:rPr>
        <w:t xml:space="preserve">Physiotherapist</w:t>
      </w:r>
      <w:r>
        <w:t xml:space="preserve"> professionals who will offer a range of services tailored to the demographic needs of</w:t>
      </w:r>
      <w:r>
        <w:t xml:space="preserve"> </w:t>
      </w:r>
      <w:r>
        <w:rPr>
          <w:bCs/>
          <w:b/>
        </w:rPr>
        <w:t xml:space="preserve">Pakistan Islamabad</w:t>
      </w:r>
      <w:r>
        <w:t xml:space="preserve">. These services include but are not limited to:</w:t>
      </w:r>
    </w:p>
    <w:p>
      <w:pPr>
        <w:numPr>
          <w:ilvl w:val="0"/>
          <w:numId w:val="1001"/>
        </w:numPr>
        <w:pStyle w:val="Compact"/>
      </w:pPr>
      <w:r>
        <w:t xml:space="preserve">Musculoskeletal Rehabilitation: Treatment for back pain, neck stiffness, and joint mobility issues common in office workers and elderly citizens in</w:t>
      </w:r>
      <w:r>
        <w:t xml:space="preserve"> </w:t>
      </w:r>
      <w:r>
        <w:rPr>
          <w:bCs/>
          <w:b/>
        </w:rPr>
        <w:t xml:space="preserve">Pakistan Islamabad</w:t>
      </w:r>
      <w:r>
        <w:t xml:space="preserve">.</w:t>
      </w:r>
    </w:p>
    <w:p>
      <w:pPr>
        <w:numPr>
          <w:ilvl w:val="0"/>
          <w:numId w:val="1001"/>
        </w:numPr>
        <w:pStyle w:val="Compact"/>
      </w:pPr>
      <w:r>
        <w:t xml:space="preserve">Sports Medicine: Given the growing popularity of cricket, football, and fitness centers in</w:t>
      </w:r>
      <w:r>
        <w:t xml:space="preserve"> </w:t>
      </w:r>
      <w:r>
        <w:rPr>
          <w:bCs/>
          <w:b/>
        </w:rPr>
        <w:t xml:space="preserve">Pakistan Islamabad</w:t>
      </w:r>
      <w:r>
        <w:t xml:space="preserve">, specialized sports injury recovery is a high-demand service.</w:t>
      </w:r>
    </w:p>
    <w:p>
      <w:pPr>
        <w:numPr>
          <w:ilvl w:val="0"/>
          <w:numId w:val="1001"/>
        </w:numPr>
        <w:pStyle w:val="Compact"/>
      </w:pPr>
      <w:r>
        <w:t xml:space="preserve">Neurological Physiotherapy: Care for patients recovering from strokes or living with neurological conditions such as Parkinson’s disease.</w:t>
      </w:r>
    </w:p>
    <w:p>
      <w:pPr>
        <w:numPr>
          <w:ilvl w:val="0"/>
          <w:numId w:val="1001"/>
        </w:numPr>
        <w:pStyle w:val="Compact"/>
      </w:pPr>
      <w:r>
        <w:t xml:space="preserve">Pediatric Care: Addressing developmental delays and congenital disorders in children across</w:t>
      </w:r>
      <w:r>
        <w:t xml:space="preserve"> </w:t>
      </w:r>
      <w:r>
        <w:rPr>
          <w:bCs/>
          <w:b/>
        </w:rPr>
        <w:t xml:space="preserve">Pakistan Islamabad</w:t>
      </w:r>
      <w:r>
        <w:t xml:space="preserve">.</w:t>
      </w:r>
    </w:p>
    <w:bookmarkEnd w:id="25"/>
    <w:bookmarkStart w:id="29" w:name="X2ef8bc4170124f945b15978681220ecd10f26b3"/>
    <w:p>
      <w:pPr>
        <w:pStyle w:val="Heading2"/>
      </w:pPr>
      <w:r>
        <w:t xml:space="preserve">4. Implementation Strategy in Pakistan Islamabad</w:t>
      </w:r>
    </w:p>
    <w:bookmarkStart w:id="26" w:name="infrastructure-development"/>
    <w:p>
      <w:pPr>
        <w:pStyle w:val="Heading3"/>
      </w:pPr>
      <w:r>
        <w:t xml:space="preserve">4.1 Infrastructure Development</w:t>
      </w:r>
    </w:p>
    <w:p>
      <w:pPr>
        <w:pStyle w:val="FirstParagraph"/>
      </w:pPr>
      <w:r>
        <w:t xml:space="preserve">To effectively serve the population of</w:t>
      </w:r>
      <w:r>
        <w:t xml:space="preserve"> </w:t>
      </w:r>
      <w:r>
        <w:rPr>
          <w:bCs/>
          <w:b/>
        </w:rPr>
        <w:t xml:space="preserve">Pakistan Islamabad</w:t>
      </w:r>
      <w:r>
        <w:t xml:space="preserve">, new physiotherapy centers must be established in key areas including F-8, G-9, and E-7 sectors. These locations were chosen based on demographic density and existing healthcare infrastructure gaps.</w:t>
      </w:r>
    </w:p>
    <w:bookmarkEnd w:id="26"/>
    <w:bookmarkStart w:id="27" w:name="staffing-and-qualifications"/>
    <w:p>
      <w:pPr>
        <w:pStyle w:val="Heading3"/>
      </w:pPr>
      <w:r>
        <w:t xml:space="preserve">4.2 Staffing and Qualifications</w:t>
      </w:r>
    </w:p>
    <w:p>
      <w:pPr>
        <w:pStyle w:val="FirstParagraph"/>
      </w:pPr>
      <w:r>
        <w:t xml:space="preserve">All</w:t>
      </w:r>
      <w:r>
        <w:t xml:space="preserve"> </w:t>
      </w:r>
      <w:r>
        <w:rPr>
          <w:bCs/>
          <w:b/>
        </w:rPr>
        <w:t xml:space="preserve">Physiotherapist</w:t>
      </w:r>
      <w:r>
        <w:t xml:space="preserve"> personnel deployed under this project must hold a recognized bachelor’s degree in Physiotherapy (BSPT) or a Doctor of Physical Therapy (DPT) degree from accredited institutions in Pakistan or abroad. Continuous professional development workshops will be mandated to ensure that</w:t>
      </w:r>
      <w:r>
        <w:t xml:space="preserve"> </w:t>
      </w:r>
      <w:r>
        <w:rPr>
          <w:bCs/>
          <w:b/>
        </w:rPr>
        <w:t xml:space="preserve">Physiotherapist</w:t>
      </w:r>
      <w:r>
        <w:t xml:space="preserve"> practices in</w:t>
      </w:r>
    </w:p>
    <w:p>
      <w:pPr>
        <w:pStyle w:val="BodyText"/>
      </w:pPr>
      <w:r>
        <w:t xml:space="preserve">Pakistan Islamabad remain updated with global technological advancements.</w:t>
      </w:r>
    </w:p>
    <w:bookmarkEnd w:id="27"/>
    <w:bookmarkStart w:id="28" w:name="community-awareness-campaigns"/>
    <w:p>
      <w:pPr>
        <w:pStyle w:val="Heading3"/>
      </w:pPr>
      <w:r>
        <w:t xml:space="preserve">4.3 Community Awareness Campaigns</w:t>
      </w:r>
    </w:p>
    <w:p>
      <w:pPr>
        <w:pStyle w:val="FirstParagraph"/>
      </w:pPr>
      <w:r>
        <w:t xml:space="preserve">A significant barrier to care in</w:t>
      </w:r>
    </w:p>
    <w:p>
      <w:pPr>
        <w:pStyle w:val="BodyText"/>
      </w:pPr>
      <w:r>
        <w:t xml:space="preserve">Pakistan Islamabad is the public misconception that physiotherapy is merely massage or a secondary treatment. This project includes an extensive awareness campaign through local media and community centers in</w:t>
      </w:r>
      <w:r>
        <w:t xml:space="preserve"> </w:t>
      </w:r>
      <w:r>
        <w:rPr>
          <w:bCs/>
          <w:b/>
        </w:rPr>
        <w:t xml:space="preserve">Pakistan Islamabad</w:t>
      </w:r>
      <w:r>
        <w:t xml:space="preserve"> to educate citizens on the scientific basis and efficacy of</w:t>
      </w:r>
    </w:p>
    <w:p>
      <w:pPr>
        <w:pStyle w:val="BodyText"/>
      </w:pPr>
      <w:r>
        <w:t xml:space="preserve">Physiotherapist treatments.</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Potential Challenge in Pakistan Islamabad</w:t>
      </w:r>
    </w:p>
    <w:p>
      <w:pPr>
        <w:pStyle w:val="BodyText"/>
      </w:pPr>
      <w:r>
        <w:t xml:space="preserve">Mitigation Strategy by Physiotherapist Teams</w:t>
      </w:r>
    </w:p>
    <w:p>
      <w:pPr>
        <w:pStyle w:val="BodyText"/>
      </w:pPr>
      <w:r>
        <w:t xml:space="preserve">Lack of Public Awareness</w:t>
      </w:r>
    </w:p>
    <w:p>
      <w:pPr>
        <w:pStyle w:val="BodyText"/>
      </w:pPr>
      <w:r>
        <w:t xml:space="preserve">Educational seminars and free screening camps in public parks of Islamabad.</w:t>
      </w:r>
    </w:p>
    <w:p>
      <w:pPr>
        <w:pStyle w:val="BodyText"/>
      </w:pPr>
      <w:r>
        <w:t xml:space="preserve">Cultural Resistance to Manual Therapy</w:t>
      </w:r>
    </w:p>
    <w:p>
      <w:pPr>
        <w:pStyle w:val="BodyText"/>
      </w:pPr>
      <w:r>
        <w:t xml:space="preserve"> </w:t>
      </w:r>
    </w:p>
    <w:p>
      <w:pPr>
        <w:pStyle w:val="BodyText"/>
      </w:pPr>
      <w:r>
        <w:t xml:space="preserve">Sensitivity training for staff and gender-segregated treatment facilities where required.</w:t>
      </w:r>
    </w:p>
    <w:p>
      <w:pPr>
        <w:pStyle w:val="BodyText"/>
      </w:pPr>
      <w:r>
        <w:t xml:space="preserve">High Initial Cost for Patients</w:t>
      </w:r>
    </w:p>
    <w:p>
      <w:pPr>
        <w:pStyle w:val="BodyText"/>
      </w:pPr>
      <w:r>
        <w:t xml:space="preserve">Paper insurance packages tailored for middle-class families in Islamabad.</w:t>
      </w:r>
    </w:p>
    <w:bookmarkEnd w:id="30"/>
    <w:bookmarkStart w:id="31" w:name="expected-outcomes-and-benefits"/>
    <w:p>
      <w:pPr>
        <w:pStyle w:val="Heading2"/>
      </w:pPr>
      <w:r>
        <w:t xml:space="preserve">6. Expected Outcomes and Benefits</w:t>
      </w:r>
    </w:p>
    <w:p>
      <w:pPr>
        <w:pStyle w:val="FirstParagraph"/>
      </w:pPr>
      <w:r>
        <w:t xml:space="preserve">The successful integration of dedicated</w:t>
      </w:r>
      <w:r>
        <w:t xml:space="preserve"> </w:t>
      </w:r>
      <w:r>
        <w:rPr>
          <w:bCs/>
          <w:b/>
        </w:rPr>
        <w:t xml:space="preserve">Physiotherapist</w:t>
      </w:r>
      <w:r>
        <w:t xml:space="preserve"> units across</w:t>
      </w:r>
    </w:p>
    <w:p>
      <w:pPr>
        <w:pStyle w:val="BodyText"/>
      </w:pPr>
      <w:r>
        <w:t xml:space="preserve">Pakistan Islamabad will yield significant health benefits:</w:t>
      </w:r>
    </w:p>
    <w:p>
      <w:pPr>
        <w:pStyle w:val="BodyText"/>
      </w:pPr>
      <w:r>
        <w:t xml:space="preserve">Reduced Dependency on Painkillers:: Effective physical therapy reduces the reliance on opioid and non-steroidal anti-inflammatory drugs, decreasing the burden on pharmacies in</w:t>
      </w:r>
      <w:r>
        <w:t xml:space="preserve"> </w:t>
      </w:r>
      <w:r>
        <w:rPr>
          <w:bCs/>
          <w:b/>
        </w:rPr>
        <w:t xml:space="preserve">Pakistan Islamabad</w:t>
      </w:r>
      <w:r>
        <w:t xml:space="preserve">.</w:t>
      </w:r>
    </w:p>
    <w:p>
      <w:pPr>
        <w:pStyle w:val="BodyText"/>
      </w:pPr>
      <w:r>
        <w:rPr>
          <w:iCs/>
          <w:i/>
        </w:rPr>
        <w:t xml:space="preserve">Faster Recovery Times:</w:t>
      </w:r>
      <w:r>
        <w:t xml:space="preserve"> Patients recovering from surgeries in major hospitals of</w:t>
      </w:r>
      <w:r>
        <w:t xml:space="preserve"> </w:t>
      </w:r>
      <w:r>
        <w:rPr>
          <w:bCs/>
          <w:b/>
        </w:rPr>
        <w:t xml:space="preserve">Pakistan Islamabad</w:t>
      </w:r>
      <w:r>
        <w:t xml:space="preserve"> will experience shorter hospital stays due to early mobilization techniques led by</w:t>
      </w:r>
    </w:p>
    <w:p>
      <w:pPr>
        <w:pStyle w:val="BodyText"/>
      </w:pPr>
      <w:r>
        <w:t xml:space="preserve">Physiotherapist professionals.</w:t>
      </w:r>
    </w:p>
    <w:p>
      <w:pPr>
        <w:pStyle w:val="BodyText"/>
      </w:pPr>
      <w:r>
        <w:t xml:space="preserve">Economic Productivity: </w:t>
      </w:r>
    </w:p>
    <w:p>
      <w:pPr>
        <w:pStyle w:val="BodyText"/>
      </w:pPr>
      <w:r>
        <w:t xml:space="preserve">Faster rehabilitation means individuals return to work sooner, contributing positively to the economy of</w:t>
      </w:r>
    </w:p>
    <w:p>
      <w:pPr>
        <w:pStyle w:val="BodyText"/>
      </w:pPr>
      <w:r>
        <w:t xml:space="preserve">Pakistan Islamabad.</w:t>
      </w:r>
    </w:p>
    <w:p>
      <w:pPr>
        <w:pStyle w:val="BodyText"/>
      </w:pPr>
      <w:r>
        <w:t xml:space="preserve"> </w:t>
      </w:r>
    </w:p>
    <w:bookmarkEnd w:id="31"/>
    <w:bookmarkStart w:id="32" w:name="conclusion"/>
    <w:p>
      <w:pPr>
        <w:pStyle w:val="Heading2"/>
      </w:pPr>
      <w:r>
        <w:t xml:space="preserve">7. Conclusion</w:t>
      </w:r>
    </w:p>
    <w:p>
      <w:pPr>
        <w:pStyle w:val="FirstParagraph"/>
      </w:pPr>
      <w:r>
        <w:t xml:space="preserve">The establishment of robust physiotherapy services is not merely a medical upgrade but a necessity for the holistic health development of</w:t>
      </w:r>
      <w:r>
        <w:t xml:space="preserve"> </w:t>
      </w:r>
      <w:r>
        <w:rPr>
          <w:bCs/>
          <w:b/>
        </w:rPr>
        <w:t xml:space="preserve">Pakistan Islamabad</w:t>
      </w:r>
      <w:r>
        <w:t xml:space="preserve">. By focusing on the expertise and deployment of skilled</w:t>
      </w:r>
    </w:p>
    <w:p>
      <w:pPr>
        <w:pStyle w:val="BodyText"/>
      </w:pPr>
      <w:r>
        <w:t xml:space="preserve">Physiotherapist  personnel, this project addresses critical gaps in acute trauma care, chronic disease management, and preventive health. The stakeholders must prioritize this initiative to ensure that every citizen of</w:t>
      </w:r>
    </w:p>
    <w:p>
      <w:pPr>
        <w:pStyle w:val="BodyText"/>
      </w:pPr>
      <w:r>
        <w:t xml:space="preserve">Pakistan Islamabad</w:t>
      </w:r>
    </w:p>
    <w:p>
      <w:pPr>
        <w:pStyle w:val="BodyText"/>
      </w:pPr>
      <w:r>
        <w:t xml:space="preserve"> has access to high-quality rehabilitative care.</w:t>
      </w:r>
    </w:p>
    <w:bookmarkEnd w:id="32"/>
    <w:bookmarkStart w:id="33" w:name="recommendations"/>
    <w:p>
      <w:pPr>
        <w:pStyle w:val="Heading2"/>
      </w:pPr>
      <w:r>
        <w:t xml:space="preserve">8. Recommendations</w:t>
      </w:r>
    </w:p>
    <w:p>
      <w:pPr>
        <w:numPr>
          <w:ilvl w:val="0"/>
          <w:numId w:val="1002"/>
        </w:numPr>
        <w:pStyle w:val="Compact"/>
      </w:pPr>
      <w:r>
        <w:t xml:space="preserve">Mandate physiotherapy assessments for all post-operative patients in government hospitals in</w:t>
      </w:r>
    </w:p>
    <w:p>
      <w:pPr>
        <w:numPr>
          <w:ilvl w:val="0"/>
          <w:numId w:val="1000"/>
        </w:numPr>
        <w:pStyle w:val="Compact"/>
      </w:pPr>
      <w:r>
        <w:t xml:space="preserve">Pakistan Islamabad.</w:t>
      </w:r>
    </w:p>
    <w:p>
      <w:pPr>
        <w:numPr>
          <w:ilvl w:val="0"/>
          <w:numId w:val="1002"/>
        </w:numPr>
        <w:pStyle w:val="Compact"/>
      </w:pPr>
      <w:r>
        <w:t xml:space="preserve">Create regulatory frameworks to standardize private clinic practices of</w:t>
      </w:r>
    </w:p>
    <w:p>
      <w:pPr>
        <w:numPr>
          <w:ilvl w:val="0"/>
          <w:numId w:val="1000"/>
        </w:numPr>
        <w:pStyle w:val="Compact"/>
      </w:pPr>
      <w:r>
        <w:t xml:space="preserve">Physiotherapist  across the city.</w:t>
      </w:r>
    </w:p>
    <w:p>
      <w:pPr>
        <w:numPr>
          <w:ilvl w:val="0"/>
          <w:numId w:val="1002"/>
        </w:numPr>
        <w:pStyle w:val="Compact"/>
      </w:pPr>
      <w:r>
        <w:t xml:space="preserve">Fund research initiatives within universities of</w:t>
      </w:r>
    </w:p>
    <w:p>
      <w:pPr>
        <w:numPr>
          <w:ilvl w:val="0"/>
          <w:numId w:val="1000"/>
        </w:numPr>
        <w:pStyle w:val="Compact"/>
      </w:pPr>
      <w:r>
        <w:t xml:space="preserve">Pakistan Islamabad to study regional musculoskeletal health trends and optimize treatment protocols.</w:t>
      </w:r>
    </w:p>
    <w:p>
      <w:r>
        <w:pict>
          <v:rect style="width:0;height:1.5pt" o:hralign="center" o:hrstd="t" o:hr="t"/>
        </w:pict>
      </w:r>
    </w:p>
    <w:p>
      <w:pPr>
        <w:pStyle w:val="FirstParagraph"/>
      </w:pPr>
      <w:r>
        <w:t xml:space="preserve">This document was prepared as part of the strategic planning phase for healthcare infrastructure improvement in</w:t>
      </w:r>
      <w:r>
        <w:t xml:space="preserve"> </w:t>
      </w:r>
      <w:r>
        <w:rPr>
          <w:bCs/>
          <w:b/>
        </w:rPr>
        <w:t xml:space="preserve">Pakistan Islamabad</w:t>
      </w:r>
      <w:r>
        <w:t xml:space="preserve">. It highlights the pivotal role of the</w:t>
      </w:r>
    </w:p>
    <w:p>
      <w:pPr>
        <w:pStyle w:val="BodyText"/>
      </w:pPr>
      <w:r>
        <w:t xml:space="preserve">Physiotherapist profession in modernizing healthcare delivery.</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Pakistan Islamabad</dc:title>
  <dc:creator/>
  <dc:language>en</dc:language>
  <cp:keywords/>
  <dcterms:created xsi:type="dcterms:W3CDTF">2026-07-29T14:05:52Z</dcterms:created>
  <dcterms:modified xsi:type="dcterms:W3CDTF">2026-07-29T14:05:52Z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