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5" w:name="X22416cbcfe5972a46d216162ceaa89d955a2b96"/>
    <w:p>
      <w:pPr>
        <w:pStyle w:val="Heading1"/>
      </w:pPr>
      <w:r>
        <w:t xml:space="preserve">Project Report: Implementation of Professional Plumbing Infrastructure and Services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Partners and Local Municipal Authorities</w:t>
      </w:r>
      <w:r>
        <w:br/>
      </w:r>
      <w:r>
        <w:rPr>
          <w:bCs/>
          <w:b/>
        </w:rPr>
        <w:t xml:space="preserve">From:</w:t>
      </w:r>
      <w:r>
        <w:t xml:space="preserve"> </w:t>
      </w:r>
      <w:r>
        <w:t xml:space="preserve">Project Management Team</w:t>
      </w:r>
      <w:r>
        <w:br/>
      </w:r>
      <w:r>
        <w:rPr>
          <w:bCs/>
          <w:b/>
        </w:rPr>
        <w:t xml:space="preserve">Subject:</w:t>
      </w:r>
    </w:p>
    <w:bookmarkStart w:id="20" w:name="i.-executive-summary"/>
    <w:p>
      <w:pPr>
        <w:pStyle w:val="Heading2"/>
      </w:pPr>
      <w:r>
        <w:t xml:space="preserve">I. Executive Summary</w:t>
      </w:r>
    </w:p>
    <w:p>
      <w:pPr>
        <w:pStyle w:val="FirstParagraph"/>
      </w:pPr>
      <w:r>
        <w:t xml:space="preserve">This Project Report outlines the critical necessity and strategic implementation plan for deploying a comprehensive network of professional plumbing services, specifically focusing on the deployment of skilled Plumber technicians, within the urban center of Afghanistan Kabul. The report details how addressing the acute deficit in water sanitation infrastructure through certified plumbing expertise can significantly improve public health outcomes, economic stability, and residential safety in this region.</w:t>
      </w:r>
    </w:p>
    <w:bookmarkEnd w:id="20"/>
    <w:bookmarkStart w:id="21" w:name="ii.-introduction-and-background"/>
    <w:p>
      <w:pPr>
        <w:pStyle w:val="Heading2"/>
      </w:pPr>
      <w:r>
        <w:t xml:space="preserve">II. Introduction and Background</w:t>
      </w:r>
    </w:p>
    <w:p>
      <w:pPr>
        <w:pStyle w:val="FirstParagraph"/>
      </w:pPr>
      <w:r>
        <w:t xml:space="preserve">Afghanistan has long faced challenges regarding basic infrastructure development. In the capital city of Afghanistan Kabul, rapid urbanization combined with decades of conflict has left the water and sanitation sector in a precarious state. While international aid has focused on large-scale pipeline construction, there remains a severe shortage of last-mile maintenance and installation expertise. This gap is primarily filled by informal laborers lacking technical certification, leading to widespread contamination risks and inefficient water usage.</w:t>
      </w:r>
    </w:p>
    <w:p>
      <w:pPr>
        <w:pStyle w:val="BodyText"/>
      </w:pPr>
      <w:r>
        <w:t xml:space="preserve">The core objective of this initiative is not merely to build pipes, but to establish a sustainable ecosystem where qualified Plumber professionals are trained, certified, and deployed to maintain the integrity of the water supply systems in Afghanistan Kabul. By prioritizing the human capital aspect of infrastructure—specifically the role of the Plumber—we aim to create a resilient system that can adapt to local challenges.</w:t>
      </w:r>
    </w:p>
    <w:bookmarkEnd w:id="21"/>
    <w:bookmarkStart w:id="25" w:name="Xab2b70d47655efe40ec9dc782f643e038feeaad"/>
    <w:p>
      <w:pPr>
        <w:pStyle w:val="Heading2"/>
      </w:pPr>
      <w:r>
        <w:t xml:space="preserve">III. Current Challenges in Afghanistan Kabul</w:t>
      </w:r>
    </w:p>
    <w:p>
      <w:pPr>
        <w:pStyle w:val="FirstParagraph"/>
      </w:pPr>
      <w:r>
        <w:t xml:space="preserve">The current state of plumbing and water infrastructure in Afghanistan Kabul presents several distinct hurdles:</w:t>
      </w:r>
    </w:p>
    <w:bookmarkStart w:id="22" w:name="a.-sanitation-and-public-health-risks"/>
    <w:p>
      <w:pPr>
        <w:pStyle w:val="Heading3"/>
      </w:pPr>
      <w:r>
        <w:t xml:space="preserve">A. Sanitation and Public Health Risks</w:t>
      </w:r>
    </w:p>
    <w:p>
      <w:pPr>
        <w:pStyle w:val="FirstParagraph"/>
      </w:pPr>
      <w:r>
        <w:t xml:space="preserve">In many residential neighborhoods across Afghanistan Kabul, wastewater systems are either non-existent or poorly maintained. Backflow incidents due to improper valve installations are common, posing severe health risks to residents. The lack of professional oversight means that sewage leaks often contaminate clean water lines, leading to outbreaks of cholera and hepatitis.</w:t>
      </w:r>
    </w:p>
    <w:bookmarkEnd w:id="22"/>
    <w:bookmarkStart w:id="23" w:name="b.-water-scarcity-and-waste"/>
    <w:p>
      <w:pPr>
        <w:pStyle w:val="Heading3"/>
      </w:pPr>
      <w:r>
        <w:t xml:space="preserve">B. Water Scarcity and Waste</w:t>
      </w:r>
    </w:p>
    <w:p>
      <w:pPr>
        <w:pStyle w:val="FirstParagraph"/>
      </w:pPr>
      <w:r>
        <w:t xml:space="preserve">Afghanistan Kabul suffers from seasonal water shortages. However, a significant percentage of treated water is lost before it reaches the consumer due to leaks caused by substandard fittings and poor installation techniques. Professional Plumber intervention is essential to identify these leaks early and implement conservation-focused plumbing solutions.</w:t>
      </w:r>
    </w:p>
    <w:bookmarkEnd w:id="23"/>
    <w:bookmarkStart w:id="24" w:name="c.-lack-of-technical-certification"/>
    <w:p>
      <w:pPr>
        <w:pStyle w:val="Heading3"/>
      </w:pPr>
      <w:r>
        <w:t xml:space="preserve">C. Lack of Technical Certification</w:t>
      </w:r>
    </w:p>
    <w:p>
      <w:pPr>
        <w:pStyle w:val="FirstParagraph"/>
      </w:pPr>
      <w:r>
        <w:t xml:space="preserve">There is a profound scarcity of formally trained Plumber technicians in the region. Most repair work is conducted by general handymen who do not adhere to modern building codes or sanitary standards. This lack of standardization makes it difficult for municipal authorities in Afghanistan Kabul to regulate water quality and safety.</w:t>
      </w:r>
    </w:p>
    <w:bookmarkEnd w:id="24"/>
    <w:bookmarkEnd w:id="25"/>
    <w:bookmarkStart w:id="29" w:name="X7f31c8d810cb975b2832a73ce30b5eb424779ec"/>
    <w:p>
      <w:pPr>
        <w:pStyle w:val="Heading2"/>
      </w:pPr>
      <w:r>
        <w:t xml:space="preserve">IV. Project Strategy: The Role of the Plumber</w:t>
      </w:r>
    </w:p>
    <w:p>
      <w:pPr>
        <w:pStyle w:val="FirstParagraph"/>
      </w:pPr>
      <w:r>
        <w:t xml:space="preserve">To address these challenges, this project proposes a three-phased approach centered on the empowerment and deployment of the Plumber profession.</w:t>
      </w:r>
    </w:p>
    <w:bookmarkStart w:id="26" w:name="X7a8bb7fbb33e05ca56797250565a31615f820f0"/>
    <w:p>
      <w:pPr>
        <w:pStyle w:val="Heading3"/>
      </w:pPr>
      <w:r>
        <w:t xml:space="preserve">A. Phase 1: Vocational Training and Certification</w:t>
      </w:r>
    </w:p>
    <w:p>
      <w:pPr>
        <w:pStyle w:val="FirstParagraph"/>
      </w:pPr>
      <w:r>
        <w:t xml:space="preserve">The first phase involves the establishment of training centers in Afghanistan Kabul dedicated to plumbing technology. These centers will provide rigorous training for local youth, focusing on:</w:t>
      </w:r>
    </w:p>
    <w:p>
      <w:pPr>
        <w:numPr>
          <w:ilvl w:val="0"/>
          <w:numId w:val="1001"/>
        </w:numPr>
        <w:pStyle w:val="Compact"/>
      </w:pPr>
      <w:r>
        <w:t xml:space="preserve">Pipe fitting and soldering techniques suitable for local materials.</w:t>
      </w:r>
    </w:p>
    <w:p>
      <w:pPr>
        <w:numPr>
          <w:ilvl w:val="0"/>
          <w:numId w:val="1001"/>
        </w:numPr>
        <w:pStyle w:val="Compact"/>
      </w:pPr>
      <w:r>
        <w:t xml:space="preserve">Sewage system management and wastewater treatment basics.</w:t>
      </w:r>
    </w:p>
    <w:p>
      <w:pPr>
        <w:numPr>
          <w:ilvl w:val="0"/>
          <w:numId w:val="1001"/>
        </w:numPr>
        <w:pStyle w:val="Compact"/>
      </w:pPr>
      <w:r>
        <w:t xml:space="preserve">Detection of leaks using modern acoustic technology.</w:t>
      </w:r>
    </w:p>
    <w:p>
      <w:pPr>
        <w:numPr>
          <w:ilvl w:val="0"/>
          <w:numId w:val="1001"/>
        </w:numPr>
        <w:pStyle w:val="Compact"/>
      </w:pPr>
      <w:r>
        <w:t xml:space="preserve">Safety protocols regarding chemical waste and gas lines (natural gas plumbing).</w:t>
      </w:r>
    </w:p>
    <w:p>
      <w:pPr>
        <w:pStyle w:val="FirstParagraph"/>
      </w:pPr>
      <w:r>
        <w:t xml:space="preserve">Candidates who complete this curriculum will receive a recognized certification, officially branding them as professional Plumber services providers. This elevates the social status of the trade and ensures accountability.</w:t>
      </w:r>
    </w:p>
    <w:bookmarkEnd w:id="26"/>
    <w:bookmarkStart w:id="27" w:name="X0f253fc60da0aacfe5341d78f493e36784415d3"/>
    <w:p>
      <w:pPr>
        <w:pStyle w:val="Heading3"/>
      </w:pPr>
      <w:r>
        <w:t xml:space="preserve">B. Phase 2: Infrastructure Rehabilitation in Afghanistan Kabul</w:t>
      </w:r>
    </w:p>
    <w:p>
      <w:pPr>
        <w:pStyle w:val="FirstParagraph"/>
      </w:pPr>
      <w:r>
        <w:t xml:space="preserve">Once a pool of certified technicians is established, they will be deployed for targeted infrastructure rehabilitation projects across Afghanistan Kabul. This includes:</w:t>
      </w:r>
    </w:p>
    <w:p>
      <w:pPr>
        <w:numPr>
          <w:ilvl w:val="0"/>
          <w:numId w:val="1002"/>
        </w:numPr>
        <w:pStyle w:val="Compact"/>
      </w:pPr>
      <w:r>
        <w:rPr>
          <w:bCs/>
          <w:b/>
        </w:rPr>
        <w:t xml:space="preserve">Hospital and Clinic Upgrades:</w:t>
      </w:r>
      <w:r>
        <w:t xml:space="preserve"> </w:t>
      </w:r>
      <w:r>
        <w:t xml:space="preserve">Ensuring that medical facilities have sterile water delivery systems managed by specialized Plumber experts.</w:t>
      </w:r>
    </w:p>
    <w:p>
      <w:pPr>
        <w:numPr>
          <w:ilvl w:val="0"/>
          <w:numId w:val="1002"/>
        </w:numPr>
        <w:pStyle w:val="Compact"/>
      </w:pPr>
      <w:r>
        <w:rPr>
          <w:bCs/>
          <w:b/>
        </w:rPr>
        <w:t xml:space="preserve">School Infrastructure:</w:t>
      </w:r>
      <w:r>
        <w:t xml:space="preserve"> </w:t>
      </w:r>
      <w:r>
        <w:t xml:space="preserve">Installing proper sanitation facilities in educational institutions to encourage attendance, particularly among female students.</w:t>
      </w:r>
    </w:p>
    <w:p>
      <w:pPr>
        <w:numPr>
          <w:ilvl w:val="0"/>
          <w:numId w:val="1002"/>
        </w:numPr>
        <w:pStyle w:val="Compact"/>
      </w:pPr>
      <w:r>
        <w:rPr>
          <w:bCs/>
          <w:b/>
        </w:rPr>
        <w:t xml:space="preserve">Residential Complexes:</w:t>
      </w:r>
      <w:r>
        <w:t xml:space="preserve"> </w:t>
      </w:r>
      <w:r>
        <w:t xml:space="preserve">Retrofitting older buildings in the center of Afghanistan Kabul with modern septic and drainage systems.</w:t>
      </w:r>
    </w:p>
    <w:bookmarkEnd w:id="27"/>
    <w:bookmarkStart w:id="28" w:name="X7f018e1576c1533a750288355e89bdaa7b6e37d"/>
    <w:p>
      <w:pPr>
        <w:pStyle w:val="Heading3"/>
      </w:pPr>
      <w:r>
        <w:t xml:space="preserve">C. Phase 3: Regulatory Framework and Maintenance Contracts</w:t>
      </w:r>
    </w:p>
    <w:p>
      <w:pPr>
        <w:pStyle w:val="FirstParagraph"/>
      </w:pPr>
      <w:r>
        <w:t xml:space="preserve">The final phase involves working with local authorities in Afghanistan Kabul to enforce building codes that require licensed Plumber services for new constructions. Furthermore, a maintenance contract system will be introduced where certified Plumber teams are on call for emergency repairs, ensuring that the infrastructure remains functional over time.</w:t>
      </w:r>
    </w:p>
    <w:bookmarkEnd w:id="28"/>
    <w:bookmarkEnd w:id="29"/>
    <w:bookmarkStart w:id="33" w:name="v.-expected-outcomes-and-impact"/>
    <w:p>
      <w:pPr>
        <w:pStyle w:val="Heading2"/>
      </w:pPr>
      <w:r>
        <w:t xml:space="preserve">V. Expected Outcomes and Impact</w:t>
      </w:r>
    </w:p>
    <w:p>
      <w:pPr>
        <w:pStyle w:val="FirstParagraph"/>
      </w:pPr>
      <w:r>
        <w:t xml:space="preserve">The successful implementation of this report’s recommendations will yield transformative results for Afghanistan Kabul:</w:t>
      </w:r>
    </w:p>
    <w:bookmarkStart w:id="30" w:name="a.-improved-health-metrics"/>
    <w:p>
      <w:pPr>
        <w:pStyle w:val="Heading3"/>
      </w:pPr>
      <w:r>
        <w:t xml:space="preserve">A. Improved Health Metrics</w:t>
      </w:r>
    </w:p>
    <w:p>
      <w:pPr>
        <w:pStyle w:val="FirstParagraph"/>
      </w:pPr>
      <w:r>
        <w:t xml:space="preserve">By ensuring that water lines are sealed correctly and sewage is diverted safely by skilled Plumber technicians, the incidence of waterborne diseases in Afghanistan Kabul is projected to decrease significantly. This directly correlates to reduced mortality rates and improved quality of life.</w:t>
      </w:r>
    </w:p>
    <w:bookmarkEnd w:id="30"/>
    <w:bookmarkStart w:id="31" w:name="b.-economic-empowerment"/>
    <w:p>
      <w:pPr>
        <w:pStyle w:val="Heading3"/>
      </w:pPr>
      <w:r>
        <w:t xml:space="preserve">B. Economic Empowerment</w:t>
      </w:r>
    </w:p>
    <w:p>
      <w:pPr>
        <w:pStyle w:val="FirstParagraph"/>
      </w:pPr>
      <w:r>
        <w:t xml:space="preserve">The creation of a formalized plumbing sector provides stable employment opportunities for thousands of young men and women in Afghanistan Kabul. The Plumber profession becomes a viable career path, reducing unemployment and fostering economic resilience within the household units.</w:t>
      </w:r>
    </w:p>
    <w:bookmarkEnd w:id="31"/>
    <w:bookmarkStart w:id="32" w:name="c.-resource-efficiency"/>
    <w:p>
      <w:pPr>
        <w:pStyle w:val="Heading3"/>
      </w:pPr>
      <w:r>
        <w:t xml:space="preserve">C. Resource Efficiency</w:t>
      </w:r>
    </w:p>
    <w:p>
      <w:pPr>
        <w:pStyle w:val="FirstParagraph"/>
      </w:pPr>
      <w:r>
        <w:t xml:space="preserve">Professional leak detection and repair by certified Plumber staff will reduce water loss by an estimated 20-30%. For a city like Afghanistan Kabul, where water is a precious resource, this efficiency is critical for sustaining the population through dry seasons.</w:t>
      </w:r>
    </w:p>
    <w:bookmarkEnd w:id="32"/>
    <w:bookmarkEnd w:id="33"/>
    <w:bookmarkStart w:id="34" w:name="viii.-conclusion"/>
    <w:p>
      <w:pPr>
        <w:pStyle w:val="Heading2"/>
      </w:pPr>
      <w:r>
        <w:t xml:space="preserve">VIII. Conclusion</w:t>
      </w:r>
    </w:p>
    <w:p>
      <w:pPr>
        <w:pStyle w:val="FirstParagraph"/>
      </w:pPr>
      <w:r>
        <w:t xml:space="preserve">In conclusion, the development of a robust plumbing infrastructure in Afghanistan Kabul cannot be achieved through hardware alone; it requires human capital. The central figure in this solution is the Plumber—a trained, ethical, and technically proficient professional. This Project Report advocates for an investment in training and deploying Plumber services as a cornerstone of broader development efforts in Afghanistan Kabul. By elevating the standard of plumbing work, we safeguard public health, conserve vital resources, and provide economic opportunities. The path to a stable Afghanistan Kabul runs through clean water, and the Plumber is the key guardian of that lifeline.</w:t>
      </w:r>
    </w:p>
    <w:p>
      <w:pPr>
        <w:pStyle w:val="BodyText"/>
      </w:pPr>
      <w:r>
        <w:t xml:space="preserve">© 2023 Project Management Team for Infrastructure Development in Afghanistan Kabul.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Afghanistan Kabul</dc:title>
  <dc:creator/>
  <dc:language>en</dc:language>
  <cp:keywords/>
  <dcterms:created xsi:type="dcterms:W3CDTF">2026-07-29T17:57:07Z</dcterms:created>
  <dcterms:modified xsi:type="dcterms:W3CDTF">2026-07-29T17:57:07Z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