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c3de38c11542966fc240cc89f814cd792f301bb"/>
    <w:p>
      <w:pPr>
        <w:pStyle w:val="Heading1"/>
      </w:pPr>
      <w:r>
        <w:t xml:space="preserve">Project Report: Plumber Services and Infrastructure Development in Tanzania Dar es Salaam</w:t>
      </w:r>
    </w:p>
    <w:p>
      <w:pPr>
        <w:pStyle w:val="FirstParagraph"/>
      </w:pPr>
      <w:r>
        <w:rPr>
          <w:bCs/>
          <w:b/>
        </w:rPr>
        <w:t xml:space="preserve">Date:</w:t>
      </w:r>
      <w:r>
        <w:t xml:space="preserve"> </w:t>
      </w:r>
      <w:r>
        <w:t xml:space="preserve">October 24, 2023</w:t>
      </w:r>
      <w:r>
        <w:br/>
      </w:r>
      <w:r>
        <w:rPr>
          <w:bCs/>
          <w:b/>
        </w:rPr>
        <w:t xml:space="preserve">To:</w:t>
      </w:r>
      <w:r>
        <w:t xml:space="preserve"> </w:t>
      </w:r>
    </w:p>
    <w:bookmarkStart w:id="20" w:name="executive-summary"/>
    <w:p>
      <w:pPr>
        <w:pStyle w:val="Heading3"/>
      </w:pPr>
      <w:r>
        <w:t xml:space="preserve">Executive Summary</w:t>
      </w:r>
    </w:p>
    <w:p>
      <w:pPr>
        <w:pStyle w:val="FirstParagraph"/>
      </w:pPr>
      <w:r>
        <w:t xml:space="preserve">This Project Report outlines the critical necessity for upgrading plumbing infrastructure and professional service standards within Tanzania Dar es Salaam. As one of the fastest-growing metropolitan areas in East Africa, Dar es Salaam faces significant challenges related to water sanitation, waste management, and residential safety. This document emphasizes that introducing certified</w:t>
      </w:r>
      <w:r>
        <w:t xml:space="preserve"> </w:t>
      </w:r>
      <w:r>
        <w:rPr>
          <w:bCs/>
          <w:b/>
        </w:rPr>
        <w:t xml:space="preserve">Plumber</w:t>
      </w:r>
      <w:r>
        <w:t xml:space="preserve"> </w:t>
      </w:r>
      <w:r>
        <w:t xml:space="preserve">services is not merely a maintenance issue but a foundational component of public health and urban modernization in Tanzania Dar es Salaam.</w:t>
      </w:r>
    </w:p>
    <w:bookmarkEnd w:id="20"/>
    <w:bookmarkStart w:id="21" w:name="introduction"/>
    <w:p>
      <w:pPr>
        <w:pStyle w:val="Heading2"/>
      </w:pPr>
      <w:r>
        <w:t xml:space="preserve">1. Introduction</w:t>
      </w:r>
    </w:p>
    <w:p>
      <w:pPr>
        <w:pStyle w:val="FirstParagraph"/>
      </w:pPr>
      <w:r>
        <w:t xml:space="preserve">Tanzania Dar es Salaam stands as the economic heartbeat of the nation, driving commerce, logistics, and industrial growth across the region. However rapid population expansion has outpaced the development of essential utility infrastructure. The current state of water supply systems and sanitation facilities in Tanzania Dar es Salaam reveals a stark contrast between planned urban centers and informal settlements where access to clean water remains inconsistent.</w:t>
      </w:r>
    </w:p>
    <w:p>
      <w:pPr>
        <w:pStyle w:val="BodyText"/>
      </w:pPr>
      <w:r>
        <w:t xml:space="preserve">A primary bottleneck in resolving these infrastructural deficits is the lack of standardized professional plumbing services. In many parts of Tanzania Dar es Salaam, repair work is often conducted by unqualified individuals who lack formal training in hydraulic systems, pipe fitting, and safety regulations. This report argues for the formal integration of certified</w:t>
      </w:r>
      <w:r>
        <w:t xml:space="preserve"> </w:t>
      </w:r>
      <w:r>
        <w:rPr>
          <w:bCs/>
          <w:b/>
        </w:rPr>
        <w:t xml:space="preserve">Plumber</w:t>
      </w:r>
      <w:r>
        <w:t xml:space="preserve"> </w:t>
      </w:r>
      <w:r>
        <w:t xml:space="preserve">professionals into the urban development framework to ensure sustainable water management.</w:t>
      </w:r>
    </w:p>
    <w:bookmarkEnd w:id="21"/>
    <w:bookmarkStart w:id="22" w:name="X367ab366110fb93ccd72c5bcd4478b8953bdedb"/>
    <w:p>
      <w:pPr>
        <w:pStyle w:val="Heading2"/>
      </w:pPr>
      <w:r>
        <w:t xml:space="preserve">2. Current Challenges in Tanzania Dar es Salaam</w:t>
      </w:r>
    </w:p>
    <w:p>
      <w:pPr>
        <w:pStyle w:val="FirstParagraph"/>
      </w:pPr>
      <w:r>
        <w:t xml:space="preserve">The infrastructure landscape in Tanzania Dar es Salaam is characterized by several pressing issues that directly impact the efficacy of plumbing systems:</w:t>
      </w:r>
    </w:p>
    <w:p>
      <w:pPr>
        <w:numPr>
          <w:ilvl w:val="0"/>
          <w:numId w:val="1001"/>
        </w:numPr>
        <w:pStyle w:val="Compact"/>
      </w:pPr>
      <w:r>
        <w:rPr>
          <w:bCs/>
          <w:b/>
        </w:rPr>
        <w:t xml:space="preserve">Aging Infrastructure:</w:t>
      </w:r>
      <w:r>
        <w:t xml:space="preserve">Plumber, these issues exacerbate water scarcity.</w:t>
      </w:r>
    </w:p>
    <w:p>
      <w:pPr>
        <w:numPr>
          <w:ilvl w:val="0"/>
          <w:numId w:val="1001"/>
        </w:numPr>
        <w:pStyle w:val="Compact"/>
      </w:pPr>
      <w:r>
        <w:rPr>
          <w:bCs/>
          <w:b/>
        </w:rPr>
        <w:t xml:space="preserve">Pollution Risks:</w:t>
      </w:r>
    </w:p>
    <w:p>
      <w:pPr>
        <w:numPr>
          <w:ilvl w:val="0"/>
          <w:numId w:val="1001"/>
        </w:numPr>
        <w:pStyle w:val="Compact"/>
      </w:pPr>
      <w:r>
        <w:rPr>
          <w:bCs/>
          <w:b/>
        </w:rPr>
        <w:t xml:space="preserve">Lack Standardization:</w:t>
      </w:r>
    </w:p>
    <w:p>
      <w:pPr>
        <w:numPr>
          <w:ilvl w:val="0"/>
          <w:numId w:val="1001"/>
        </w:numPr>
        <w:pStyle w:val="Compact"/>
      </w:pPr>
      <w:r>
        <w:rPr>
          <w:bCs/>
          <w:b/>
        </w:rPr>
        <w:t xml:space="preserve">Economic Impact:</w:t>
      </w:r>
      <w:r>
        <w:t xml:space="preserve">Plumber can mitigate these losses through efficient system design and maintenance.</w:t>
      </w:r>
    </w:p>
    <w:bookmarkEnd w:id="22"/>
    <w:bookmarkStart w:id="26" w:name="section"/>
    <w:p>
      <w:pPr>
        <w:pStyle w:val="Heading2"/>
      </w:pPr>
    </w:p>
    <w:p>
      <w:pPr>
        <w:pStyle w:val="FirstParagraph"/>
      </w:pPr>
      <w:r>
        <w:t xml:space="preserve">A certified</w:t>
      </w:r>
      <w:r>
        <w:t xml:space="preserve"> </w:t>
      </w:r>
      <w:r>
        <w:rPr>
          <w:bCs/>
          <w:b/>
        </w:rPr>
        <w:t xml:space="preserve">Plumber</w:t>
      </w:r>
    </w:p>
    <w:bookmarkStart w:id="23" w:name="section-1"/>
    <w:p>
      <w:pPr>
        <w:pStyle w:val="Heading3"/>
      </w:pPr>
    </w:p>
    <w:p>
      <w:pPr>
        <w:pStyle w:val="FirstParagraph"/>
      </w:pPr>
      <w:r>
        <w:t xml:space="preserve">In new developments across Tanzania Dar es Salaam, a</w:t>
      </w:r>
    </w:p>
    <w:p>
      <w:pPr>
        <w:pStyle w:val="BodyText"/>
      </w:pPr>
      <w:r>
        <w:t xml:space="preserve">Plumber must ensure that water distribution systems are designed to handle peak demand while minimizing pressure loss. This involves calculating pipe sizes correctly and selecting materials resistant to corrosion, which is crucial given the humid coastal climate of Tanzania Dar es Salaam.</w:t>
      </w:r>
    </w:p>
    <w:bookmarkEnd w:id="23"/>
    <w:bookmarkStart w:id="24" w:name="section-2"/>
    <w:p>
      <w:pPr>
        <w:pStyle w:val="Heading3"/>
      </w:pPr>
    </w:p>
    <w:p>
      <w:pPr>
        <w:pStyle w:val="FirstParagraph"/>
      </w:pPr>
      <w:r>
        <w:t xml:space="preserve">Regular maintenance by a trained</w:t>
      </w:r>
    </w:p>
    <w:p>
      <w:pPr>
        <w:pStyle w:val="BodyText"/>
      </w:pPr>
      <w:r>
        <w:t xml:space="preserve">Plumber prevents minor issues from becoming catastrophic failures. In Tanzania Dar es Salaam, where water pressure can fluctuate, understanding system dynamics is vital to prevent pipe bursts and backflow contamination.</w:t>
      </w:r>
    </w:p>
    <w:bookmarkEnd w:id="24"/>
    <w:bookmarkStart w:id="25" w:name="section-3"/>
    <w:p>
      <w:pPr>
        <w:pStyle w:val="Heading3"/>
      </w:pPr>
    </w:p>
    <w:p>
      <w:pPr>
        <w:pStyle w:val="FirstParagraph"/>
      </w:pPr>
      <w:r>
        <w:t xml:space="preserve">A professional</w:t>
      </w:r>
    </w:p>
    <w:p>
      <w:pPr>
        <w:pStyle w:val="BodyText"/>
      </w:pPr>
      <w:r>
        <w:t xml:space="preserve">Plumber ensures that all installations comply with national and local building codes. This compliance is essential for protecting the residents of Tanzania Dar es Salaam from health hazards associated with contaminated water or improper sewage disposal.</w:t>
      </w:r>
    </w:p>
    <w:bookmarkEnd w:id="25"/>
    <w:bookmarkEnd w:id="26"/>
    <w:bookmarkStart w:id="30" w:name="section-4"/>
    <w:p>
      <w:pPr>
        <w:pStyle w:val="Heading2"/>
      </w:pPr>
    </w:p>
    <w:p>
      <w:pPr>
        <w:pStyle w:val="FirstParagraph"/>
      </w:pPr>
      <w:r>
        <w:t xml:space="preserve">To address the challenges identified in this Project Report, the following strategies are recommended for stakeholders involved in urban planning in Tanzania Dar es Salaam:</w:t>
      </w:r>
    </w:p>
    <w:bookmarkStart w:id="27" w:name="section-5"/>
    <w:p>
      <w:pPr>
        <w:pStyle w:val="Heading3"/>
      </w:pPr>
    </w:p>
    <w:p>
      <w:pPr>
        <w:pStyle w:val="FirstParagraph"/>
      </w:pPr>
      <w:r>
        <w:t xml:space="preserve">The government of Tanzania Dar es Salaam, in partnership with technical colleges should establish rigorous certification programs for aspiring</w:t>
      </w:r>
    </w:p>
    <w:p>
      <w:pPr>
        <w:pStyle w:val="BodyText"/>
      </w:pPr>
      <w:r>
        <w:t xml:space="preserve">Plumber professionals. These programs must include theoretical knowledge of fluid dynamics, practical skills in pipe fitting, and safety protocols. By creating a pipeline of skilled workers, Tanzania Dar es Salaam can ensure that its infrastructure projects are supported by competent labor.</w:t>
      </w:r>
    </w:p>
    <w:bookmarkEnd w:id="27"/>
    <w:bookmarkStart w:id="28" w:name="section-6"/>
    <w:p>
      <w:pPr>
        <w:pStyle w:val="Heading3"/>
      </w:pPr>
    </w:p>
    <w:p>
      <w:pPr>
        <w:pStyle w:val="FirstParagraph"/>
      </w:pPr>
      <w:r>
        <w:t xml:space="preserve">Educating the public about the importance of hiring certified professionals is crucial. Residents in Tanzania Dar es Salaam must understand the long-term benefits of investing in professional plumbing services versus cheap, temporary fixes. Campaigns should highlight how a qualified</w:t>
      </w:r>
    </w:p>
    <w:p>
      <w:pPr>
        <w:pStyle w:val="BodyText"/>
      </w:pPr>
      <w:r>
        <w:t xml:space="preserve">Plumber contributes to water conservation and household safety.</w:t>
      </w:r>
    </w:p>
    <w:bookmarkEnd w:id="28"/>
    <w:bookmarkStart w:id="29" w:name="section-7"/>
    <w:p>
      <w:pPr>
        <w:pStyle w:val="Heading3"/>
      </w:pPr>
    </w:p>
    <w:p>
      <w:pPr>
        <w:pStyle w:val="FirstParagraph"/>
      </w:pPr>
      <w:r>
        <w:t xml:space="preserve">Strict enforcement of building codes is necessary to maintain standards in Tanzania Dar es Salaam. Authorities must mandate that all new construction projects require inspection by a licensed</w:t>
      </w:r>
    </w:p>
    <w:p>
      <w:pPr>
        <w:pStyle w:val="BodyText"/>
      </w:pPr>
      <w:r>
        <w:t xml:space="preserve">Plumber before occupancy permits are issued. This ensures accountability and raises the overall quality of infrastructure.</w:t>
      </w:r>
    </w:p>
    <w:bookmarkEnd w:id="29"/>
    <w:bookmarkEnd w:id="30"/>
    <w:bookmarkStart w:id="31" w:name="section-8"/>
    <w:p>
      <w:pPr>
        <w:pStyle w:val="Heading2"/>
      </w:pPr>
    </w:p>
    <w:p>
      <w:pPr>
        <w:pStyle w:val="FirstParagraph"/>
      </w:pPr>
      <w:r>
        <w:t xml:space="preserve">The successful implementation of these strategies will yield significant benefits for Tanzania Dar es Salaam:</w:t>
      </w:r>
    </w:p>
    <w:p>
      <w:pPr>
        <w:numPr>
          <w:ilvl w:val="0"/>
          <w:numId w:val="1002"/>
        </w:numPr>
        <w:pStyle w:val="Compact"/>
      </w:pPr>
      <w:r>
        <w:rPr>
          <w:bCs/>
          <w:b/>
        </w:rPr>
        <w:t xml:space="preserve">Improved Public Health:</w:t>
      </w:r>
    </w:p>
    <w:p>
      <w:pPr>
        <w:numPr>
          <w:ilvl w:val="0"/>
          <w:numId w:val="1002"/>
        </w:numPr>
        <w:pStyle w:val="Compact"/>
      </w:pPr>
      <w:r>
        <w:t xml:space="preserve">Economic Growth: Reliable water infrastructure attracts investment to Tanzania Dar es Salaam. Businesses require consistent utility services, and professional plumbing ensures operational continuity.</w:t>
      </w:r>
    </w:p>
    <w:p>
      <w:pPr>
        <w:numPr>
          <w:ilvl w:val="0"/>
          <w:numId w:val="1002"/>
        </w:numPr>
        <w:pStyle w:val="Compact"/>
      </w:pPr>
      <w:r>
        <w:t xml:space="preserve">Environmental Sustainability: Efficient plumbing reduces water wastage. For a growing city like Tanzania Dar es Salaam, conserving every drop of water is essential for long-term sustainability.</w:t>
      </w:r>
    </w:p>
    <w:p>
      <w:pPr>
        <w:numPr>
          <w:ilvl w:val="0"/>
          <w:numId w:val="1002"/>
        </w:numPr>
        <w:pStyle w:val="Compact"/>
      </w:pPr>
      <w:r>
        <w:t xml:space="preserve">Job Creation: Formalizing the</w:t>
      </w:r>
    </w:p>
    <w:p>
      <w:pPr>
        <w:numPr>
          <w:ilvl w:val="0"/>
          <w:numId w:val="1000"/>
        </w:numPr>
        <w:pStyle w:val="Compact"/>
      </w:pPr>
      <w:r>
        <w:t xml:space="preserve">Plumber trade creates dignified employment opportunities for young people in Tanzania Dar es Salaam, contributing to social stability.</w:t>
      </w:r>
    </w:p>
    <w:bookmarkEnd w:id="31"/>
    <w:bookmarkStart w:id="32" w:name="section-9"/>
    <w:p>
      <w:pPr>
        <w:pStyle w:val="Heading2"/>
      </w:pPr>
    </w:p>
    <w:p>
      <w:pPr>
        <w:pStyle w:val="FirstParagraph"/>
      </w:pPr>
      <w:r>
        <w:t xml:space="preserve">In conclusion, this Project Report underscores the critical importance of integrating professional</w:t>
      </w:r>
      <w:r>
        <w:t xml:space="preserve"> </w:t>
      </w:r>
      <w:r>
        <w:rPr>
          <w:bCs/>
          <w:b/>
        </w:rPr>
        <w:t xml:space="preserve">Plumber</w:t>
      </w:r>
      <w:r>
        <w:t xml:space="preserve"> </w:t>
      </w:r>
      <w:r>
        <w:t xml:space="preserve">services into the urban development strategy of Tanzania Dar es Salaam. The challenges faced by Tanzania Dar es Salaam regarding water and sanitation are significant but surmountable through disciplined planning and professional execution.</w:t>
      </w:r>
    </w:p>
    <w:p>
      <w:pPr>
        <w:pStyle w:val="BodyText"/>
      </w:pPr>
      <w:r>
        <w:t xml:space="preserve">The modernization of Tanzania Dar es Salaam depends on its ability to provide reliable utility services to its citizens. This cannot be achieved without recognizing the</w:t>
      </w:r>
    </w:p>
    <w:p>
      <w:pPr>
        <w:pStyle w:val="BodyText"/>
      </w:pPr>
      <w:r>
        <w:t xml:space="preserve">Plumber as a key professional in the construction and maintenance sector. By investing in training, regulation, and public awareness, Tanzania Dar es Salaam can transform its infrastructure landscape.</w:t>
      </w:r>
    </w:p>
    <w:p>
      <w:pPr>
        <w:pStyle w:val="BodyText"/>
      </w:pPr>
      <w:r>
        <w:t xml:space="preserve">We recommend immediate action by municipal authorities to initiate partnerships with vocational institutions and industry bodies to elevate the standards of plumbing services across Tanzania Dar es Salaam. The future resilience of Tanzania Dar es Salaam relies on the quality of its pipes, and consequently, on the expertise of those who install and maintain them.</w:t>
      </w:r>
    </w:p>
    <w:bookmarkEnd w:id="32"/>
    <w:bookmarkStart w:id="33" w:name="section-10"/>
    <w:p>
      <w:pPr>
        <w:pStyle w:val="Heading2"/>
      </w:pPr>
    </w:p>
    <w:p>
      <w:pPr>
        <w:numPr>
          <w:ilvl w:val="0"/>
          <w:numId w:val="1003"/>
        </w:numPr>
        <w:pStyle w:val="Compact"/>
      </w:pPr>
      <w:r>
        <w:rPr>
          <w:bCs/>
          <w:b/>
        </w:rPr>
        <w:t xml:space="preserve">Appendix A:</w:t>
      </w:r>
    </w:p>
    <w:p>
      <w:pPr>
        <w:numPr>
          <w:ilvl w:val="0"/>
          <w:numId w:val="1003"/>
        </w:numPr>
        <w:pStyle w:val="Compact"/>
      </w:pPr>
      <w:r>
        <w:t xml:space="preserve">Appendix B: Case Studies of Successful Urban Water Projects in East Africa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Tanzania Dar es Salaam</dc:title>
  <dc:creator/>
  <dc:language>en</dc:language>
  <cp:keywords/>
  <dcterms:created xsi:type="dcterms:W3CDTF">2026-07-29T20:30:43Z</dcterms:created>
  <dcterms:modified xsi:type="dcterms:W3CDTF">2026-07-29T20:30:43Z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