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Plumbing</w:t>
      </w:r>
      <w:r>
        <w:t xml:space="preserve"> </w:t>
      </w:r>
      <w:r>
        <w:t xml:space="preserve">Infrastructure</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0" w:name="Xbdce392c80b584de465f606a8fc73962b60709e"/>
    <w:p>
      <w:pPr>
        <w:pStyle w:val="Heading1"/>
      </w:pPr>
      <w:r>
        <w:t xml:space="preserve">Project Report: Critical Analysis and Strategic Implementation of Plumbing Infrastructure in Zimbabwe Harare</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Municipal Water Authorities and Development Partners in Zimbabwe Harare</w:t>
      </w:r>
    </w:p>
    <w:p>
      <w:pPr>
        <w:pStyle w:val="BodyText"/>
      </w:pPr>
      <w:r>
        <w:rPr>
          <w:bCs/>
          <w:b/>
        </w:rPr>
        <w:t xml:space="preserve">Status:</w:t>
      </w:r>
      <w:r>
        <w:t xml:space="preserve"> </w:t>
      </w:r>
      <w:r>
        <w:t xml:space="preserve">Final Draft for Review</w:t>
      </w:r>
    </w:p>
    <w:bookmarkEnd w:id="20"/>
    <w:bookmarkStart w:id="21" w:name="executive-summary"/>
    <w:p>
      <w:pPr>
        <w:pStyle w:val="Heading2"/>
      </w:pPr>
      <w:r>
        <w:t xml:space="preserve">1. Executive Summary</w:t>
      </w:r>
    </w:p>
    <w:p>
      <w:pPr>
        <w:pStyle w:val="FirstParagraph"/>
      </w:pPr>
      <w:r>
        <w:t xml:space="preserve">This Project Report provides a comprehensive assessment of the current plumbing landscape in Zimbabwe Harare. The primary objective of this document is to outline the urgent need for modernizing plumbing infrastructure, addressing systemic water scarcity issues, and standardizing professional standards among local Plumber services. As Zimbabwe Harare faces significant challenges related to aging municipal pipes, intermittent water supply, and sanitation defects, the role of a skilled Plumber becomes central to both emergency response and long-term sustainable development. This report argues that investing in technical training for local Plumbers and upgrading hardware distribution networks in Zimbabwe Harare is essential for public health security.</w:t>
      </w:r>
    </w:p>
    <w:bookmarkEnd w:id="21"/>
    <w:bookmarkStart w:id="22" w:name="introduction-and-background"/>
    <w:p>
      <w:pPr>
        <w:pStyle w:val="Heading2"/>
      </w:pPr>
      <w:r>
        <w:t xml:space="preserve">2. Introduction and Background</w:t>
      </w:r>
    </w:p>
    <w:p>
      <w:pPr>
        <w:pStyle w:val="FirstParagraph"/>
      </w:pPr>
      <w:r>
        <w:t xml:space="preserve">Zimbabwe Harare, the economic hub of the nation, has historically relied on a centralized water management system that is now under severe strain. The city’s infrastructure, much of which dates back to the colonial era, is suffering from neglect and lack of capital investment for decades. Consequently, residents in Zimbabwe Harare frequently experience "zero-water" days, where municipal taps run dry for weeks at a time. In response to this crisis, individual households and businesses have increasingly turned to private plumbing solutions.</w:t>
      </w:r>
    </w:p>
    <w:p>
      <w:pPr>
        <w:pStyle w:val="BodyText"/>
      </w:pPr>
      <w:r>
        <w:t xml:space="preserve">However, the proliferation of unregulated DIY repairs and unqualified labor has led to further complications. A qualified Plumber is often unable to assist in complex cross-connections that have been incorrectly installed by amateur workers. Therefore, this Project Report highlights the disconnect between the growing demand for plumbing services in Zimbabwe Harare and the current availability of certified, technically proficient Plumbers who understand modern water-saving technologies and pressure management systems.</w:t>
      </w:r>
    </w:p>
    <w:bookmarkEnd w:id="22"/>
    <w:bookmarkStart w:id="26" w:name="Xec0821e17f931f73a7d76820effded74e717825"/>
    <w:p>
      <w:pPr>
        <w:pStyle w:val="Heading2"/>
      </w:pPr>
      <w:r>
        <w:t xml:space="preserve">3. Current Challenges Facing Plumbing Infrastructure</w:t>
      </w:r>
    </w:p>
    <w:bookmarkStart w:id="23" w:name="aging-municipal-networks"/>
    <w:p>
      <w:pPr>
        <w:pStyle w:val="Heading3"/>
      </w:pPr>
      <w:r>
        <w:t xml:space="preserve">3.1 Aging Municipal Networks</w:t>
      </w:r>
    </w:p>
    <w:p>
      <w:pPr>
        <w:pStyle w:val="FirstParagraph"/>
      </w:pPr>
      <w:r>
        <w:t xml:space="preserve">The backbone of the water supply in Zimbabwe Harare is its network of main pipes, many of which are leaking significantly before even reaching individual homes. This loss reduces the pressure available for distribution, making it difficult for Plumbers to ensure proper flow in residential units even when water is available at the source.</w:t>
      </w:r>
    </w:p>
    <w:bookmarkEnd w:id="23"/>
    <w:bookmarkStart w:id="24" w:name="lack-of-standardized-regulations"/>
    <w:p>
      <w:pPr>
        <w:pStyle w:val="Heading3"/>
      </w:pPr>
      <w:r>
        <w:t xml:space="preserve">3.2 Lack of Standardized Regulations</w:t>
      </w:r>
    </w:p>
    <w:p>
      <w:pPr>
        <w:pStyle w:val="FirstParagraph"/>
      </w:pPr>
      <w:r>
        <w:t xml:space="preserve">In Zimbabwe Harare, there is a notable gap in enforcement regarding plumbing standards. While regulations exist on paper, field application is inconsistent. Many Plumbers operating in the informal sector do not adhere to national building codes, leading to backflow contamination risks and improper waste disposal systems that threaten the city’s groundwater.</w:t>
      </w:r>
    </w:p>
    <w:bookmarkEnd w:id="24"/>
    <w:bookmarkStart w:id="25" w:name="supply-chain-constraints"/>
    <w:p>
      <w:pPr>
        <w:pStyle w:val="Heading3"/>
      </w:pPr>
      <w:r>
        <w:t xml:space="preserve">3.3 Supply Chain Constraints</w:t>
      </w:r>
    </w:p>
    <w:p>
      <w:pPr>
        <w:pStyle w:val="FirstParagraph"/>
      </w:pPr>
      <w:r>
        <w:t xml:space="preserve">The economic volatility affecting Zimbabwe Harare has impacted the availability of high-quality plumbing materials. Imported pipes, fittings, and valves are often scarce or prohibitively expensive. This forces many Plumbers in Zimbabwe Harare to use substandard local alternatives that fail prematurely, creating a cycle of repair and replacement that burdens residents financially.</w:t>
      </w:r>
    </w:p>
    <w:bookmarkEnd w:id="25"/>
    <w:bookmarkEnd w:id="26"/>
    <w:bookmarkStart w:id="27" w:name="the-role-of-the-professional-plumber"/>
    <w:p>
      <w:pPr>
        <w:pStyle w:val="Heading2"/>
      </w:pPr>
      <w:r>
        <w:t xml:space="preserve">4. The Role of the Professional Plumber</w:t>
      </w:r>
    </w:p>
    <w:p>
      <w:pPr>
        <w:pStyle w:val="FirstParagraph"/>
      </w:pPr>
      <w:r>
        <w:t xml:space="preserve">The definition of a Plumber in the context of Zimbabwe Harare must evolve from simple repairmen to critical water security experts. A professional Plumber plays several vital roles in the current socio-economic climate:</w:t>
      </w:r>
    </w:p>
    <w:p>
      <w:pPr>
        <w:numPr>
          <w:ilvl w:val="0"/>
          <w:numId w:val="1001"/>
        </w:numPr>
        <w:pStyle w:val="Compact"/>
      </w:pPr>
      <w:r>
        <w:rPr>
          <w:bCs/>
          <w:b/>
        </w:rPr>
        <w:t xml:space="preserve">Rainwater Harvesting Installation:</w:t>
      </w:r>
      <w:r>
        <w:t xml:space="preserve"> </w:t>
      </w:r>
      <w:r>
        <w:t xml:space="preserve">Given the unreliability of municipal supply, Plumbers are increasingly tasked with designing and installing complex rainwater harvesting systems for homes and commercial buildings in Zimbabwe Harare.</w:t>
      </w:r>
    </w:p>
    <w:p>
      <w:pPr>
        <w:numPr>
          <w:ilvl w:val="0"/>
          <w:numId w:val="1001"/>
        </w:numPr>
        <w:pStyle w:val="Compact"/>
      </w:pPr>
      <w:r>
        <w:rPr>
          <w:bCs/>
          <w:b/>
        </w:rPr>
        <w:t xml:space="preserve">Borehole Integration:</w:t>
      </w:r>
      <w:r>
        <w:t xml:space="preserve"> </w:t>
      </w:r>
      <w:r>
        <w:t xml:space="preserve">Many residents rely on boreholes. A competent Plumber is required to install pumps, filtration units, and pressure tanks correctly to ensure safe drinking water.</w:t>
      </w:r>
    </w:p>
    <w:p>
      <w:pPr>
        <w:numPr>
          <w:ilvl w:val="0"/>
          <w:numId w:val="1001"/>
        </w:numPr>
        <w:pStyle w:val="Compact"/>
      </w:pPr>
      <w:r>
        <w:rPr>
          <w:bCs/>
          <w:b/>
        </w:rPr>
        <w:t xml:space="preserve">Sewage System Maintenance:</w:t>
      </w:r>
      <w:r>
        <w:t xml:space="preserve"> </w:t>
      </w:r>
      <w:r>
        <w:t xml:space="preserve">With sewer backups being common in Zimbabwe Harare due to blockages and pipe failures, Plumbers are essential for clearing lines and installing alternative septic solutions where municipal services have failed.</w:t>
      </w:r>
    </w:p>
    <w:p>
      <w:pPr>
        <w:pStyle w:val="FirstParagraph"/>
      </w:pPr>
      <w:r>
        <w:rPr>
          <w:bCs/>
          <w:b/>
        </w:rPr>
        <w:t xml:space="preserve">Note:</w:t>
      </w:r>
      <w:r>
        <w:t xml:space="preserve"> </w:t>
      </w:r>
      <w:r>
        <w:t xml:space="preserve">The economic resilience of Zimbabwe Harare is directly linked to the efficiency of its Plumber workforce. A robust network of skilled technicians can mitigate the impact of municipal failures by creating decentralized, self-sufficient water systems.</w:t>
      </w:r>
    </w:p>
    <w:bookmarkEnd w:id="27"/>
    <w:bookmarkStart w:id="31" w:name="strategic-recommendations"/>
    <w:p>
      <w:pPr>
        <w:pStyle w:val="Heading2"/>
      </w:pPr>
      <w:r>
        <w:t xml:space="preserve">5. Strategic Recommendations</w:t>
      </w:r>
    </w:p>
    <w:bookmarkStart w:id="28" w:name="vocational-training-and-certification"/>
    <w:p>
      <w:pPr>
        <w:pStyle w:val="Heading3"/>
      </w:pPr>
      <w:r>
        <w:t xml:space="preserve">5.1 Vocational Training and Certification</w:t>
      </w:r>
    </w:p>
    <w:p>
      <w:pPr>
        <w:pStyle w:val="FirstParagraph"/>
      </w:pPr>
      <w:r>
        <w:t xml:space="preserve">To address the quality deficit, we recommend a partnership between local technical colleges and international plumbing associations to create a certified curriculum specifically tailored for Zimbabwe Harare conditions. This training should focus on water conservation, rainwater harvesting, and emergency repair techniques.</w:t>
      </w:r>
    </w:p>
    <w:bookmarkEnd w:id="28"/>
    <w:bookmarkStart w:id="29" w:name="local-manufacturing-of-plumbing-supplies"/>
    <w:p>
      <w:pPr>
        <w:pStyle w:val="Heading3"/>
      </w:pPr>
      <w:r>
        <w:t xml:space="preserve">5.2 Local Manufacturing of Plumbing Supplies</w:t>
      </w:r>
    </w:p>
    <w:p>
      <w:pPr>
        <w:pStyle w:val="FirstParagraph"/>
      </w:pPr>
      <w:r>
        <w:t xml:space="preserve">To reduce dependency on imports, the government of Zimbabwe Harare should incentivize local manufacturing of PVC pipes, fittings, and taps. This would lower costs for Plumbers and residents alike while ensuring that materials meet specific durability standards required for the local climate.</w:t>
      </w:r>
    </w:p>
    <w:bookmarkEnd w:id="29"/>
    <w:bookmarkStart w:id="30" w:name="public-awareness-campaigns"/>
    <w:p>
      <w:pPr>
        <w:pStyle w:val="Heading3"/>
      </w:pPr>
      <w:r>
        <w:t xml:space="preserve">5.3 Public Awareness Campaigns</w:t>
      </w:r>
    </w:p>
    <w:p>
      <w:pPr>
        <w:pStyle w:val="FirstParagraph"/>
      </w:pPr>
      <w:r>
        <w:t xml:space="preserve">Educating the public on the importance of hiring certified Plumbers is crucial. Campaigns should highlight the risks of amateur plumbing, such as water contamination and structural damage, thereby creating market demand for qualified professionals in Zimbabwe Harare.</w:t>
      </w:r>
    </w:p>
    <w:bookmarkEnd w:id="30"/>
    <w:bookmarkEnd w:id="31"/>
    <w:bookmarkStart w:id="32" w:name="financial-implications"/>
    <w:p>
      <w:pPr>
        <w:pStyle w:val="Heading2"/>
      </w:pPr>
      <w:r>
        <w:t xml:space="preserve">6. Financial Implications</w:t>
      </w:r>
    </w:p>
    <w:p>
      <w:pPr>
        <w:pStyle w:val="FirstParagraph"/>
      </w:pPr>
      <w:r>
        <w:t xml:space="preserve">The initial investment in training Plumbers and upgrading manufacturing capabilities will require capital from both public and private sectors. However, the cost of inaction is far greater. Waterborne diseases resulting from poor sanitation infrastructure place a significant burden on Zimbabwe Harare’s healthcare system. Furthermore, business productivity losses due to water shortages hinder economic growth. Investing in a reliable Plumber workforce is therefore an economic imperative for Zimbabwe Harare.</w:t>
      </w:r>
    </w:p>
    <w:bookmarkEnd w:id="32"/>
    <w:bookmarkStart w:id="33" w:name="conclusion"/>
    <w:p>
      <w:pPr>
        <w:pStyle w:val="Heading2"/>
      </w:pPr>
      <w:r>
        <w:t xml:space="preserve">7. Conclusion</w:t>
      </w:r>
    </w:p>
    <w:p>
      <w:pPr>
        <w:pStyle w:val="FirstParagraph"/>
      </w:pPr>
      <w:r>
        <w:t xml:space="preserve">This Project Report concludes that the plumbing sector in Zimbabwe Harare stands at a critical juncture. The intersection of infrastructure decay, economic challenges, and public health risks demands immediate and coordinated action. The Plumber is no longer just a tradesperson but a key stakeholder in the city’s survival strategy. By professionalizing the trade, supporting local supply chains for plumbing materials, and educating residents on proper maintenance practices, Zimbabwe Harare can build resilience against water scarcity. The future of sanitation and water security in Zimbabwe Harare depends on empowering its Plumbers with the tools, training, and regulatory support they need to serve a growing city.</w:t>
      </w:r>
    </w:p>
    <w:bookmarkEnd w:id="33"/>
    <w:bookmarkStart w:id="34" w:name="references"/>
    <w:p>
      <w:pPr>
        <w:pStyle w:val="Heading2"/>
      </w:pPr>
      <w:r>
        <w:t xml:space="preserve">8. References</w:t>
      </w:r>
    </w:p>
    <w:p>
      <w:pPr>
        <w:numPr>
          <w:ilvl w:val="0"/>
          <w:numId w:val="1002"/>
        </w:numPr>
        <w:pStyle w:val="Compact"/>
      </w:pPr>
      <w:r>
        <w:t xml:space="preserve">Harare City Council Annual Water Supply Report, 2023.</w:t>
      </w:r>
    </w:p>
    <w:p>
      <w:pPr>
        <w:numPr>
          <w:ilvl w:val="0"/>
          <w:numId w:val="1002"/>
        </w:numPr>
        <w:pStyle w:val="Compact"/>
      </w:pPr>
      <w:r>
        <w:t xml:space="preserve">Zimbabwe National Water Authority (ZINWA) Infrastructure Assessment.</w:t>
      </w:r>
    </w:p>
    <w:p>
      <w:pPr>
        <w:numPr>
          <w:ilvl w:val="0"/>
          <w:numId w:val="1002"/>
        </w:numPr>
        <w:pStyle w:val="Compact"/>
      </w:pPr>
      <w:r>
        <w:t xml:space="preserve">Southern African Development Community (SADC) Regional Plumbing Standards Framework.</w:t>
      </w:r>
    </w:p>
    <w:bookmarkEnd w:id="34"/>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Plumbing Infrastructure in Zimbabwe Harare</dc:title>
  <dc:creator/>
  <dc:language>en</dc:language>
  <cp:keywords/>
  <dcterms:created xsi:type="dcterms:W3CDTF">2026-07-29T11:15:53Z</dcterms:created>
  <dcterms:modified xsi:type="dcterms:W3CDTF">2026-07-29T11:15:53Z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