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Policing</w:t>
      </w:r>
      <w:r>
        <w:t xml:space="preserve"> </w:t>
      </w:r>
      <w:r>
        <w:t xml:space="preserve">Protocols</w:t>
      </w:r>
      <w:r>
        <w:t xml:space="preserve"> </w:t>
      </w:r>
      <w:r>
        <w:t xml:space="preserve">in</w:t>
      </w:r>
      <w:r>
        <w:t xml:space="preserve"> </w:t>
      </w:r>
      <w:r>
        <w:t xml:space="preserve">Algiers,</w:t>
      </w:r>
      <w:r>
        <w:t xml:space="preserve"> </w:t>
      </w:r>
      <w:r>
        <w:t xml:space="preserve">Algeria</w:t>
      </w:r>
    </w:p>
    <w:bookmarkStart w:id="28" w:name="X6b73e153507b1e9b48144d75227ee6c9d6e856a"/>
    <w:p>
      <w:pPr>
        <w:pStyle w:val="Heading1"/>
      </w:pPr>
      <w:r>
        <w:t xml:space="preserve">Project Report: Strategic Implementation of Advanced Policing Protocols in Algiers, Algeria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and Local Authorities, People's Democratic Republic of Algeria</w:t>
      </w:r>
      <w:r>
        <w:br/>
      </w:r>
      <w:r>
        <w:t xml:space="preserve">: Strategic Policing Advisory Committee</w:t>
      </w:r>
      <w:r>
        <w:br/>
      </w:r>
    </w:p>
    <w:bookmarkStart w:id="20" w:name="executive-summary"/>
    <w:p>
      <w:pPr>
        <w:pStyle w:val="Heading2"/>
      </w:pPr>
      <w:r>
        <w:t xml:space="preserve">1. Executive Summary</w:t>
      </w:r>
    </w:p>
    <w:p>
      <w:pPr>
        <w:pStyle w:val="FirstParagraph"/>
      </w:pPr>
      <w:r>
        <w:t xml:space="preserve">This project report outlines a comprehensive strategy to modernize the operational framework of the National Gendarmerie and Municipal Police within Algiers, Algeria. As the capital city undergoes rapid urban development and demographic shifts, the role of each police officer must evolve from traditional law enforcement to a more community-oriented, intelligence-led service model. This document details the objectives, implementation strategies, challenges specific to Algeria in Algiers context is provided to ensure sustainable improvements in public safety.</w:t>
      </w:r>
    </w:p>
    <w:bookmarkEnd w:id="20"/>
    <w:bookmarkStart w:id="21" w:name="introduction-and-background"/>
    <w:p>
      <w:pPr>
        <w:pStyle w:val="Heading2"/>
      </w:pPr>
      <w:r>
        <w:t xml:space="preserve">2. Introduction and Background</w:t>
      </w:r>
    </w:p>
    <w:p>
      <w:pPr>
        <w:pStyle w:val="FirstParagraph"/>
      </w:pPr>
      <w:r>
        <w:t xml:space="preserve">Algiers, the bustling capital of Algeria, serves as the economic and political heart of the nation. However, like many megacities, it faces complex security challenges ranging from petty crime to organized illicit activities. The efficacy of any security strategy heavily relies on the capability, training, and public perception of its police officers. In recent years, there has been a growing demand from citizens in Algeria for more transparent and accountable policing mechanisms.</w:t>
      </w:r>
    </w:p>
    <w:p>
      <w:pPr>
        <w:pStyle w:val="BodyText"/>
      </w:pPr>
      <w:r>
        <w:t xml:space="preserve">The primary goal of this project is to upgrade the standard operating procedures for every police officer stationed in Algiers. This initiative is not merely about hardware acquisition but focuses on human capital development, ensuring that each police officer is equipped with the psychological resilience, legal knowledge, and technological skills necessary to serve a modern Algerian society.</w:t>
      </w:r>
    </w:p>
    <w:bookmarkEnd w:id="21"/>
    <w:bookmarkStart w:id="22" w:name="project-objectives"/>
    <w:p>
      <w:pPr>
        <w:pStyle w:val="Heading2"/>
      </w:pPr>
      <w:r>
        <w:t xml:space="preserve">3. Project Objectives</w:t>
      </w:r>
    </w:p>
    <w:p>
      <w:pPr>
        <w:pStyle w:val="FirstParagraph"/>
      </w:pPr>
      <w:r>
        <w:t xml:space="preserve">The project aims to achieve three core objectives tailored specifically for the Algiers context:</w:t>
      </w:r>
    </w:p>
    <w:p>
      <w:pPr>
        <w:pStyle w:val="BodyText"/>
      </w:pPr>
      <w:r>
        <w:rPr>
          <w:bCs/>
          <w:b/>
        </w:rPr>
        <w:t xml:space="preserve">Tactical Modernization:</w:t>
      </w:r>
    </w:p>
    <w:p>
      <w:pPr>
        <w:pStyle w:val="BodyText"/>
      </w:pPr>
      <w:r>
        <w:t xml:space="preserve">To integrate advanced surveillance and data analytics tools into the daily routine of every police officer. This includes real-time crime mapping and digital evidence management systems.</w:t>
      </w:r>
    </w:p>
    <w:p>
      <w:pPr>
        <w:pStyle w:val="BodyText"/>
      </w:pPr>
      <w:r>
        <w:rPr>
          <w:bCs/>
          <w:b/>
        </w:rPr>
        <w:t xml:space="preserve">Community Policing Enhancement:</w:t>
      </w:r>
    </w:p>
    <w:p>
      <w:pPr>
        <w:numPr>
          <w:ilvl w:val="0"/>
          <w:numId w:val="1001"/>
        </w:numPr>
        <w:pStyle w:val="Compact"/>
      </w:pPr>
      <w:r>
        <w:rPr>
          <w:bCs/>
          <w:b/>
        </w:rPr>
        <w:t xml:space="preserve">Legal and Ethical Compliance:</w:t>
      </w:r>
    </w:p>
    <w:bookmarkEnd w:id="22"/>
    <w:bookmarkStart w:id="25" w:name="methodology-and-implementation-strategy"/>
    <w:p>
      <w:pPr>
        <w:pStyle w:val="Heading2"/>
      </w:pPr>
      <w:r>
        <w:t xml:space="preserve">4. Methodology and Implementation Strategy</w:t>
      </w:r>
    </w:p>
    <w:p>
      <w:pPr>
        <w:pStyle w:val="FirstParagraph"/>
      </w:pPr>
      <w:r>
        <w:t xml:space="preserve">The implementation phase is divided into three distinct stages, each requiring close coordination with local authorities in Algiers.</w:t>
      </w:r>
    </w:p>
    <w:bookmarkStart w:id="23" w:name="pilot-phase-district-level-training"/>
    <w:p>
      <w:pPr>
        <w:pStyle w:val="Heading3"/>
      </w:pPr>
      <w:r>
        <w:rPr>
          <w:bCs/>
          <w:b/>
          <w:bCs/>
          <w:b/>
        </w:rPr>
        <w:t xml:space="preserve">Pilot Phase: District-Level Training</w:t>
      </w:r>
    </w:p>
    <w:p>
      <w:pPr>
        <w:pStyle w:val="FirstParagraph"/>
      </w:pPr>
      <w:r>
        <w:t xml:space="preserve">In the first stage, selected districts in Algiers will serve as pilot zones. Here, a cohort of police officers will undergo intensive retraining. The curriculum includes de-escalation techniques, digital literacy for crime investigation and cybercrime prevention. This phase allows for the testing of new protocols in a controlled environment before city-wide rollout.</w:t>
      </w:r>
    </w:p>
    <w:bookmarkEnd w:id="23"/>
    <w:bookmarkStart w:id="24" w:name="infrastructure-upgrades"/>
    <w:p>
      <w:pPr>
        <w:pStyle w:val="Heading3"/>
      </w:pPr>
      <w:r>
        <w:rPr>
          <w:bCs/>
          <w:b/>
        </w:rPr>
        <w:t xml:space="preserve">Infrastructure Upgrades</w:t>
      </w:r>
    </w:p>
    <w:p>
      <w:pPr>
        <w:pStyle w:val="FirstParagraph"/>
      </w:pPr>
      <w:r>
        <w:t xml:space="preserve">To support these officers, significant investment is required in technology. Each police officer will be issued secure mobile devices capable of accessing centralized databases. Furthermore, body-worn cameras will be mandated for all operational duty to ensure accountability and provide objective evidence during interactions with citizens in Algiers.</w:t>
      </w:r>
    </w:p>
    <w:bookmarkEnd w:id="24"/>
    <w:bookmarkEnd w:id="25"/>
    <w:bookmarkStart w:id="26" w:name="challenges-and-mitigation-strategies"/>
    <w:p>
      <w:pPr>
        <w:pStyle w:val="Heading2"/>
      </w:pPr>
      <w:r>
        <w:t xml:space="preserve">5 Challenges and Mitigation Strategies</w:t>
      </w:r>
    </w:p>
    <w:p>
      <w:pPr>
        <w:pStyle w:val="FirstParagraph"/>
      </w:pPr>
      <w:r>
        <w:t xml:space="preserve">Implementing this project in Algeria presents unique challenges. Resistance to change among senior officers, budgetary constraints, and the need for continuous maintenance of new technologies are significant hurdles. To mitigate these risks, the project proposes a "train-the-trainer" model where advanced officers mentor their peers. Additionally, partnerships with international policing agencies can provide technical support and knowledge transfer.</w:t>
      </w:r>
    </w:p>
    <w:bookmarkEnd w:id="26"/>
    <w:bookmarkStart w:id="27" w:name="expected-outcomes"/>
    <w:p>
      <w:pPr>
        <w:pStyle w:val="Heading2"/>
      </w:pPr>
      <w:r>
        <w:t xml:space="preserve">6. Expected Outcomes</w:t>
      </w:r>
    </w:p>
    <w:p>
      <w:pPr>
        <w:pStyle w:val="FirstParagraph"/>
      </w:pPr>
      <w:r>
        <w:t xml:space="preserve">The successful completion of this project is expected to yield measurable improvements in public safety metrics across Algiers. A reduction in crime rates, faster response times to emergency calls, and higher citizen satisfaction scores are anticipated outcomes. Moreover, the professionalization of each police officer will enhance the reputation of the Algerian security forces both domestically and internationally.</w:t>
      </w:r>
    </w:p>
    <w:p>
      <w:pPr>
        <w:pStyle w:val="BodyText"/>
      </w:pPr>
      <w:r>
        <w:t xml:space="preserve">7. Conclusion</w:t>
      </w:r>
    </w:p>
    <w:p>
      <w:pPr>
        <w:pStyle w:val="BodyText"/>
      </w:pPr>
      <w:r>
        <w:t xml:space="preserve">In conclusion this project represents a critical step towards modernizing law enforcement in Algiers Algeria By empowering each police officer with advanced tools, ethical training and community-focused skills we can create a safer more resilient society For the long-term success of this initiative sustained political will financial investment and continuous evaluation are essential We recommend immediate approval of the initial phase funding to begin the pilot program in key districts of Algiers</w:t>
      </w:r>
    </w:p>
    <w:p>
      <w:pPr>
        <w:pStyle w:val="BodyText"/>
      </w:pPr>
      <w:r>
        <w:rPr>
          <w:bCs/>
          <w:b/>
        </w:rPr>
        <w:t xml:space="preserve">Submitted by:</w:t>
      </w:r>
      <w:r>
        <w:br/>
      </w:r>
      <w:r>
        <w:t xml:space="preserve">The Strategic Policing Advisory Committee</w:t>
      </w:r>
      <w:r>
        <w:br/>
      </w:r>
      <w:r>
        <w:t xml:space="preserve">Briefing Document for Ministry Review</w:t>
      </w:r>
    </w:p>
    <w:p>
      <w:pPr>
        <w:pStyle w:val="BodyText"/>
      </w:pPr>
      <w:r>
        <w:t xml:space="preserve">html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Policing Protocols in Algiers, Algeria</dc:title>
  <dc:creator/>
  <cp:keywords/>
  <dcterms:created xsi:type="dcterms:W3CDTF">2026-07-30T05:48:14Z</dcterms:created>
  <dcterms:modified xsi:type="dcterms:W3CDTF">2026-07-30T05:48:14Z</dcterms:modified>
</cp:coreProperties>
</file>

<file path=docProps/custom.xml><?xml version="1.0" encoding="utf-8"?>
<Properties xmlns="http://schemas.openxmlformats.org/officeDocument/2006/custom-properties" xmlns:vt="http://schemas.openxmlformats.org/officeDocument/2006/docPropsVTypes"/>
</file>