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Argentina</w:t>
      </w:r>
      <w:r>
        <w:t xml:space="preserve"> </w:t>
      </w:r>
      <w:r>
        <w:t xml:space="preserve">Córdoba</w:t>
      </w:r>
    </w:p>
    <w:bookmarkStart w:id="31" w:name="X7cac37d980132627cc576fab662a4458b55a977"/>
    <w:p>
      <w:pPr>
        <w:pStyle w:val="Heading1"/>
      </w:pPr>
      <w:r>
        <w:t xml:space="preserve">Project Report: Strategic Modernization of Police Officer Deployment and Community Integration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Ministry of Security, Government of Argentina Córdoba</w:t>
      </w:r>
      <w:r>
        <w:br/>
      </w:r>
    </w:p>
    <w:p>
      <w:pPr>
        <w:pStyle w:val="BodyText"/>
      </w:pPr>
      <w:r>
        <w:t xml:space="preserve">Strategic Planning Division</w:t>
      </w:r>
      <w:r>
        <w:br/>
      </w:r>
      <w:r>
        <w:t xml:space="preserve">A Comprehensive Framework for Enhancing Police Officer Efficiency and Public Trust in the Province of Argentina Córdoba</w:t>
      </w:r>
    </w:p>
    <w:bookmarkStart w:id="20" w:name="executive-summary"/>
    <w:p>
      <w:pPr>
        <w:pStyle w:val="Heading2"/>
      </w:pPr>
      <w:r>
        <w:t xml:space="preserve">1. Executive Summary</w:t>
      </w:r>
    </w:p>
    <w:p>
      <w:pPr>
        <w:pStyle w:val="FirstParagraph"/>
      </w:pPr>
      <w:r>
        <w:t xml:space="preserve">This Project Report outlines a comprehensive strategy designed to modernize, support, and empower the Police Officer corps within the province of Argentina Córdoba. The current security landscape in this region presents unique challenges, ranging from urban crime dynamics in metropolitan areas to rural security gaps. This document proposes a multi-faceted approach that integrates advanced technological infrastructure with community-centered policing models. The primary objective is to ensure that every Police Officer operating within the jurisdiction of Argentina Córdoba is equipped with the necessary resources, training, and legal frameworks to serve effectively while maintaining high ethical standards.</w:t>
      </w:r>
    </w:p>
    <w:bookmarkEnd w:id="20"/>
    <w:bookmarkStart w:id="21" w:name="contextual-analysis-of-argentina-córdoba"/>
    <w:p>
      <w:pPr>
        <w:pStyle w:val="Heading2"/>
      </w:pPr>
      <w:r>
        <w:t xml:space="preserve">2. Contextual Analysis of Argentina Córdoba</w:t>
      </w:r>
    </w:p>
    <w:p>
      <w:pPr>
        <w:pStyle w:val="FirstParagraph"/>
      </w:pPr>
      <w:r>
        <w:t xml:space="preserve">The province of Argentina Córdoba stands as a critical economic and cultural hub in South America. With its capital city hosting a dense population and surrounding rural areas covering vast agricultural territories, the demand for law enforcement services is diverse. The specific context of Argentina Córdoba requires a nuanced understanding of local socio-economic factors that influence crime rates.</w:t>
      </w:r>
    </w:p>
    <w:p>
      <w:pPr>
        <w:pStyle w:val="BodyText"/>
      </w:pPr>
      <w:r>
        <w:t xml:space="preserve">In recent years, incidents related to organized crime, vehicle theft in urban centers like Córdoba Capital and Villa María, and narcotics trafficking across rural borders have necessitated a shift from traditional reactive policing to proactive intelligence-led operations. This Project Report emphasizes that the role of the Police Officer cannot be viewed in isolation; it must be seen as part of a broader societal contract aimed at preserving public safety and judicial integrity within Argentina Córdoba.</w:t>
      </w:r>
    </w:p>
    <w:bookmarkEnd w:id="21"/>
    <w:bookmarkStart w:id="22" w:name="objectives-of-the-reform-program"/>
    <w:p>
      <w:pPr>
        <w:pStyle w:val="Heading2"/>
      </w:pPr>
      <w:r>
        <w:t xml:space="preserve">3. Objectives of the Reform Program</w:t>
      </w:r>
    </w:p>
    <w:p>
      <w:pPr>
        <w:numPr>
          <w:ilvl w:val="0"/>
          <w:numId w:val="1001"/>
        </w:numPr>
        <w:pStyle w:val="Compact"/>
      </w:pPr>
      <w:r>
        <w:rPr>
          <w:bCs/>
          <w:b/>
        </w:rPr>
        <w:t xml:space="preserve">Efficacy Enhancement:</w:t>
      </w:r>
      <w:r>
        <w:t xml:space="preserve"> </w:t>
      </w:r>
      <w:r>
        <w:t xml:space="preserve">To equip each Police Officer with real-time data access and mobile communication tools that improve response times across the province of Argentina Córdoba.</w:t>
      </w:r>
    </w:p>
    <w:p>
      <w:pPr>
        <w:numPr>
          <w:ilvl w:val="0"/>
          <w:numId w:val="1001"/>
        </w:numPr>
        <w:pStyle w:val="Compact"/>
      </w:pPr>
      <w:r>
        <w:t xml:space="preserve">Tactical Training:To implement continuous professional development programs focusing on de-escalation techniques, constitutional law, and specialized forensic support for Police Officer personnel.</w:t>
      </w:r>
    </w:p>
    <w:p>
      <w:pPr>
        <w:numPr>
          <w:ilvl w:val="0"/>
          <w:numId w:val="1001"/>
        </w:numPr>
        <w:pStyle w:val="Compact"/>
      </w:pPr>
      <w:r>
        <w:rPr>
          <w:bCs/>
          <w:b/>
        </w:rPr>
        <w:t xml:space="preserve">Community Integration:</w:t>
      </w:r>
      <w:r>
        <w:t xml:space="preserve"> </w:t>
      </w:r>
      <w:r>
        <w:t xml:space="preserve">To rebuild trust between the police force and citizens in Argentina Córdoba through transparent engagement initiatives.</w:t>
      </w:r>
    </w:p>
    <w:p>
      <w:pPr>
        <w:numPr>
          <w:ilvl w:val="0"/>
          <w:numId w:val="1001"/>
        </w:numPr>
        <w:pStyle w:val="Compact"/>
      </w:pPr>
      <w:r>
        <w:t xml:space="preserve">Digital Transformation:To migrate legacy administrative systems to cloud-based platforms, ensuring that the digital footprint of every Police Officer incident report is secure, immutable, and accessible for judicial proceedings.</w:t>
      </w:r>
    </w:p>
    <w:bookmarkEnd w:id="22"/>
    <w:bookmarkStart w:id="26" w:name="key-operational-strategies"/>
    <w:p>
      <w:pPr>
        <w:pStyle w:val="Heading2"/>
      </w:pPr>
      <w:r>
        <w:t xml:space="preserve">4. Key Operational Strategies</w:t>
      </w:r>
    </w:p>
    <w:bookmarkStart w:id="23" w:name="Xc7179f56e529194f6de359f2707cad28a508c27"/>
    <w:p>
      <w:pPr>
        <w:pStyle w:val="Heading3"/>
      </w:pPr>
      <w:r>
        <w:t xml:space="preserve">4.1 Technological Integration for Argentina Córdoba Security</w:t>
      </w:r>
    </w:p>
    <w:p>
      <w:pPr>
        <w:pStyle w:val="FirstParagraph"/>
      </w:pPr>
      <w:r>
        <w:t xml:space="preserve">A core component of this Project Report involves the deployment of integrated surveillance and communication networks tailored to the geography of Argentina Córdoba. This includes:</w:t>
      </w:r>
    </w:p>
    <w:p>
      <w:pPr>
        <w:numPr>
          <w:ilvl w:val="0"/>
          <w:numId w:val="1002"/>
        </w:numPr>
        <w:pStyle w:val="Compact"/>
      </w:pPr>
      <w:r>
        <w:rPr>
          <w:bCs/>
          <w:b/>
        </w:rPr>
        <w:t xml:space="preserve">Predictive Policing Algorithms:</w:t>
      </w:r>
      <w:r>
        <w:t xml:space="preserve"> </w:t>
      </w:r>
      <w:r>
        <w:t xml:space="preserve">Utilizing historical crime data specific to neighborhoods in Córdoba to allocate Police Officer patrols more effectively.</w:t>
      </w:r>
    </w:p>
    <w:p>
      <w:pPr>
        <w:numPr>
          <w:ilvl w:val="0"/>
          <w:numId w:val="1002"/>
        </w:numPr>
        <w:pStyle w:val="Compact"/>
      </w:pPr>
      <w:r>
        <w:t xml:space="preserve">Fleet Modernization:Retrofitting police vehicles with GPS tracking, body-worn cameras, and encrypted radio systems. This ensures that every interaction recorded by a Police Officer in Argentina Córdoba is documented for accountability.</w:t>
      </w:r>
    </w:p>
    <w:p>
      <w:pPr>
        <w:numPr>
          <w:ilvl w:val="0"/>
          <w:numId w:val="1002"/>
        </w:numPr>
        <w:pStyle w:val="Compact"/>
      </w:pPr>
      <w:r>
        <w:t xml:space="preserve">Digital Evidence Rooms:Centralized storage solutions to manage the influx of digital evidence, ensuring chain-of-custody integrity for trials in Argentine courts.</w:t>
      </w:r>
    </w:p>
    <w:bookmarkEnd w:id="23"/>
    <w:bookmarkStart w:id="24" w:name="human-capital-development-and-welfare"/>
    <w:p>
      <w:pPr>
        <w:pStyle w:val="Heading3"/>
      </w:pPr>
      <w:r>
        <w:t xml:space="preserve">4.2 Human Capital Development and Welfare</w:t>
      </w:r>
    </w:p>
    <w:p>
      <w:pPr>
        <w:pStyle w:val="FirstParagraph"/>
      </w:pPr>
      <w:r>
        <w:t xml:space="preserve">The well-being of the Police Officer is directly correlated with operational effectiveness. This Project Report identifies mental health support, competitive compensation, and clear career progression pathways as essential pillars for the police force in Argentina Córdoba.</w:t>
      </w:r>
    </w:p>
    <w:p>
      <w:pPr>
        <w:pStyle w:val="BodyText"/>
      </w:pPr>
      <w:r>
        <w:t xml:space="preserve">We propose the establishment of "Police Officer Wellness Centers" within major precincts. These centers will provide psychological counseling, physical fitness programs, and legal assistance to officers facing administrative or criminal investigations. By addressing burnout and moral injury among Police Officer staff, the province of Argentina Córdoba can reduce turnover rates and maintain institutional memory.</w:t>
      </w:r>
    </w:p>
    <w:bookmarkEnd w:id="24"/>
    <w:bookmarkStart w:id="25" w:name="community-policing-partnerships"/>
    <w:p>
      <w:pPr>
        <w:pStyle w:val="Heading3"/>
      </w:pPr>
      <w:r>
        <w:t xml:space="preserve">4.3 Community-Policing Partnerships</w:t>
      </w:r>
    </w:p>
    <w:p>
      <w:pPr>
        <w:pStyle w:val="FirstParagraph"/>
      </w:pPr>
      <w:r>
        <w:t xml:space="preserve">In the context of Argentina Córdoba, legitimacy is derived from community trust. The Project Report advocates for a shift towards "Barrio Seguro" (Safe Neighborhood) initiatives. These programs involve regular town halls where Police Officers interact directly with residents to discuss local concerns, rather than merely responding to emergencies.</w:t>
      </w:r>
    </w:p>
    <w:p>
      <w:pPr>
        <w:pStyle w:val="BodyText"/>
      </w:pPr>
      <w:r>
        <w:t xml:space="preserve">This strategy requires specific training for Police Officer personnel in conflict resolution and cultural sensitivity, particularly when operating in diverse demographic zones within the province. By fostering open lines of communication, citizens in Argentina Córdoba are more likely to report crimes and provide intelligence, creating a collaborative security ecosystem.</w:t>
      </w:r>
    </w:p>
    <w:bookmarkEnd w:id="25"/>
    <w:bookmarkEnd w:id="26"/>
    <w:bookmarkStart w:id="27" w:name="implementation-roadmap"/>
    <w:p>
      <w:pPr>
        <w:pStyle w:val="Heading2"/>
      </w:pPr>
      <w:r>
        <w:t xml:space="preserve">5. Implementation Roadmap</w:t>
      </w:r>
    </w:p>
    <w:p>
      <w:pPr>
        <w:pStyle w:val="FirstParagraph"/>
      </w:pPr>
      <w:r>
        <w:t xml:space="preserve">The execution of this Project Report will follow a phased approach over a 36-month period:</w:t>
      </w:r>
    </w:p>
    <w:p>
      <w:pPr>
        <w:numPr>
          <w:ilvl w:val="0"/>
          <w:numId w:val="1003"/>
        </w:numPr>
        <w:pStyle w:val="Compact"/>
      </w:pPr>
      <w:r>
        <w:t xml:space="preserve">Phase 1 (Months 1-6):Audit and Procurement. Assessment of current resources for Police Officer units in Argentina Córdoba and procurement of new technological hardware.</w:t>
      </w:r>
    </w:p>
    <w:p>
      <w:pPr>
        <w:numPr>
          <w:ilvl w:val="0"/>
          <w:numId w:val="1003"/>
        </w:numPr>
        <w:pStyle w:val="Compact"/>
      </w:pPr>
      <w:r>
        <w:t xml:space="preserve">Phase 2 (Months 7-18):Training and Pilot Programs. Rolling out new training curricula for Police Officer cadets and veteran staff, alongside pilot deployments of predictive policing software in high-risk zones.</w:t>
      </w:r>
    </w:p>
    <w:p>
      <w:pPr>
        <w:numPr>
          <w:ilvl w:val="0"/>
          <w:numId w:val="1003"/>
        </w:numPr>
        <w:pStyle w:val="Compact"/>
      </w:pPr>
      <w:r>
        <w:t xml:space="preserve">Phase 3 (Months 19-30):Full Deployment. Provincial-wide rollout of digital systems and community engagement protocols across Argentina Córdoba.</w:t>
      </w:r>
    </w:p>
    <w:p>
      <w:pPr>
        <w:numPr>
          <w:ilvl w:val="0"/>
          <w:numId w:val="1003"/>
        </w:numPr>
        <w:pStyle w:val="Compact"/>
      </w:pPr>
      <w:r>
        <w:t xml:space="preserve">Phase 4 (Months 31-36):Evaluation and Optimization. Analysis of crime statistics, officer satisfaction surveys, and citizen feedback to refine operations for the Police Officer corps in Argentina Córdoba.</w:t>
      </w:r>
    </w:p>
    <w:bookmarkEnd w:id="27"/>
    <w:bookmarkStart w:id="28" w:name="budgetary-considerations"/>
    <w:p>
      <w:pPr>
        <w:pStyle w:val="Heading2"/>
      </w:pPr>
      <w:r>
        <w:t xml:space="preserve">6. Budgetary Considerations</w:t>
      </w:r>
    </w:p>
    <w:p>
      <w:pPr>
        <w:pStyle w:val="FirstParagraph"/>
      </w:pPr>
      <w:r>
        <w:t xml:space="preserve">Funding for this initiative will be sourced through a combination of provincial budget allocations, federal security grants available to provinces in Argentina, and private sector partnerships for technological infrastructure. The Project Report highlights that the initial investment in technology and training yields long-term savings by reducing crime rates, lowering judicial backlogs through better evidence handling, and decreasing the social costs associated with insecurity.</w:t>
      </w:r>
    </w:p>
    <w:bookmarkEnd w:id="28"/>
    <w:bookmarkStart w:id="29" w:name="risk-management"/>
    <w:p>
      <w:pPr>
        <w:pStyle w:val="Heading2"/>
      </w:pPr>
      <w:r>
        <w:t xml:space="preserve">7. Risk Management</w:t>
      </w:r>
    </w:p>
    <w:p>
      <w:pPr>
        <w:pStyle w:val="FirstParagraph"/>
      </w:pPr>
      <w:r>
        <w:t xml:space="preserve">Potential risks identified in this Project Report include bureaucratic resistance to change, data privacy concerns regarding surveillance technologies in Argentina Córdoba, and potential budget shortfalls. Mitigation strategies involve strict adherence to Argentine data protection laws, transparent auditing of police expenditures by independent bodies, and phased implementation to manage financial exposure.</w:t>
      </w:r>
    </w:p>
    <w:bookmarkEnd w:id="29"/>
    <w:bookmarkStart w:id="30" w:name="conclusion"/>
    <w:p>
      <w:pPr>
        <w:pStyle w:val="Heading2"/>
      </w:pPr>
      <w:r>
        <w:t xml:space="preserve">8. Conclusion</w:t>
      </w:r>
    </w:p>
    <w:p>
      <w:pPr>
        <w:pStyle w:val="FirstParagraph"/>
      </w:pPr>
      <w:r>
        <w:t xml:space="preserve">This Project Report concludes that the revitalization of the Police Officer role in Argentina Córdoba is not merely a logistical challenge but a moral imperative for regional stability. By embracing technological innovation, prioritizing officer welfare, and strengthening community bonds, the province can create a safer environment for its citizens. The success of this initiative hinges on sustained political will and continuous collaboration between security agencies and the public. It is our recommendation that the Government of Argentina Córdoba adopts these proposals immediately to secure a future where every Police Officer is empowered to serve with dignity, efficiency, and justice.</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Police Officer Operations in Argentina Córdoba</dc:title>
  <dc:creator/>
  <dc:language>en</dc:language>
  <cp:keywords/>
  <dcterms:created xsi:type="dcterms:W3CDTF">2026-07-29T17:16:28Z</dcterms:created>
  <dcterms:modified xsi:type="dcterms:W3CDTF">2026-07-29T17:16:28Z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