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Police</w:t>
      </w:r>
      <w:r>
        <w:t xml:space="preserve"> </w:t>
      </w:r>
      <w:r>
        <w:t xml:space="preserve">Officer</w:t>
      </w:r>
      <w:r>
        <w:t xml:space="preserve"> </w:t>
      </w:r>
      <w:r>
        <w:t xml:space="preserve">Reform</w:t>
      </w:r>
      <w:r>
        <w:t xml:space="preserve"> </w:t>
      </w:r>
      <w:r>
        <w:t xml:space="preserve">and</w:t>
      </w:r>
      <w:r>
        <w:t xml:space="preserve"> </w:t>
      </w:r>
      <w:r>
        <w:t xml:space="preserve">Deployment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20" w:name="X038fa70e3fe1d6dea3da30f2d9b6730296990c9"/>
    <w:p>
      <w:pPr>
        <w:pStyle w:val="Heading1"/>
      </w:pPr>
      <w:r>
        <w:t xml:space="preserve">Project Report: Police Officer Reform, Training, and Strategic Deployment in DR Congo Kinshasa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Interior and Security / International Partners</w:t>
      </w: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rPr>
          <w:iCs/>
          <w:i/>
        </w:rPr>
        <w:t xml:space="preserve">National Strategic Planning Committee</w:t>
      </w:r>
      <w:r>
        <w:br/>
      </w:r>
    </w:p>
    <w:p>
      <w:pPr>
        <w:pStyle w:val="BodyText"/>
      </w:pPr>
      <w:r>
        <w:rPr>
          <w:bCs/>
          <w:b/>
        </w:rPr>
        <w:t xml:space="preserve">Status:</w:t>
      </w:r>
      <w:r>
        <w:t xml:space="preserve">Critical Implementation Phasepoliceofficer corpswithinthisvastmetropolis. theprimaryobjectiveistotransformthetraditionalroleofa</w:t>
      </w:r>
    </w:p>
    <w:p>
      <w:pPr>
        <w:pStyle w:val="BodyText"/>
      </w:pPr>
      <w:r>
        <w:t xml:space="preserve">policeofficer. historically, securityoperationsinthecapitalhavebeenfragmented, withvariousmilitiaandmilitaryunitsinterferingwithcivilianpolicework. thisreportoutlinesthestrategicframeworkrequiredtoprependthecivilian</w:t>
      </w:r>
    </w:p>
    <w:p>
      <w:pPr>
        <w:pStyle w:val="BodyText"/>
      </w:pPr>
      <w:r>
        <w:t xml:space="preserve">policeofficer.h2id=2objectivesoftheinitiative1. professionalization of personnel: to implement rigorous academic and physical training programs for all new recruits in , ensuring that every</w:t>
      </w:r>
      <w:r>
        <w:t xml:space="preserve"> </w:t>
      </w:r>
      <w:r>
        <w:rPr>
          <w:bCs/>
          <w:b/>
        </w:rPr>
        <w:t xml:space="preserve">policeofficer</w:t>
      </w:r>
      <w:r>
        <w:t xml:space="preserve"> </w:t>
      </w:r>
      <w:r>
        <w:t xml:space="preserve">possesses the necessary legal knowledge, human rights awareness, and tactical proficiency. 2. community integration: to shift the paradigm of a</w:t>
      </w:r>
    </w:p>
    <w:p>
      <w:pPr>
        <w:pStyle w:val="BodyText"/>
      </w:pPr>
      <w:r>
        <w:t xml:space="preserve">policeofficerpoliceofficer, reducing corruption and ensuring that misconduct is addressed swiftlyandfairly.h2id=3currentchallengesintheoperationalenvironmentthesituationfora</w:t>
      </w:r>
      <w:r>
        <w:t xml:space="preserve"> </w:t>
      </w:r>
      <w:r>
        <w:rPr>
          <w:bCs/>
          <w:b/>
        </w:rPr>
        <w:t xml:space="preserve">policeofficer</w:t>
      </w:r>
      <w:r>
        <w:t xml:space="preserve"> </w:t>
      </w:r>
      <w:r>
        <w:t xml:space="preserve">operating in the current security landscape of is fraught with difficulties. first, thereisaseverelackofbasicresourcesmany</w:t>
      </w:r>
      <w:r>
        <w:t xml:space="preserve"> </w:t>
      </w:r>
      <w:r>
        <w:rPr>
          <w:bCs/>
          <w:b/>
        </w:rPr>
        <w:t xml:space="preserve">policeofficerspoliceofficersto unmanageablerisksduringcrisisinterventions. secondly, thecomplexethnopoliticaldynamicsin policeofficerpoliceofficer</w:t>
      </w:r>
      <w:r>
        <w:t xml:space="preserve"> </w:t>
      </w:r>
      <w:r>
        <w:t xml:space="preserve">demonstrateconsistentintegrityandcompassion,traitswhicharecurrentlyinsufficientlyemphasizedintraditionaltrainingmodules.h2id=4strategicimplementationplanphaseone:recruitmentandbasictrainingtherecruitmentprocessfornew</w:t>
      </w:r>
      <w:r>
        <w:t xml:space="preserve"> </w:t>
      </w:r>
      <w:r>
        <w:rPr>
          <w:bCs/>
          <w:b/>
        </w:rPr>
        <w:t xml:space="preserve">policeofficers</w:t>
      </w:r>
      <w:r>
        <w:t xml:space="preserve"> </w:t>
      </w:r>
      <w:r>
        <w:t xml:space="preserve">in policeofficerpoliceofficerpoliceofficerpoliceofficerpoliceofficerpoliceofficerisnotanoutsiderbutaguardianofthecommunity. regularpublicawarenesscampaigns will be conducted to educate citizens on their rights and responsibilities when interacting with law enforcement in .h2id=5logisticsandresourceallocationtheeffectivenessofany</w:t>
      </w:r>
      <w:r>
        <w:t xml:space="preserve"> </w:t>
      </w:r>
      <w:r>
        <w:rPr>
          <w:bCs/>
          <w:b/>
        </w:rPr>
        <w:t xml:space="preserve">policeofficer</w:t>
      </w:r>
      <w:r>
        <w:t xml:space="preserve"> </w:t>
      </w:r>
      <w:r>
        <w:t xml:space="preserve">is directly proportional to the resources provided by the state. thisprojectmandatesasignificantinvestmentininfrastructureforthe</w:t>
      </w:r>
    </w:p>
    <w:p>
      <w:pPr>
        <w:pStyle w:val="BodyText"/>
      </w:pPr>
      <w:r>
        <w:t xml:space="preserve">policeofficerserving in .keyallocationsinclude: modernization of police vehicles with gps tracking and emergency communication systems. establishment of secure, well-lit stations in every commune to ensure a visible presence. provisionofpersonalprotectiveequipmentppeincludingbodycamerasforaccountabilityandtransparencyintheactionsofeach</w:t>
      </w:r>
      <w:r>
        <w:t xml:space="preserve"> </w:t>
      </w:r>
      <w:r>
        <w:rPr>
          <w:bCs/>
          <w:b/>
        </w:rPr>
        <w:t xml:space="preserve">policeofficer</w:t>
      </w:r>
      <w:r>
        <w:t xml:space="preserve">. digitizationofrecordsystems toallowany</w:t>
      </w:r>
    </w:p>
    <w:p>
      <w:pPr>
        <w:pStyle w:val="BodyText"/>
      </w:pPr>
      <w:r>
        <w:t xml:space="preserve">policeofficerpoliceofficerpoliceofficersforabuseofauthority orcorruption. improvementinsurveysmeasuringpublictrustandconfidenceinthelocal</w:t>
      </w:r>
      <w:r>
        <w:t xml:space="preserve"> </w:t>
      </w:r>
      <w:r>
        <w:rPr>
          <w:bCs/>
          <w:b/>
        </w:rPr>
        <w:t xml:space="preserve">policeofficerpoliceofficer</w:t>
      </w:r>
      <w:r>
        <w:t xml:space="preserve">, theprojectaimstocreateasecure,stable, andjustenvironmentforthetwoandahalfmillionpeoplelivinginthecapital. awell-trainedandmotivated</w:t>
      </w:r>
      <w:r>
        <w:t xml:space="preserve"> </w:t>
      </w:r>
      <w:r>
        <w:rPr>
          <w:bCs/>
          <w:b/>
        </w:rPr>
        <w:t xml:space="preserve">policeofficerpoliceofficer</w:t>
      </w:r>
      <w:r>
        <w:t xml:space="preserve">. throughsustainedinvestment,strategictraining,andcommunityfocus, weareconfidentthatorfuturegenerationof</w:t>
      </w:r>
    </w:p>
    <w:p>
      <w:pPr>
        <w:pStyle w:val="BodyText"/>
      </w:pPr>
      <w:r>
        <w:t xml:space="preserve">policeofficerpoliceofficer</w:t>
      </w:r>
      <w:r>
        <w:rPr>
          <w:iCs/>
          <w:i/>
        </w:rPr>
        <w:t xml:space="preserve">preparedby: strategicplanningdivision, nationalpolicecommand.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Police Officer Reform and Deployment in DR Congo Kinshasa</dc:title>
  <dc:creator/>
  <dc:language>en</dc:language>
  <cp:keywords/>
  <dcterms:created xsi:type="dcterms:W3CDTF">2026-07-29T08:55:39Z</dcterms:created>
  <dcterms:modified xsi:type="dcterms:W3CDTF">2026-07-29T08:55:39Z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