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21" w:name="X634535cb93a5ffe9aaf8bf227a292ea2397896d"/>
    <w:p>
      <w:pPr>
        <w:pStyle w:val="Heading1"/>
      </w:pPr>
      <w:r>
        <w:t xml:space="preserve">Project Report: Strategic Enhancement of Police Officer Operations in Israel Tel Aviv</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Public Security &amp; Tel Aviv-Yafo Municipality Joint Committee</w:t>
      </w:r>
    </w:p>
    <w:p>
      <w:pPr>
        <w:pStyle w:val="BodyText"/>
      </w:pPr>
      <w:r>
        <w:rPr>
          <w:bCs/>
          <w:b/>
        </w:rPr>
        <w:t xml:space="preserve">From:&gt;</w:t>
      </w:r>
      <w:r>
        <w:br/>
      </w:r>
    </w:p>
    <w:bookmarkStart w:id="20" w:name="X924f492bd650f3ac5e9a45bf79a3caff5127fad"/>
    <w:p>
      <w:pPr>
        <w:pStyle w:val="Heading2"/>
      </w:pPr>
      <w:r>
        <w:t xml:space="preserve">Project Title: Modernizing the Police Officer Role in Israel Tel Aviv for a High-Density Metropolitan Environment</w:t>
      </w:r>
    </w:p>
    <w:bookmarkEnd w:id="20"/>
    <w:bookmarkEnd w:id="21"/>
    <w:p>
      <w:pPr>
        <w:pStyle w:val="FirstParagraph"/>
      </w:pPr>
      <w:r>
        <w:rPr>
          <w:bCs/>
          <w:b/>
        </w:rPr>
        <w:t xml:space="preserve">Executive Summary</w:t>
      </w:r>
    </w:p>
    <w:p>
      <w:pPr>
        <w:pStyle w:val="BodyText"/>
      </w:pPr>
      <w:r>
        <w:t xml:space="preserve">The city of Israel Tel Aviv represents one of the most dynamic, densely populated, and economically significant urban centers in the Middle East. As the heartbeat of innovation and tourism in Israel, it faces unique security challenges that require a specialized approach to law enforcement. This Project Report outlines a comprehensive strategy to modernize and optimize the role of every Police Officer operating within Israel Tel Aviv. The primary objective is to enhance public safety while maintaining civil liberties, fostering community trust, and leveraging advanced technology to manage the complex urban landscape effectively.</w:t>
      </w:r>
    </w:p>
    <w:bookmarkStart w:id="22" w:name="introduction"/>
    <w:p>
      <w:pPr>
        <w:pStyle w:val="Heading2"/>
      </w:pPr>
      <w:r>
        <w:t xml:space="preserve">1. Introduction</w:t>
      </w:r>
    </w:p>
    <w:p>
      <w:pPr>
        <w:pStyle w:val="FirstParagraph"/>
      </w:pPr>
      <w:r>
        <w:t xml:space="preserve">The landscape of urban policing has evolved significantly in recent years. In the context of Israel Tel Aviv, a Police Officer is no longer just an enforcer of laws but serves as a first responder to medical emergencies, a community liaison during cultural events, and a digital guardian against cyber-enabled crimes. The density of the city, combined with its status as a global tourism hub and technology center (Startup Nation), places immense pressure on local law enforcement resources. This report details the strategic initiatives required to empower each Police Officer in Israel Tel Aviv to perform their duties with efficiency, empathy, and technological support.</w:t>
      </w:r>
    </w:p>
    <w:bookmarkEnd w:id="22"/>
    <w:bookmarkStart w:id="23" w:name="X9f362567e84fd5e4081d59c1d82d28d559d69c8"/>
    <w:p>
      <w:pPr>
        <w:pStyle w:val="Heading2"/>
      </w:pPr>
      <w:r>
        <w:t xml:space="preserve">2. Operational Challenges in Israel Tel Aviv</w:t>
      </w:r>
    </w:p>
    <w:p>
      <w:pPr>
        <w:pStyle w:val="FirstParagraph"/>
      </w:pPr>
      <w:r>
        <w:t xml:space="preserve">To effectively design a strategy for the Police Officer, we must first understand the specific environmental factors of Israel Tel Aviv:</w:t>
      </w:r>
    </w:p>
    <w:p>
      <w:pPr>
        <w:numPr>
          <w:ilvl w:val="0"/>
          <w:numId w:val="1001"/>
        </w:numPr>
        <w:pStyle w:val="Compact"/>
      </w:pPr>
      <w:r>
        <w:rPr>
          <w:bCs/>
          <w:b/>
        </w:rPr>
        <w:t xml:space="preserve">Density and Infrastructure:</w:t>
      </w:r>
      <w:r>
        <w:t xml:space="preserve"> The narrow streets of neighborhoods like Florentin and Neve Tzedek present challenges for rapid vehicle response. The Police Officer must rely more heavily on foot patrols and bicycle units.</w:t>
      </w:r>
    </w:p>
    <w:p>
      <w:pPr>
        <w:numPr>
          <w:ilvl w:val="0"/>
          <w:numId w:val="1001"/>
        </w:numPr>
        <w:pStyle w:val="Compact"/>
      </w:pPr>
      <w:r>
        <w:rPr>
          <w:bCs/>
          <w:b/>
        </w:rPr>
        <w:t xml:space="preserve">Tourism Volume:</w:t>
      </w:r>
      <w:r>
        <w:t xml:space="preserve"> With millions of visitors annually, the risk of pickpocketing, scams, and crowd-related incidents is high. The Police Officer in Israel Tel Aviv requires specialized training in de-escalation techniques for large crowds.</w:t>
      </w:r>
    </w:p>
    <w:p>
      <w:pPr>
        <w:numPr>
          <w:ilvl w:val="0"/>
          <w:numId w:val="1001"/>
        </w:numPr>
        <w:pStyle w:val="Compact"/>
      </w:pPr>
      <w:r>
        <w:rPr>
          <w:bCs/>
          <w:b/>
        </w:rPr>
        <w:t xml:space="preserve">Diverse Demographics:</w:t>
      </w:r>
      <w:r>
        <w:t xml:space="preserve"> Tel Aviv is a melting pot of cultures and languages. A Police Officer must be equipped with linguistic tools or translation devices to communicate effectively with both local residents and international tourists.</w:t>
      </w:r>
    </w:p>
    <w:p>
      <w:pPr>
        <w:numPr>
          <w:ilvl w:val="0"/>
          <w:numId w:val="1001"/>
        </w:numPr>
        <w:pStyle w:val="Compact"/>
      </w:pPr>
      <w:r>
        <w:rPr>
          <w:bCs/>
          <w:b/>
        </w:rPr>
        <w:t xml:space="preserve">Tech-Savvy Population:</w:t>
      </w:r>
      <w:r>
        <w:t xml:space="preserve"> The citizens of Israel Tel Aviv expect digital integration in public services, including crime reporting and emergency response.</w:t>
      </w:r>
    </w:p>
    <w:bookmarkEnd w:id="23"/>
    <w:bookmarkStart w:id="27" w:name="strategic-pillars-for-enhancement"/>
    <w:p>
      <w:pPr>
        <w:pStyle w:val="Heading2"/>
      </w:pPr>
      <w:r>
        <w:t xml:space="preserve">3. Strategic Pillars for Enhancement</w:t>
      </w:r>
    </w:p>
    <w:bookmarkStart w:id="24" w:name="X4d80d93fe3549eea4eb98b44fe034f2d26ba200"/>
    <w:p>
      <w:pPr>
        <w:pStyle w:val="Heading3"/>
      </w:pPr>
      <w:r>
        <w:t xml:space="preserve">3.1 Technological Integration and Smart Policing</w:t>
      </w:r>
    </w:p>
    <w:p>
      <w:pPr>
        <w:pStyle w:val="FirstParagraph"/>
      </w:pPr>
      <w:r>
        <w:t xml:space="preserve">The modern Police Officer in Israel Tel Aviv must be a digital native. The project proposes the deployment of advanced body-worn cameras with real-time data upload capabilities to the central command center in Tel Aviv. This ensures transparency and provides immediate evidence for judicial processes. Furthermore, predictive analytics platforms will be integrated into mobile devices used by every Police Officer, allowing them to access crime hotspots in real-time and allocate their presence proactively rather than reactively.</w:t>
      </w:r>
    </w:p>
    <w:bookmarkEnd w:id="24"/>
    <w:bookmarkStart w:id="25" w:name="community-policing-and-social-trust"/>
    <w:p>
      <w:pPr>
        <w:pStyle w:val="Heading3"/>
      </w:pPr>
      <w:r>
        <w:t xml:space="preserve">3.2 Community Policing and Social Trust</w:t>
      </w:r>
    </w:p>
    <w:p>
      <w:pPr>
        <w:pStyle w:val="FirstParagraph"/>
      </w:pPr>
      <w:r>
        <w:t xml:space="preserve">In Israel Tel Aviv, the relationship between law enforcement and the public is critical. The project emphasizes a shift towards community-oriented policing. Police Officers will be required to engage in regular "coffee chats" with local business owners and neighborhood associations. This initiative aims to humanize the Police Officer role, transforming them from distant authorities into accessible community guardians. Special attention will be paid to interactions with vulnerable populations, including homeless individuals and migrant workers, ensuring that every Police Officer is trained in trauma-informed approaches.</w:t>
      </w:r>
    </w:p>
    <w:bookmarkEnd w:id="25"/>
    <w:bookmarkStart w:id="26" w:name="advanced-training-simulations"/>
    <w:p>
      <w:pPr>
        <w:pStyle w:val="Heading3"/>
      </w:pPr>
      <w:r>
        <w:t xml:space="preserve">3.3 Advanced Training Simulations</w:t>
      </w:r>
    </w:p>
    <w:p>
      <w:pPr>
        <w:pStyle w:val="FirstParagraph"/>
      </w:pPr>
      <w:r>
        <w:t xml:space="preserve">Traditional training models are insufficient for the complexities of a metropolis like Israel Tel Aviv. The project introduces Virtual Reality (VR) simulation modules for all Police Officers. These simulations will recreate high-stress scenarios specific to Tel Aviv, such as managing unruly crowds at Pride Parade, handling domestic disputes in high-rise apartments, or responding to active shooter situations in densely packed shopping districts. This immersive training ensures that the Police Officer is mentally prepared for the unique psychological demands of serving in Israel Tel Aviv.</w:t>
      </w:r>
    </w:p>
    <w:bookmarkEnd w:id="26"/>
    <w:bookmarkEnd w:id="27"/>
    <w:bookmarkStart w:id="28" w:name="implementation-timeline"/>
    <w:p>
      <w:pPr>
        <w:pStyle w:val="Heading2"/>
      </w:pPr>
      <w:r>
        <w:t xml:space="preserve">4. Implementation Timeline</w:t>
      </w:r>
    </w:p>
    <w:p>
      <w:pPr>
        <w:pStyle w:val="FirstParagraph"/>
      </w:pPr>
      <w:r>
        <w:t xml:space="preserve">Phase</w:t>
      </w:r>
    </w:p>
    <w:p>
      <w:pPr>
        <w:pStyle w:val="BodyText"/>
      </w:pPr>
      <w:r>
        <w:t xml:space="preserve">Description</w:t>
      </w:r>
    </w:p>
    <w:p>
      <w:pPr>
        <w:pStyle w:val="BodyText"/>
      </w:pPr>
      <w:r>
        <w:t xml:space="preserve">Timeline for Israel Tel Aviv Deployment</w:t>
      </w:r>
    </w:p>
    <w:p>
      <w:pPr>
        <w:pStyle w:val="BodyText"/>
      </w:pPr>
      <w:r>
        <w:t xml:space="preserve">&gt;</w:t>
      </w:r>
    </w:p>
    <w:p>
      <w:pPr>
        <w:pStyle w:val="BodyText"/>
      </w:pPr>
      <w:r>
        <w:t xml:space="preserve">&lt;/thead&gt;&lt;tbody&gt;&lt;tr&gt;&lt;td&gt;</w:t>
      </w:r>
    </w:p>
    <w:p>
      <w:pPr>
        <w:pStyle w:val="BodyText"/>
      </w:pPr>
      <w:r>
        <w:t xml:space="preserve">Phase 1: Assessment and Procurement </w:t>
      </w:r>
    </w:p>
    <w:p>
      <w:pPr>
        <w:pStyle w:val="BodyText"/>
      </w:pPr>
      <w:r>
        <w:t xml:space="preserve">&lt;&amp;td&gt;Purchase of smart devices and VR equipment. Analysis of current crime data in Tel Aviv.</w:t>
      </w:r>
    </w:p>
    <w:p>
      <w:pPr>
        <w:pStyle w:val="BodyText"/>
      </w:pPr>
      <w:r>
        <w:t xml:space="preserve">&gt;</w:t>
      </w:r>
    </w:p>
    <w:p>
      <w:pPr>
        <w:pStyle w:val="BodyText"/>
      </w:pPr>
      <w:r>
        <w:t xml:space="preserve">Months 1-3 </w:t>
      </w:r>
    </w:p>
    <w:p>
      <w:pPr>
        <w:pStyle w:val="BodyText"/>
      </w:pPr>
      <w:r>
        <w:t xml:space="preserve">&lt;&amp;td /&gt;</w:t>
      </w:r>
      <w:r>
        <w:t xml:space="preserve"> </w:t>
      </w:r>
      <w:r>
        <w:t xml:space="preserve">Phase 2: Pilot Program in Central District </w:t>
      </w:r>
    </w:p>
    <w:p>
      <w:pPr>
        <w:pStyle w:val="BodyText"/>
      </w:pPr>
      <w:r>
        <w:t xml:space="preserve">&lt;&amp;td&gt;Deployment of new protocols and technology to a select group of Police Officers in the Tel Aviv Central District.</w:t>
      </w:r>
    </w:p>
    <w:p>
      <w:pPr>
        <w:pStyle w:val="BodyText"/>
      </w:pPr>
      <w:r>
        <w:t xml:space="preserve">&gt;</w:t>
      </w:r>
    </w:p>
    <w:p>
      <w:pPr>
        <w:pStyle w:val="BodyText"/>
      </w:pPr>
      <w:r>
        <w:t xml:space="preserve">Months 4-6 </w:t>
      </w:r>
    </w:p>
    <w:p>
      <w:pPr>
        <w:pStyle w:val="BodyText"/>
      </w:pPr>
      <w:r>
        <w:t xml:space="preserve">&lt;&amp;td /&gt;</w:t>
      </w:r>
      <w:r>
        <w:t xml:space="preserve"> </w:t>
      </w:r>
      <w:r>
        <w:t xml:space="preserve">Phase 3: City-Wide Rollout in Israel Tel Aviv </w:t>
      </w:r>
    </w:p>
    <w:p>
      <w:pPr>
        <w:pStyle w:val="BodyText"/>
      </w:pPr>
      <w:r>
        <w:t xml:space="preserve">&lt;&amp;td&gt;Full integration of systems and mandatory retraining for all Police Officers across the city.</w:t>
      </w:r>
    </w:p>
    <w:p>
      <w:pPr>
        <w:pStyle w:val="BodyText"/>
      </w:pPr>
      <w:r>
        <w:t xml:space="preserve">&gt;</w:t>
      </w:r>
    </w:p>
    <w:p>
      <w:pPr>
        <w:pStyle w:val="BodyText"/>
      </w:pPr>
      <w:r>
        <w:t xml:space="preserve">Months 7-12 </w:t>
      </w:r>
    </w:p>
    <w:p>
      <w:pPr>
        <w:pStyle w:val="BodyText"/>
      </w:pPr>
      <w:r>
        <w:t xml:space="preserve">&lt;&amp;td /&gt;</w:t>
      </w:r>
      <w:r>
        <w:t xml:space="preserve"> </w:t>
      </w:r>
      <w:r>
        <w:t xml:space="preserve">Phase 4: Evaluation and Optimization </w:t>
      </w:r>
    </w:p>
    <w:p>
      <w:pPr>
        <w:pStyle w:val="BodyText"/>
      </w:pPr>
      <w:r>
        <w:t xml:space="preserve">&lt;&amp;td&gt;Review of crime statistics and public feedback to refine Police Officer strategies.</w:t>
      </w:r>
    </w:p>
    <w:p>
      <w:pPr>
        <w:pStyle w:val="BodyText"/>
      </w:pPr>
      <w:r>
        <w:t xml:space="preserve">&gt;</w:t>
      </w:r>
    </w:p>
    <w:p>
      <w:pPr>
        <w:pStyle w:val="BodyText"/>
      </w:pPr>
      <w:r>
        <w:t xml:space="preserve">Month 13 onwards </w:t>
      </w:r>
    </w:p>
    <w:p>
      <w:pPr>
        <w:pStyle w:val="BodyText"/>
      </w:pPr>
      <w:r>
        <w:t xml:space="preserve">&lt;&amp;td /&gt;</w:t>
      </w:r>
      <w:r>
        <w:t xml:space="preserve"> </w:t>
      </w:r>
      <w:r>
        <w:t xml:space="preserve">5. Expected Outcomes and Impact Analysis</w:t>
      </w:r>
    </w:p>
    <w:p>
      <w:pPr>
        <w:pStyle w:val="BodyText"/>
      </w:pPr>
      <w:r>
        <w:t xml:space="preserve">The successful implementation of this project will yield significant benefits for the Police Officer force and the citizens of Israel Tel Aviv alike. We anticipate a 15% reduction in response times due to optimized routing algorithms available to each Police Officer. Furthermore, community satisfaction surveys are expected to show a marked improvement, reflecting a stronger bond between the police and the public. For every Police Officer in Israel Tel Aviv, this project represents an upgrade in their professional toolkit, making their job safer and more effective.</w:t>
      </w:r>
    </w:p>
    <w:p>
      <w:pPr>
        <w:pStyle w:val="BodyText"/>
      </w:pPr>
      <w:r>
        <w:t xml:space="preserve">Moreover, by addressing the specific nuances of life in Israel Tel Aviv—such as nightlife disorder management and digital fraud prevention—the project ensures that the Police Officer is not just reacting to crime but preventing it through intelligent deployment. This proactive stance is crucial for maintaining Tel Aviv’s reputation as a safe and vibrant city.</w:t>
      </w:r>
    </w:p>
    <w:bookmarkEnd w:id="28"/>
    <w:bookmarkStart w:id="29" w:name="conclusion"/>
    <w:p>
      <w:pPr>
        <w:pStyle w:val="Heading2"/>
      </w:pPr>
      <w:r>
        <w:t xml:space="preserve">6. Conclusion</w:t>
      </w:r>
    </w:p>
    <w:p>
      <w:pPr>
        <w:pStyle w:val="FirstParagraph"/>
      </w:pPr>
      <w:r>
        <w:t xml:space="preserve">In conclusion, the role of the Police Officer in Israel Tel Aviv must evolve to meet the demands of a modern, high-tech metropolis. This Project Report serves as a blueprint for integrating technology, community engagement, and advanced training into daily operations. By investing in these areas, we ensure that every Police Officer is equipped to handle the unique challenges of Israel Tel Aviv while fostering a safe and trusting environment for all residents and visitors alike. The success of this initiative will not only enhance law enforcement efficacy but also reinforce the social fabric of one of Israel’s most iconic cities.</w:t>
      </w:r>
    </w:p>
    <w:p>
      <w:pPr>
        <w:pStyle w:val="BodyText"/>
      </w:pPr>
      <w:r>
        <w:rPr>
          <w:iCs/>
          <w:i/>
        </w:rPr>
        <w:t xml:space="preserve">End of Report</w:t>
      </w:r>
    </w:p>
    <w:p>
      <w:pPr>
        <w:pStyle w:val="BodyText"/>
      </w:pPr>
      <w:r>
        <w:rPr>
          <w:bCs/>
          <w:b/>
        </w:rPr>
        <w:t xml:space="preserve">Prepared by:</w:t>
      </w:r>
      <w:r>
        <w:t xml:space="preserve">  Strategic Planning Division</w:t>
      </w:r>
      <w:r>
        <w:br/>
      </w:r>
      <w:r>
        <w:t xml:space="preserve">Israel Tel Aviv Police Unit </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Police Officer Operations in Israel Tel Aviv</dc:title>
  <dc:creator/>
  <dc:language>en</dc:language>
  <cp:keywords/>
  <dcterms:created xsi:type="dcterms:W3CDTF">2026-07-29T15:09:56Z</dcterms:created>
  <dcterms:modified xsi:type="dcterms:W3CDTF">2026-07-29T15:09:56Z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