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project-report"/>
    <w:p>
      <w:pPr>
        <w:pStyle w:val="Heading1"/>
      </w:pPr>
      <w:r>
        <w:t xml:space="preserve">Project Report</w:t>
      </w:r>
    </w:p>
    <w:bookmarkStart w:id="27" w:name="Xe05b585849ba3f5effa6ec4e5a2b48a9944a0ea"/>
    <w:p>
      <w:pPr>
        <w:pStyle w:val="Heading2"/>
      </w:pPr>
      <w:r>
        <w:t xml:space="preserve">Police Officer Integration and Operational Strategy in Russia Saint Petersburg</w:t>
      </w:r>
    </w:p>
    <w:p>
      <w:pPr>
        <w:pStyle w:val="FirstParagraph"/>
      </w:pPr>
      <w:r>
        <w:br/>
      </w:r>
    </w:p>
    <w:p>
      <w:pPr>
        <w:pStyle w:val="BodyText"/>
      </w:pPr>
      <w:r>
        <w:t xml:space="preserve">This document serves as a comprehensive analysis of the role, operational framework, and strategic development of the Police Officer within the jurisdiction of</w:t>
      </w:r>
      <w:r>
        <w:t xml:space="preserve"> </w:t>
      </w:r>
      <w:r>
        <w:rPr>
          <w:bCs/>
          <w:b/>
        </w:rPr>
        <w:t xml:space="preserve">Russia Saint Petersburg</w:t>
      </w:r>
      <w:r>
        <w:t xml:space="preserve">. The capital city of St. Petersburg is historically significant, economically vital for North-Western</w:t>
      </w:r>
      <w:r>
        <w:t xml:space="preserve"> </w:t>
      </w:r>
      <w:r>
        <w:rPr>
          <w:bCs/>
          <w:b/>
        </w:rPr>
        <w:t xml:space="preserve">Russia Saint Petersburg</w:t>
      </w:r>
      <w:r>
        <w:t xml:space="preserve">, and presents unique challenges regarding public safety, tourism management, and infrastructure protection. This report details how the modernization of police tactics enhances community trust.</w:t>
      </w:r>
    </w:p>
    <w:bookmarkStart w:id="20" w:name="introduction"/>
    <w:p>
      <w:pPr>
        <w:pStyle w:val="Heading3"/>
      </w:pPr>
      <w:r>
        <w:t xml:space="preserve">1. Introduction</w:t>
      </w:r>
    </w:p>
    <w:p>
      <w:pPr>
        <w:pStyle w:val="FirstParagraph"/>
      </w:pPr>
      <w:r>
        <w:t xml:space="preserve">The</w:t>
      </w:r>
      <w:r>
        <w:t xml:space="preserve"> </w:t>
      </w:r>
      <w:r>
        <w:rPr>
          <w:bCs/>
          <w:b/>
        </w:rPr>
        <w:t xml:space="preserve">Russia Saint Petersburg</w:t>
      </w:r>
      <w:r>
        <w:t xml:space="preserve"> </w:t>
      </w:r>
      <w:r>
        <w:t xml:space="preserve">metropolitan area is characterized by its complex urban layout, heavy tourist influx during peak seasons, and significant industrial zones along the Neva River. The primary objective of this project report is to evaluate the current status of law enforcement personnel in</w:t>
      </w:r>
      <w:r>
        <w:t xml:space="preserve"> </w:t>
      </w:r>
      <w:r>
        <w:rPr>
          <w:bCs/>
          <w:b/>
        </w:rPr>
        <w:t xml:space="preserve">Russia Saint Petersburg</w:t>
      </w:r>
      <w:r>
        <w:t xml:space="preserve">. The focus remains strictly on the adaptation of standard police officer duties to suit local regulatory frameworks.</w:t>
      </w:r>
    </w:p>
    <w:p>
      <w:pPr>
        <w:pStyle w:val="BodyText"/>
      </w:pPr>
      <w:r>
        <w:t xml:space="preserve">A successful Police Officer in this region must possess not only traditional law enforcement skills but also linguistic proficiency and cultural awareness specific to</w:t>
      </w:r>
      <w:r>
        <w:t xml:space="preserve"> </w:t>
      </w:r>
      <w:r>
        <w:rPr>
          <w:bCs/>
          <w:b/>
        </w:rPr>
        <w:t xml:space="preserve">Russia Saint Petersburg</w:t>
      </w:r>
      <w:r>
        <w:t xml:space="preserve">. The report outlines key performance indicators, community engagement strategies, and technological integration necessary for effective policing.</w:t>
      </w:r>
    </w:p>
    <w:bookmarkEnd w:id="20"/>
    <w:bookmarkStart w:id="21" w:name="Xc4488c2e0194ac83f78343305d3a42e4affadc0"/>
    <w:p>
      <w:pPr>
        <w:pStyle w:val="Heading3"/>
      </w:pPr>
      <w:r>
        <w:t xml:space="preserve">2. Historical Context of Policing in Russia Saint Petersburg</w:t>
      </w:r>
    </w:p>
    <w:p>
      <w:pPr>
        <w:pStyle w:val="FirstParagraph"/>
      </w:pPr>
      <w:r>
        <w:t xml:space="preserve">The history of law enforcement in</w:t>
      </w:r>
      <w:r>
        <w:t xml:space="preserve"> </w:t>
      </w:r>
      <w:r>
        <w:rPr>
          <w:bCs/>
          <w:b/>
        </w:rPr>
        <w:t xml:space="preserve">Russia Saint Petersburg</w:t>
      </w:r>
      <w:r>
        <w:t xml:space="preserve"> </w:t>
      </w:r>
      <w:r>
        <w:t xml:space="preserve">dates back centuries. Originally established as the Imperial Capital by Peter the Great, the city required a robust security apparatus to maintain order among nobility and foreign dignitaries. Over time, this evolved into modern institutions that operate today. For any Police Officer serving in</w:t>
      </w:r>
      <w:r>
        <w:t xml:space="preserve"> </w:t>
      </w:r>
      <w:r>
        <w:rPr>
          <w:bCs/>
          <w:b/>
        </w:rPr>
        <w:t xml:space="preserve">Russia Saint Petersburg</w:t>
      </w:r>
      <w:r>
        <w:t xml:space="preserve">, understanding this historical weight is crucial.</w:t>
      </w:r>
    </w:p>
    <w:p>
      <w:pPr>
        <w:pStyle w:val="BodyText"/>
      </w:pPr>
      <w:r>
        <w:t xml:space="preserve">The legacy of policing in</w:t>
      </w:r>
      <w:r>
        <w:t xml:space="preserve"> </w:t>
      </w:r>
      <w:r>
        <w:rPr>
          <w:bCs/>
          <w:b/>
        </w:rPr>
        <w:t xml:space="preserve">Russia Saint Petersburg</w:t>
      </w:r>
      <w:r>
        <w:t xml:space="preserve"> </w:t>
      </w:r>
      <w:r>
        <w:t xml:space="preserve">includes rigorous training standards inherited from previous imperial and soviet eras. Today, the integration of international best practices into local protocols represents a significant development phase for every Police Officer assigned to this territory.</w:t>
      </w:r>
    </w:p>
    <w:bookmarkEnd w:id="21"/>
    <w:bookmarkStart w:id="22" w:name="X2f7e3e567fa44cd9111c7097ff06c5a46cce97a"/>
    <w:p>
      <w:pPr>
        <w:pStyle w:val="Heading3"/>
      </w:pPr>
      <w:r>
        <w:t xml:space="preserve">3. Operational Challenges in Russia Saint Petersburg</w:t>
      </w:r>
    </w:p>
    <w:p>
      <w:pPr>
        <w:pStyle w:val="FirstParagraph"/>
      </w:pPr>
      <w:r>
        <w:t xml:space="preserve">The unique geographical and demographic characteristics of</w:t>
      </w:r>
      <w:r>
        <w:t xml:space="preserve"> </w:t>
      </w:r>
      <w:r>
        <w:rPr>
          <w:bCs/>
          <w:b/>
        </w:rPr>
        <w:t xml:space="preserve">Russia Saint Petersburg</w:t>
      </w:r>
      <w:r>
        <w:t xml:space="preserve"> </w:t>
      </w:r>
      <w:r>
        <w:t xml:space="preserve">pose distinct challenges:</w:t>
      </w:r>
    </w:p>
    <w:p>
      <w:pPr>
        <w:numPr>
          <w:ilvl w:val="0"/>
          <w:numId w:val="1001"/>
        </w:numPr>
        <w:pStyle w:val="Compact"/>
      </w:pPr>
      <w:r>
        <w:t xml:space="preserve">Tourism Management: The city hosts millions of visitors annually. A Police Officer must effectively manage crowds at sites like the Hermitage Museum while preventing common crimes such as pickpocketing.</w:t>
      </w:r>
    </w:p>
    <w:p>
      <w:pPr>
        <w:numPr>
          <w:ilvl w:val="0"/>
          <w:numId w:val="1001"/>
        </w:numPr>
        <w:pStyle w:val="Compact"/>
      </w:pPr>
      <w:r>
        <w:t xml:space="preserve">Infrastructure Protection: As a major port and industrial hub, protecting critical infrastructure along the waterways is essential for public safety in</w:t>
      </w:r>
      <w:r>
        <w:t xml:space="preserve"> </w:t>
      </w:r>
      <w:r>
        <w:rPr>
          <w:bCs/>
          <w:b/>
        </w:rPr>
        <w:t xml:space="preserve">Russia Saint Petersburg</w:t>
      </w:r>
      <w:r>
        <w:t xml:space="preserve">.</w:t>
      </w:r>
    </w:p>
    <w:p>
      <w:pPr>
        <w:numPr>
          <w:ilvl w:val="0"/>
          <w:numId w:val="1001"/>
        </w:numPr>
        <w:pStyle w:val="Compact"/>
      </w:pPr>
      <w:r>
        <w:t xml:space="preserve">Linguistic Diversity: With international visitors and diverse local populations, multilingual capabilities are increasingly required of every Police Officer on duty.</w:t>
      </w:r>
    </w:p>
    <w:bookmarkEnd w:id="22"/>
    <w:bookmarkStart w:id="23" w:name="strategic-objectives-for-modern-policing"/>
    <w:p>
      <w:pPr>
        <w:pStyle w:val="Heading3"/>
      </w:pPr>
      <w:r>
        <w:t xml:space="preserve">4. Strategic Objectives for Modern Policing</w:t>
      </w:r>
    </w:p>
    <w:p>
      <w:pPr>
        <w:pStyle w:val="FirstParagraph"/>
      </w:pPr>
      <w:r>
        <w:t xml:space="preserve">To address these challenges, several strategic objectives have been established for all Police Officers operating in</w:t>
      </w:r>
      <w:r>
        <w:t xml:space="preserve"> </w:t>
      </w:r>
      <w:r>
        <w:rPr>
          <w:bCs/>
          <w:b/>
        </w:rPr>
        <w:t xml:space="preserve">Russia Saint Petersburg</w:t>
      </w:r>
      <w:r>
        <w:t xml:space="preserve">:</w:t>
      </w:r>
    </w:p>
    <w:p>
      <w:pPr>
        <w:numPr>
          <w:ilvl w:val="0"/>
          <w:numId w:val="1002"/>
        </w:numPr>
        <w:pStyle w:val="Compact"/>
      </w:pPr>
      <w:r>
        <w:t xml:space="preserve">Digital Integration: Implementing advanced data systems to track crime patterns specific to different districts of</w:t>
      </w:r>
      <w:r>
        <w:t xml:space="preserve"> </w:t>
      </w:r>
      <w:r>
        <w:rPr>
          <w:bCs/>
          <w:b/>
        </w:rPr>
        <w:t xml:space="preserve">Russia Saint Petersburg</w:t>
      </w:r>
      <w:r>
        <w:t xml:space="preserve">.</w:t>
      </w:r>
    </w:p>
    <w:p>
      <w:pPr>
        <w:numPr>
          <w:ilvl w:val="0"/>
          <w:numId w:val="1002"/>
        </w:numPr>
        <w:pStyle w:val="Compact"/>
      </w:pPr>
      <w:r>
        <w:t xml:space="preserve">Community Liaison Programs: Establishing trust between residents and the Police Officer corps through regular town halls and outreach initiatives.</w:t>
      </w:r>
    </w:p>
    <w:p>
      <w:pPr>
        <w:numPr>
          <w:ilvl w:val="0"/>
          <w:numId w:val="1002"/>
        </w:numPr>
        <w:pStyle w:val="Compact"/>
      </w:pPr>
      <w:r>
        <w:t xml:space="preserve">Specialized Training Modules: Developing curricula focused on cultural sensitivity, crisis negotiation, and emergency response tailored specifically for</w:t>
      </w:r>
      <w:r>
        <w:t xml:space="preserve"> </w:t>
      </w:r>
      <w:r>
        <w:rPr>
          <w:bCs/>
          <w:b/>
        </w:rPr>
        <w:t xml:space="preserve">Russia Saint Petersburg</w:t>
      </w:r>
      <w:r>
        <w:t xml:space="preserve">'s environment.</w:t>
      </w:r>
    </w:p>
    <w:bookmarkEnd w:id="23"/>
    <w:bookmarkStart w:id="24" w:name="Xb7fe341d58bbe38f2490b3a6934dc8973b18299"/>
    <w:p>
      <w:pPr>
        <w:pStyle w:val="Heading3"/>
      </w:pPr>
      <w:r>
        <w:t xml:space="preserve">5. Role of Technology in Enhancing Police Officer Effectiveness</w:t>
      </w:r>
    </w:p>
    <w:p>
      <w:pPr>
        <w:pStyle w:val="FirstParagraph"/>
      </w:pPr>
      <w:r>
        <w:t xml:space="preserve">The modernization of the police force in</w:t>
      </w:r>
      <w:r>
        <w:t xml:space="preserve"> </w:t>
      </w:r>
      <w:r>
        <w:rPr>
          <w:bCs/>
          <w:b/>
        </w:rPr>
        <w:t xml:space="preserve">Russia Saint Petersburg</w:t>
      </w:r>
      <w:r>
        <w:t xml:space="preserve"> </w:t>
      </w:r>
      <w:r>
        <w:t xml:space="preserve">relies heavily on technological advancements. Real-time surveillance systems, predictive analytics for crime hotspots, and mobile communication devices are integral tools available to every Police Officer.</w:t>
      </w:r>
    </w:p>
    <w:p>
      <w:pPr>
        <w:pStyle w:val="BodyText"/>
      </w:pPr>
      <w:r>
        <w:t xml:space="preserve">In</w:t>
      </w:r>
      <w:r>
        <w:t xml:space="preserve"> </w:t>
      </w:r>
      <w:r>
        <w:rPr>
          <w:bCs/>
          <w:b/>
        </w:rPr>
        <w:t xml:space="preserve">Russia Saint Petersburg</w:t>
      </w:r>
      <w:r>
        <w:t xml:space="preserve">, where historical architecture often limits new construction, existing infrastructure is adapted for security purposes using smart cameras and sensors. This technological support enables a Police Officer to respond faster and more efficiently to incidents across the sprawling urban landscape of</w:t>
      </w:r>
      <w:r>
        <w:t xml:space="preserve"> </w:t>
      </w:r>
      <w:r>
        <w:rPr>
          <w:bCs/>
          <w:b/>
        </w:rPr>
        <w:t xml:space="preserve">Russia Saint Petersburg</w:t>
      </w:r>
      <w:r>
        <w:t xml:space="preserve">.</w:t>
      </w:r>
    </w:p>
    <w:bookmarkEnd w:id="24"/>
    <w:bookmarkStart w:id="25" w:name="community-engagement-initiatives"/>
    <w:p>
      <w:pPr>
        <w:pStyle w:val="Heading3"/>
      </w:pPr>
      <w:r>
        <w:t xml:space="preserve">6. Community Engagement Initiatives</w:t>
      </w:r>
    </w:p>
    <w:p>
      <w:pPr>
        <w:pStyle w:val="FirstParagraph"/>
      </w:pPr>
      <w:r>
        <w:t xml:space="preserve">A core component of this project report focuses on strengthening community relations in</w:t>
      </w:r>
      <w:r>
        <w:t xml:space="preserve"> </w:t>
      </w:r>
      <w:r>
        <w:rPr>
          <w:bCs/>
          <w:b/>
        </w:rPr>
        <w:t xml:space="preserve">Russia Saint Petersburg</w:t>
      </w:r>
      <w:r>
        <w:t xml:space="preserve">. Programs aimed at educating citizens about their rights and responsibilities are vital. For a Police Officer, building rapport with local communities reduces crime rates significantly.</w:t>
      </w:r>
    </w:p>
    <w:p>
      <w:pPr>
        <w:pStyle w:val="BodyText"/>
      </w:pPr>
      <w:r>
        <w:t xml:space="preserve">Innovative outreach efforts include youth mentorship programs, neighborhood watch collaborations, and public safety workshops conducted specifically within the</w:t>
      </w:r>
      <w:r>
        <w:t xml:space="preserve"> </w:t>
      </w:r>
      <w:r>
        <w:rPr>
          <w:bCs/>
          <w:b/>
        </w:rPr>
        <w:t xml:space="preserve">Russia Saint Petersburg</w:t>
      </w:r>
      <w:r>
        <w:t xml:space="preserve"> </w:t>
      </w:r>
      <w:r>
        <w:t xml:space="preserve">region. These initiatives demonstrate a commitment to transparency and accountability from the police force towards society in</w:t>
      </w:r>
      <w:r>
        <w:t xml:space="preserve"> </w:t>
      </w:r>
      <w:r>
        <w:rPr>
          <w:bCs/>
          <w:b/>
        </w:rPr>
        <w:t xml:space="preserve">Russia Saint Petersburg</w:t>
      </w:r>
      <w:r>
        <w:t xml:space="preserve">.</w:t>
      </w:r>
    </w:p>
    <w:bookmarkEnd w:id="25"/>
    <w:bookmarkStart w:id="26" w:name="conclusion"/>
    <w:p>
      <w:pPr>
        <w:pStyle w:val="Heading3"/>
      </w:pPr>
      <w:r>
        <w:t xml:space="preserve">7. Conclusion</w:t>
      </w:r>
    </w:p>
    <w:p>
      <w:pPr>
        <w:pStyle w:val="FirstParagraph"/>
      </w:pPr>
      <w:r>
        <w:t xml:space="preserve">In summary, this Project Report highlights the critical importance of adapting standard policing methods to fit the unique needs of</w:t>
      </w:r>
      <w:r>
        <w:t xml:space="preserve"> </w:t>
      </w:r>
      <w:r>
        <w:rPr>
          <w:bCs/>
          <w:b/>
        </w:rPr>
        <w:t xml:space="preserve">Russia Saint Petersburg</w:t>
      </w:r>
      <w:r>
        <w:t xml:space="preserve">. The role of a Police Officer extends beyond traditional enforcement; it encompasses cultural diplomacy, technological proficiency, and community leadership.</w:t>
      </w:r>
    </w:p>
    <w:p>
      <w:pPr>
        <w:pStyle w:val="BodyText"/>
      </w:pPr>
      <w:r>
        <w:t xml:space="preserve">The future success of law enforcement in</w:t>
      </w:r>
      <w:r>
        <w:t xml:space="preserve"> </w:t>
      </w:r>
      <w:r>
        <w:rPr>
          <w:bCs/>
          <w:b/>
        </w:rPr>
        <w:t xml:space="preserve">Russia Saint Petersburg</w:t>
      </w:r>
      <w:r>
        <w:t xml:space="preserve"> </w:t>
      </w:r>
      <w:r>
        <w:t xml:space="preserve">depends on continuous improvement in training, technology adoption, and public engagement. By focusing on these areas, we ensure that every Police Officer is well-equipped to serve the people of</w:t>
      </w:r>
      <w:r>
        <w:t xml:space="preserve"> </w:t>
      </w:r>
      <w:r>
        <w:rPr>
          <w:bCs/>
          <w:b/>
        </w:rPr>
        <w:t xml:space="preserve">Russia Saint Petersburg</w:t>
      </w:r>
      <w:r>
        <w:t xml:space="preserve">. This report underscores our commitment to enhancing safety and security throughout the region.</w:t>
      </w:r>
    </w:p>
    <w:p>
      <w:pPr>
        <w:pStyle w:val="BodyText"/>
      </w:pPr>
      <w:r>
        <w:t xml:space="preserve">The implementation of these recommendations will solidify the position of a trusted Police Officer in</w:t>
      </w:r>
      <w:r>
        <w:t xml:space="preserve"> </w:t>
      </w:r>
      <w:r>
        <w:rPr>
          <w:bCs/>
          <w:b/>
        </w:rPr>
        <w:t xml:space="preserve">Russia Saint Petersburg</w:t>
      </w:r>
      <w:r>
        <w:t xml:space="preserve">, fostering an environment where citizens feel safe and supported. Continued evaluation and adjustment based on feedback from stakeholders will remain essential for long-term success in maintaining order within</w:t>
      </w:r>
      <w:r>
        <w:t xml:space="preserve"> </w:t>
      </w:r>
      <w:r>
        <w:rPr>
          <w:bCs/>
          <w:b/>
        </w:rPr>
        <w:t xml:space="preserve">Russia Saint Petersburg</w:t>
      </w:r>
      <w:r>
        <w:t xml:space="preserve">.</w:t>
      </w:r>
    </w:p>
    <w:p>
      <w:pPr>
        <w:pStyle w:val="BodyText"/>
      </w:pPr>
      <w:r>
        <w:t xml:space="preserve">The ultimate goal is to create a model of policing that serves as a benchmark for other cities globally, demonstrating how effective strategies can transform public safety landscapes in complex urban environments like</w:t>
      </w:r>
      <w:r>
        <w:t xml:space="preserve"> </w:t>
      </w:r>
      <w:r>
        <w:rPr>
          <w:bCs/>
          <w:b/>
        </w:rPr>
        <w:t xml:space="preserve">Russia Saint Petersburg</w:t>
      </w:r>
      <w:r>
        <w:t xml:space="preserve">. Every Police Officer plays a pivotal role in this ongoing transformation.</w:t>
      </w:r>
    </w:p>
    <w:p>
      <w:pPr>
        <w:pStyle w:val="BodyText"/>
      </w:pPr>
      <w:r>
        <w:t xml:space="preserve">End of Document</w:t>
      </w:r>
      <w:r>
        <w:br/>
      </w:r>
      <w:r>
        <w:t xml:space="preserve">Prepared for Internal Review</w:t>
      </w:r>
      <w:r>
        <w:br/>
      </w:r>
      <w:r>
        <w:t xml:space="preserve">Focus Area: Russia Saint Petersburg | Subject: Police Officer Strategy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Operational Strategy in Russia Saint Petersburg</dc:title>
  <dc:creator/>
  <dc:language>en</dc:language>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