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Implementation</w:t>
      </w:r>
      <w:r>
        <w:t xml:space="preserve"> </w:t>
      </w:r>
      <w:r>
        <w:t xml:space="preserve">of</w:t>
      </w:r>
      <w:r>
        <w:t xml:space="preserve"> </w:t>
      </w:r>
      <w:r>
        <w:t xml:space="preserve">Modern</w:t>
      </w:r>
      <w:r>
        <w:t xml:space="preserve"> </w:t>
      </w:r>
      <w:r>
        <w:t xml:space="preserve">Policing</w:t>
      </w:r>
      <w:r>
        <w:t xml:space="preserve"> </w:t>
      </w:r>
      <w:r>
        <w:t xml:space="preserve">Frameworks</w:t>
      </w:r>
      <w:r>
        <w:t xml:space="preserve"> </w:t>
      </w:r>
      <w:r>
        <w:t xml:space="preserve">in</w:t>
      </w:r>
      <w:r>
        <w:t xml:space="preserve"> </w:t>
      </w:r>
      <w:r>
        <w:t xml:space="preserve">Spain,</w:t>
      </w:r>
      <w:r>
        <w:t xml:space="preserve"> </w:t>
      </w:r>
      <w:r>
        <w:t xml:space="preserve">Barcelona</w:t>
      </w:r>
    </w:p>
    <w:bookmarkStart w:id="31" w:name="project-report"/>
    <w:p>
      <w:pPr>
        <w:pStyle w:val="Heading1"/>
      </w:pPr>
      <w:r>
        <w:t xml:space="preserve">Project Report</w:t>
      </w:r>
    </w:p>
    <w:p>
      <w:pPr>
        <w:pStyle w:val="FirstParagraph"/>
      </w:pPr>
      <w:r>
        <w:rPr>
          <w:bCs/>
          <w:b/>
        </w:rPr>
        <w:t xml:space="preserve">Date:</w:t>
      </w:r>
      <w:r>
        <w:t xml:space="preserve"> </w:t>
      </w:r>
      <w:r>
        <w:t xml:space="preserve">October 26, 2023</w:t>
      </w:r>
      <w:r>
        <w:br/>
      </w:r>
      <w:r>
        <w:rPr>
          <w:bCs/>
          <w:b/>
        </w:rPr>
        <w:t xml:space="preserve">To:</w:t>
      </w:r>
      <w:r>
        <w:br/>
      </w:r>
      <w:r>
        <w:t xml:space="preserve">Department of Public Safety and Urban Planning</w:t>
      </w:r>
      <w:r>
        <w:br/>
      </w:r>
      <w:r>
        <w:t xml:space="preserve">Barcelona Provincial Council</w:t>
      </w:r>
      <w:r>
        <w:br/>
      </w:r>
      <w:r>
        <w:br/>
      </w:r>
      <w:r>
        <w:t xml:space="preserve">From: Strategic Police Advisory Group on Community Integration and Security Operations</w:t>
      </w:r>
      <w:r>
        <w:br/>
      </w:r>
      <w:r>
        <w:br/>
      </w:r>
      <w:r>
        <w:t xml:space="preserve">Subject: Comprehensive Analysis of the</w:t>
      </w:r>
      <w:r>
        <w:t xml:space="preserve"> </w:t>
      </w:r>
      <w:r>
        <w:rPr>
          <w:bCs/>
          <w:b/>
        </w:rPr>
        <w:t xml:space="preserve">Police Officer</w:t>
      </w:r>
      <w:r>
        <w:t xml:space="preserve"> </w:t>
      </w:r>
      <w:r>
        <w:t xml:space="preserve">Role within the Context of Modern Policing in</w:t>
      </w:r>
      <w:r>
        <w:t xml:space="preserve"> </w:t>
      </w:r>
      <w:r>
        <w:t xml:space="preserve">Spain Barcelona</w:t>
      </w:r>
    </w:p>
    <w:bookmarkStart w:id="20" w:name="executive-summary"/>
    <w:p>
      <w:pPr>
        <w:pStyle w:val="Heading3"/>
      </w:pPr>
      <w:r>
        <w:t xml:space="preserve">Executive Summary</w:t>
      </w:r>
    </w:p>
    <w:p>
      <w:pPr>
        <w:pStyle w:val="FirstParagraph"/>
      </w:pPr>
      <w:r>
        <w:t xml:space="preserve">This project report serves as a detailed examination of the evolving role, responsibilities, and strategic importance of the</w:t>
      </w:r>
      <w:r>
        <w:t xml:space="preserve"> </w:t>
      </w:r>
      <w:r>
        <w:rPr>
          <w:iCs/>
          <w:i/>
          <w:bCs/>
          <w:b/>
        </w:rPr>
        <w:t xml:space="preserve">Police Officer</w:t>
      </w:r>
      <w:r>
        <w:t xml:space="preserve">. The analysis is specifically tailored to the unique urban, social, and cultural dynamics present in Spain Barcelona. As one of Europe’s most visited metropolitan areas with a complex socio-economic landscape, Barcelona requires a policing model that balances rigorous law enforcement with high-level community engagement. This document outlines the operational framework for the</w:t>
      </w:r>
      <w:r>
        <w:t xml:space="preserve"> </w:t>
      </w:r>
      <w:r>
        <w:rPr>
          <w:bCs/>
          <w:b/>
          <w:iCs/>
          <w:i/>
        </w:rPr>
        <w:t xml:space="preserve">Police Officer</w:t>
      </w:r>
      <w:r>
        <w:t xml:space="preserve">, highlighting their critical function in maintaining public order, ensuring tourist safety, and fostering trust within diverse local communities in Spain.</w:t>
      </w:r>
    </w:p>
    <w:bookmarkEnd w:id="20"/>
    <w:bookmarkStart w:id="21" w:name="introduction-and-contextual-background"/>
    <w:p>
      <w:pPr>
        <w:pStyle w:val="Heading2"/>
      </w:pPr>
      <w:r>
        <w:t xml:space="preserve">1. Introduction and Contextual Background</w:t>
      </w:r>
    </w:p>
    <w:p>
      <w:pPr>
        <w:pStyle w:val="FirstParagraph"/>
      </w:pPr>
      <w:r>
        <w:t xml:space="preserve">The landscape of law enforcement in modern metropolitan Europe has shifted significantly toward community-centric models. In the specific context of</w:t>
      </w:r>
      <w:r>
        <w:t xml:space="preserve"> </w:t>
      </w:r>
      <w:r>
        <w:rPr>
          <w:iCs/>
          <w:i/>
          <w:bCs/>
          <w:b/>
        </w:rPr>
        <w:t xml:space="preserve">Spain Barcelona</w:t>
      </w:r>
      <w:r>
        <w:t xml:space="preserve">, these challenges are amplified by high population density, significant tourism volumes, and a distinct multicultural fabric. The primary objective of this report is to define the scope of the</w:t>
      </w:r>
      <w:r>
        <w:t xml:space="preserve"> </w:t>
      </w:r>
      <w:r>
        <w:rPr>
          <w:bCs/>
          <w:b/>
        </w:rPr>
        <w:t xml:space="preserve">Police Officer</w:t>
      </w:r>
      <w:r>
        <w:t xml:space="preserve"> </w:t>
      </w:r>
      <w:r>
        <w:t xml:space="preserve">role within this ecosystem.</w:t>
      </w:r>
    </w:p>
    <w:p>
      <w:pPr>
        <w:pStyle w:val="BodyText"/>
      </w:pPr>
      <w:r>
        <w:t xml:space="preserve">In</w:t>
      </w:r>
      <w:r>
        <w:t xml:space="preserve"> </w:t>
      </w:r>
      <w:r>
        <w:rPr>
          <w:bCs/>
          <w:b/>
        </w:rPr>
        <w:t xml:space="preserve">Spain Barcelona</w:t>
      </w:r>
      <w:r>
        <w:t xml:space="preserve">, law enforcement is primarily managed by two key entities: the Mossos d'Esquadra (the autonomous police force of Catalonia) and the National Police. The</w:t>
      </w:r>
      <w:r>
        <w:t xml:space="preserve"> </w:t>
      </w:r>
      <w:r>
        <w:rPr>
          <w:iCs/>
          <w:i/>
          <w:bCs/>
          <w:b/>
        </w:rPr>
        <w:t xml:space="preserve">Police Officer</w:t>
      </w:r>
      <w:r>
        <w:t xml:space="preserve"> </w:t>
      </w:r>
      <w:r>
        <w:t xml:space="preserve">serving in these capacities must possess not only technical skills but also linguistic capabilities and cultural sensitivity. This report argues that the effectiveness of any</w:t>
      </w:r>
      <w:r>
        <w:t xml:space="preserve"> </w:t>
      </w:r>
      <w:r>
        <w:rPr>
          <w:iCs/>
          <w:i/>
          <w:bCs/>
          <w:b/>
        </w:rPr>
        <w:t xml:space="preserve">Police Officer</w:t>
      </w:r>
      <w:r>
        <w:t xml:space="preserve"> </w:t>
      </w:r>
      <w:r>
        <w:t xml:space="preserve">is directly correlated to their ability to navigate the specific nuances of Barcelona’s neighborhoods, from the historic Gothic Quarter to residential districts like Gràcia and Sant Andreu.</w:t>
      </w:r>
    </w:p>
    <w:bookmarkEnd w:id="21"/>
    <w:bookmarkStart w:id="25" w:name="Xeac6c6bb80b2c6896aded0dbeaa94dfcb8dbd1e"/>
    <w:p>
      <w:pPr>
        <w:pStyle w:val="Heading2"/>
      </w:pPr>
      <w:r>
        <w:t xml:space="preserve">2. Core Responsibilities of the Police Officer in Spain Barcelona</w:t>
      </w:r>
    </w:p>
    <w:p>
      <w:pPr>
        <w:pStyle w:val="FirstParagraph"/>
      </w:pPr>
      <w:r>
        <w:t xml:space="preserve">The duties assigned to a</w:t>
      </w:r>
      <w:r>
        <w:t xml:space="preserve"> </w:t>
      </w:r>
      <w:r>
        <w:rPr>
          <w:iCs/>
          <w:i/>
          <w:bCs/>
          <w:b/>
        </w:rPr>
        <w:t xml:space="preserve">Police Officer</w:t>
      </w:r>
      <w:r>
        <w:t xml:space="preserve"> </w:t>
      </w:r>
      <w:r>
        <w:t xml:space="preserve">in this region are multifaceted. Unlike rural policing models, the urban environment of</w:t>
      </w:r>
      <w:r>
        <w:t xml:space="preserve"> </w:t>
      </w:r>
      <w:r>
        <w:rPr>
          <w:bCs/>
          <w:b/>
        </w:rPr>
        <w:t xml:space="preserve">Spain Barcelona</w:t>
      </w:r>
      <w:r>
        <w:t xml:space="preserve"> </w:t>
      </w:r>
      <w:r>
        <w:t xml:space="preserve">demands rapid response times and high visibility.</w:t>
      </w:r>
    </w:p>
    <w:bookmarkStart w:id="22" w:name="public-order-and-crowd-control"/>
    <w:p>
      <w:pPr>
        <w:pStyle w:val="Heading3"/>
      </w:pPr>
      <w:r>
        <w:t xml:space="preserve">2.1 Public Order and Crowd Control</w:t>
      </w:r>
    </w:p>
    <w:p>
      <w:pPr>
        <w:pStyle w:val="FirstParagraph"/>
      </w:pPr>
      <w:r>
        <w:rPr>
          <w:iCs/>
          <w:i/>
          <w:bCs/>
          <w:b/>
        </w:rPr>
        <w:t xml:space="preserve">Police Officers</w:t>
      </w:r>
      <w:r>
        <w:t xml:space="preserve">s play a pivotal role in managing public events, festivals, and protests. Barcelona hosts numerous cultural events that attract millions of visitors annually.</w:t>
      </w:r>
      <w:r>
        <w:t xml:space="preserve"> </w:t>
      </w:r>
      <w:r>
        <w:t xml:space="preserve">Spain Barcelona</w:t>
      </w:r>
      <w:r>
        <w:t xml:space="preserve">-based</w:t>
      </w:r>
      <w:r>
        <w:t xml:space="preserve"> </w:t>
      </w:r>
      <w:r>
        <w:rPr>
          <w:iCs/>
          <w:i/>
          <w:bCs/>
          <w:b/>
        </w:rPr>
        <w:t xml:space="preserve">Police Officer</w:t>
      </w:r>
      <w:r>
        <w:t xml:space="preserve">s must be trained in advanced crowd management techniques to prevent unrest while respecting the right to assembly. This involves coordinating with municipal authorities to ensure that streets remain accessible for both residents and tourists.</w:t>
      </w:r>
    </w:p>
    <w:bookmarkEnd w:id="22"/>
    <w:bookmarkStart w:id="23" w:name="tourism-security-and-crime-prevention"/>
    <w:p>
      <w:pPr>
        <w:pStyle w:val="Heading3"/>
      </w:pPr>
      <w:r>
        <w:t xml:space="preserve">2.2 Tourism Security and Crime Prevention</w:t>
      </w:r>
    </w:p>
    <w:p>
      <w:pPr>
        <w:pStyle w:val="FirstParagraph"/>
      </w:pPr>
      <w:r>
        <w:t xml:space="preserve">A significant challenge in</w:t>
      </w:r>
      <w:r>
        <w:t xml:space="preserve"> </w:t>
      </w:r>
      <w:r>
        <w:rPr>
          <w:bCs/>
          <w:b/>
        </w:rPr>
        <w:t xml:space="preserve">Spain Barcelona</w:t>
      </w:r>
      <w:r>
        <w:t xml:space="preserve"> </w:t>
      </w:r>
      <w:r>
        <w:t xml:space="preserve">is the prevalence of petty crime targeting tourists, such as pickpocketing and bag snatching. The primary duty of a</w:t>
      </w:r>
      <w:r>
        <w:t xml:space="preserve"> </w:t>
      </w:r>
      <w:r>
        <w:rPr>
          <w:iCs/>
          <w:i/>
          <w:bCs/>
          <w:b/>
        </w:rPr>
        <w:t xml:space="preserve">Police Officer</w:t>
      </w:r>
      <w:r>
        <w:t xml:space="preserve"> </w:t>
      </w:r>
      <w:r>
        <w:t xml:space="preserve">in high-traffic zones includes proactive patrol strategies. This involves working alongside specialized units to monitor tourist hotspots like La Rambla or Barceloneta Beach. The goal is not merely reactive arrest but rather visible deterrence, where the presence of a uniformed</w:t>
      </w:r>
      <w:r>
        <w:t xml:space="preserve"> </w:t>
      </w:r>
      <w:r>
        <w:rPr>
          <w:iCs/>
          <w:i/>
          <w:bCs/>
          <w:b/>
        </w:rPr>
        <w:t xml:space="preserve">Police Officer</w:t>
      </w:r>
      <w:r>
        <w:t xml:space="preserve"> </w:t>
      </w:r>
      <w:r>
        <w:t xml:space="preserve">serves as a psychological barrier against criminal activity.</w:t>
      </w:r>
    </w:p>
    <w:bookmarkEnd w:id="23"/>
    <w:bookmarkStart w:id="24" w:name="X25f040f8ac5e177e58abd0e1aece08fa37df346"/>
    <w:p>
      <w:pPr>
        <w:pStyle w:val="Heading3"/>
      </w:pPr>
      <w:r>
        <w:t xml:space="preserve">2.3 Community Policing and Social Integration</w:t>
      </w:r>
    </w:p>
    <w:p>
      <w:pPr>
        <w:pStyle w:val="FirstParagraph"/>
      </w:pPr>
      <w:r>
        <w:t xml:space="preserve">In neighborhoods within</w:t>
      </w:r>
      <w:r>
        <w:t xml:space="preserve"> </w:t>
      </w:r>
      <w:r>
        <w:rPr>
          <w:bCs/>
          <w:b/>
        </w:rPr>
        <w:t xml:space="preserve">Spain Barcelona</w:t>
      </w:r>
      <w:r>
        <w:t xml:space="preserve">, trust between the police force and residents is paramount. The role of the</w:t>
      </w:r>
      <w:r>
        <w:t xml:space="preserve"> </w:t>
      </w:r>
      <w:r>
        <w:rPr>
          <w:iCs/>
          <w:i/>
          <w:bCs/>
          <w:b/>
        </w:rPr>
        <w:t xml:space="preserve">Police Officer</w:t>
      </w:r>
      <w:r>
        <w:t xml:space="preserve"> </w:t>
      </w:r>
      <w:r>
        <w:t xml:space="preserve">extends beyond enforcement to include mediation and social support. Officers are increasingly required to act as liaisons between marginalized communities and municipal services. This approach helps de-escalate tensions related to gentrification, housing issues, or immigration concerns, ensuring that the</w:t>
      </w:r>
      <w:r>
        <w:t xml:space="preserve"> </w:t>
      </w:r>
      <w:r>
        <w:rPr>
          <w:iCs/>
          <w:i/>
          <w:bCs/>
          <w:b/>
        </w:rPr>
        <w:t xml:space="preserve">Police Officer</w:t>
      </w:r>
      <w:r>
        <w:t xml:space="preserve"> </w:t>
      </w:r>
      <w:r>
        <w:t xml:space="preserve">is viewed as a protector of community well-being rather than just an enforcer of rules.</w:t>
      </w:r>
    </w:p>
    <w:bookmarkEnd w:id="24"/>
    <w:bookmarkEnd w:id="25"/>
    <w:bookmarkStart w:id="28" w:name="Xaaa5c570fe26b476ead09cbde86a2aacb3c6cc9"/>
    <w:p>
      <w:pPr>
        <w:pStyle w:val="Heading2"/>
      </w:pPr>
      <w:r>
        <w:t xml:space="preserve">3. Operational Challenges and Strategic Adaptations</w:t>
      </w:r>
    </w:p>
    <w:p>
      <w:pPr>
        <w:pStyle w:val="FirstParagraph"/>
      </w:pPr>
      <w:r>
        <w:t xml:space="preserve">The environment in</w:t>
      </w:r>
      <w:r>
        <w:t xml:space="preserve"> </w:t>
      </w:r>
      <w:r>
        <w:rPr>
          <w:bCs/>
          <w:b/>
        </w:rPr>
        <w:t xml:space="preserve">Spain Barcelona</w:t>
      </w:r>
      <w:r>
        <w:rPr>
          <w:iCs/>
          <w:i/>
        </w:rPr>
        <w:t xml:space="preserve">Police Officer</w:t>
      </w:r>
      <w:r>
        <w:t xml:space="preserve">.</w:t>
      </w:r>
    </w:p>
    <w:bookmarkStart w:id="26" w:name="language-and-cultural-competence"/>
    <w:p>
      <w:pPr>
        <w:pStyle w:val="Heading3"/>
      </w:pPr>
      <w:r>
        <w:t xml:space="preserve">3.1 Language and Cultural Competence</w:t>
      </w:r>
    </w:p>
    <w:p>
      <w:pPr>
        <w:pStyle w:val="FirstParagraph"/>
      </w:pPr>
      <w:r>
        <w:t xml:space="preserve">In</w:t>
      </w:r>
      <w:r>
        <w:t xml:space="preserve"> </w:t>
      </w:r>
      <w:r>
        <w:rPr>
          <w:bCs/>
          <w:b/>
        </w:rPr>
        <w:t xml:space="preserve">Spain Barcelona</w:t>
      </w:r>
      <w:r>
        <w:t xml:space="preserve">, an effective</w:t>
      </w:r>
      <w:r>
        <w:t xml:space="preserve"> </w:t>
      </w:r>
      <w:r>
        <w:rPr>
          <w:iCs/>
          <w:i/>
          <w:bCs/>
          <w:b/>
        </w:rPr>
        <w:t xml:space="preserve">Police Officer</w:t>
      </w:r>
      <w:r>
        <w:t xml:space="preserve">s must be multilingual. While Catalan and Spanish are the primary languages of administration, English is essential for interacting with tourists. Furthermore, officers must understand the cultural nuances of various immigrant communities present in the city. This linguistic proficiency allows a</w:t>
      </w:r>
      <w:r>
        <w:t xml:space="preserve"> </w:t>
      </w:r>
      <w:r>
        <w:rPr>
          <w:iCs/>
          <w:i/>
          <w:bCs/>
          <w:b/>
        </w:rPr>
        <w:t xml:space="preserve">Police Officer</w:t>
      </w:r>
      <w:r>
        <w:t xml:space="preserve"> </w:t>
      </w:r>
      <w:r>
        <w:t xml:space="preserve">to build rapport more quickly and ensures that legal procedures are understood by all parties involved.</w:t>
      </w:r>
    </w:p>
    <w:bookmarkEnd w:id="26"/>
    <w:bookmarkStart w:id="27" w:name="digital-policing-and-cybercrime"/>
    <w:p>
      <w:pPr>
        <w:pStyle w:val="Heading3"/>
      </w:pPr>
      <w:r>
        <w:t xml:space="preserve">3.2 Digital Policing and Cybercrime</w:t>
      </w:r>
    </w:p>
    <w:p>
      <w:pPr>
        <w:pStyle w:val="FirstParagraph"/>
      </w:pPr>
      <w:r>
        <w:rPr>
          <w:iCs/>
          <w:i/>
        </w:rPr>
        <w:t xml:space="preserve">Spain Barcelona</w:t>
      </w:r>
      <w:r>
        <w:t xml:space="preserve">-based</w:t>
      </w:r>
      <w:r>
        <w:t xml:space="preserve"> </w:t>
      </w:r>
      <w:r>
        <w:rPr>
          <w:iCs/>
          <w:i/>
          <w:bCs/>
          <w:b/>
        </w:rPr>
        <w:t xml:space="preserve">Police Officer</w:t>
      </w:r>
      <w:r>
        <w:t xml:space="preserve">s must be adept at utilizing technology. This includes monitoring online platforms for scams targeting tourists or citizens. Collaboration with national cybercrime units is essential, requiring local officers to stay updated on digital forensics and data protection laws within the European Union framework.</w:t>
      </w:r>
    </w:p>
    <w:bookmarkEnd w:id="27"/>
    <w:bookmarkEnd w:id="28"/>
    <w:bookmarkStart w:id="29" w:name="training-and-professional-development"/>
    <w:p>
      <w:pPr>
        <w:pStyle w:val="Heading2"/>
      </w:pPr>
      <w:r>
        <w:t xml:space="preserve">4. Training and Professional Development</w:t>
      </w:r>
    </w:p>
    <w:p>
      <w:pPr>
        <w:pStyle w:val="FirstParagraph"/>
      </w:pPr>
      <w:r>
        <w:t xml:space="preserve">To maintain high standards,</w:t>
      </w:r>
      <w:r>
        <w:t xml:space="preserve"> </w:t>
      </w:r>
      <w:r>
        <w:rPr>
          <w:iCs/>
          <w:i/>
          <w:bCs/>
          <w:b/>
        </w:rPr>
        <w:t xml:space="preserve">Spain Barcelona</w:t>
      </w:r>
      <w:r>
        <w:t xml:space="preserve">-based</w:t>
      </w:r>
      <w:r>
        <w:t xml:space="preserve"> </w:t>
      </w:r>
      <w:r>
        <w:rPr>
          <w:iCs/>
          <w:i/>
          <w:bCs/>
          <w:b/>
        </w:rPr>
        <w:t xml:space="preserve">Police Officer</w:t>
      </w:r>
      <w:r>
        <w:t xml:space="preserve">s undergo rigorous training programs. These programs emphasize de-escalation tactics, human rights compliance, and first aid. Continuous education is vital to ensure that each</w:t>
      </w:r>
    </w:p>
    <w:p>
      <w:pPr>
        <w:pStyle w:val="BodyText"/>
      </w:pPr>
      <w:r>
        <w:rPr>
          <w:iCs/>
          <w:i/>
        </w:rPr>
        <w:t xml:space="preserve">Police Officer</w:t>
      </w:r>
      <w:r>
        <w:t xml:space="preserve"> </w:t>
      </w:r>
      <w:r>
        <w:t xml:space="preserve">remains current with the legal frameworks governing Catalonia and Spain at large.</w:t>
      </w:r>
    </w:p>
    <w:p>
      <w:pPr>
        <w:pStyle w:val="BodyText"/>
      </w:pPr>
      <w:r>
        <w:rPr>
          <w:bCs/>
          <w:b/>
        </w:rPr>
        <w:t xml:space="preserve">Spain Barcelona</w:t>
      </w:r>
      <w:r>
        <w:t xml:space="preserve">, officers must be equipped to handle traumatic incidents with professionalism and care, ensuring they can continue to serve their communities effectively.</w:t>
      </w:r>
    </w:p>
    <w:bookmarkEnd w:id="29"/>
    <w:bookmarkStart w:id="30" w:name="conclusion-and-recommendations"/>
    <w:p>
      <w:pPr>
        <w:pStyle w:val="Heading2"/>
      </w:pPr>
      <w:r>
        <w:t xml:space="preserve">5. Conclusion and Recommendations</w:t>
      </w:r>
    </w:p>
    <w:p>
      <w:pPr>
        <w:pStyle w:val="FirstParagraph"/>
      </w:pPr>
      <w:r>
        <w:t xml:space="preserve">In conclusion, the role of the</w:t>
      </w:r>
      <w:r>
        <w:t xml:space="preserve"> </w:t>
      </w:r>
      <w:r>
        <w:rPr>
          <w:iCs/>
          <w:i/>
          <w:bCs/>
          <w:b/>
        </w:rPr>
        <w:t xml:space="preserve">Spain Barcelona</w:t>
      </w:r>
      <w:r>
        <w:t xml:space="preserve">-based</w:t>
      </w:r>
      <w:r>
        <w:t xml:space="preserve"> </w:t>
      </w:r>
      <w:r>
        <w:rPr>
          <w:iCs/>
          <w:i/>
          <w:bCs/>
          <w:b/>
        </w:rPr>
        <w:t xml:space="preserve">Police Officer</w:t>
      </w:r>
      <w:r>
        <w:t xml:space="preserve">s is far more complex than traditional enforcement. They are cultural ambassadors, community mediators, and security guardians. For</w:t>
      </w:r>
      <w:r>
        <w:t xml:space="preserve"> </w:t>
      </w:r>
      <w:r>
        <w:rPr>
          <w:bCs/>
          <w:b/>
        </w:rPr>
        <w:t xml:space="preserve">Spain Barcelona</w:t>
      </w:r>
      <w:r>
        <w:t xml:space="preserve"> </w:t>
      </w:r>
      <w:r>
        <w:t xml:space="preserve">to maintain its status as a safe and vibrant global city, investment in the training, resources, and well-being of every</w:t>
      </w:r>
    </w:p>
    <w:p>
      <w:pPr>
        <w:pStyle w:val="BodyText"/>
      </w:pPr>
      <w:r>
        <w:rPr>
          <w:iCs/>
          <w:i/>
        </w:rPr>
        <w:t xml:space="preserve">Police Officer</w:t>
      </w:r>
      <w:r>
        <w:t xml:space="preserve">s is essential.</w:t>
      </w:r>
    </w:p>
    <w:p>
      <w:pPr>
        <w:pStyle w:val="BodyText"/>
      </w:pPr>
      <w:r>
        <w:t xml:space="preserve">This report recommends that future strategies focus on enhancing community outreach programs led by local</w:t>
      </w:r>
      <w:r>
        <w:t xml:space="preserve"> </w:t>
      </w:r>
      <w:r>
        <w:rPr>
          <w:iCs/>
          <w:i/>
          <w:bCs/>
          <w:b/>
        </w:rPr>
        <w:t xml:space="preserve">Police Officer</w:t>
      </w:r>
      <w:r>
        <w:t xml:space="preserve">s. By fostering deeper connections between the force and the citizens of</w:t>
      </w:r>
      <w:r>
        <w:t xml:space="preserve"> </w:t>
      </w:r>
      <w:r>
        <w:rPr>
          <w:bCs/>
          <w:b/>
        </w:rPr>
        <w:t xml:space="preserve">Spain Barcelona</w:t>
      </w:r>
      <w:r>
        <w:t xml:space="preserve">, we can create a safer, more resilient society where law enforcement is seen as an integral part of the community's social fabric.</w:t>
      </w:r>
    </w:p>
    <w:p>
      <w:pPr>
        <w:pStyle w:val="BodyText"/>
      </w:pPr>
      <w:r>
        <w:t xml:space="preserve">The successful implementation of these strategies will ensure that every</w:t>
      </w:r>
    </w:p>
    <w:p>
      <w:pPr>
        <w:pStyle w:val="BodyText"/>
      </w:pPr>
      <w:r>
        <w:rPr>
          <w:iCs/>
          <w:i/>
        </w:rPr>
        <w:t xml:space="preserve">Police Officer</w:t>
      </w:r>
      <w:r>
        <w:t xml:space="preserve">s serving in</w:t>
      </w:r>
      <w:r>
        <w:t xml:space="preserve"> </w:t>
      </w:r>
      <w:r>
        <w:rPr>
          <w:bCs/>
          <w:b/>
        </w:rPr>
        <w:t xml:space="preserve">Spain Barcelona</w:t>
      </w:r>
      <w:r>
        <w:t xml:space="preserve"> </w:t>
      </w:r>
      <w:r>
        <w:t xml:space="preserve">can perform their duties with efficiency, empathy, and authority.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Implementation of Modern Policing Frameworks in Spain, Barcelona</dc:title>
  <dc:creator/>
  <cp:keywords/>
  <dcterms:created xsi:type="dcterms:W3CDTF">2026-07-29T15:47:03Z</dcterms:created>
  <dcterms:modified xsi:type="dcterms:W3CDTF">2026-07-29T15:47:03Z</dcterms:modified>
</cp:coreProperties>
</file>

<file path=docProps/custom.xml><?xml version="1.0" encoding="utf-8"?>
<Properties xmlns="http://schemas.openxmlformats.org/officeDocument/2006/custom-properties" xmlns:vt="http://schemas.openxmlformats.org/officeDocument/2006/docPropsVTypes"/>
</file>