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Police</w:t>
      </w:r>
      <w:r>
        <w:t xml:space="preserve"> </w:t>
      </w:r>
      <w:r>
        <w:t xml:space="preserve">Officer</w:t>
      </w:r>
      <w:r>
        <w:t xml:space="preserve"> </w:t>
      </w:r>
      <w:r>
        <w:t xml:space="preserve">Deployment</w:t>
      </w:r>
      <w:r>
        <w:t xml:space="preserve"> </w:t>
      </w:r>
      <w:r>
        <w:t xml:space="preserve">in</w:t>
      </w:r>
      <w:r>
        <w:t xml:space="preserve"> </w:t>
      </w:r>
      <w:r>
        <w:t xml:space="preserve">United</w:t>
      </w:r>
      <w:r>
        <w:t xml:space="preserve"> </w:t>
      </w:r>
      <w:r>
        <w:t xml:space="preserve">Kingdom</w:t>
      </w:r>
      <w:r>
        <w:t xml:space="preserve"> </w:t>
      </w:r>
      <w:r>
        <w:t xml:space="preserve">London</w:t>
      </w:r>
    </w:p>
    <w:bookmarkStart w:id="34" w:name="X603c8a739bd89a67933ec4368874caf13c905bf"/>
    <w:p>
      <w:pPr>
        <w:pStyle w:val="Heading1"/>
      </w:pPr>
      <w:r>
        <w:t xml:space="preserve">Project Report: The Role and Evolution of the Police Officer in United Kingdom London</w:t>
      </w:r>
    </w:p>
    <w:p>
      <w:pPr>
        <w:pStyle w:val="FirstParagraph"/>
      </w:pPr>
      <w:r>
        <w:rPr>
          <w:bCs/>
          <w:b/>
        </w:rPr>
        <w:t xml:space="preserve">Date:</w:t>
      </w:r>
      <w:r>
        <w:t xml:space="preserve"> </w:t>
      </w:r>
      <w:r>
        <w:t xml:space="preserve">October 26, 2023</w:t>
      </w:r>
      <w:r>
        <w:br/>
      </w:r>
    </w:p>
    <w:p>
      <w:pPr>
        <w:pStyle w:val="BodyText"/>
      </w:pPr>
      <w:r>
        <w:rPr>
          <w:bCs/>
          <w:b/>
        </w:rPr>
        <w:t xml:space="preserve">To:</w:t>
      </w:r>
      <w:r>
        <w:t xml:space="preserve">The Metropolitan Police Service Executive Board, Mayor’s Office for Policing and Crime (MOPAC)</w:t>
      </w:r>
      <w:r>
        <w:br/>
      </w:r>
    </w:p>
    <w:p>
      <w:pPr>
        <w:pStyle w:val="BodyText"/>
      </w:pPr>
      <w:r>
        <w:t xml:space="preserve">From:District Analysis Unit</w:t>
      </w:r>
      <w:r>
        <w:br/>
      </w:r>
    </w:p>
    <w:p>
      <w:pPr>
        <w:pStyle w:val="BodyText"/>
      </w:pPr>
      <w:r>
        <w:t xml:space="preserve">Evaluating the Strategic Integration of the Modern Police Officer in United Kingdom London</w:t>
      </w:r>
    </w:p>
    <w:bookmarkStart w:id="20" w:name="executive-summary"/>
    <w:p>
      <w:pPr>
        <w:pStyle w:val="Heading2"/>
      </w:pPr>
      <w:r>
        <w:t xml:space="preserve">1.0 Executive Summary</w:t>
      </w:r>
    </w:p>
    <w:p>
      <w:pPr>
        <w:pStyle w:val="FirstParagraph"/>
      </w:pPr>
      <w:r>
        <w:t xml:space="preserve">This Project Report provides a comprehensive analysis of the operational dynamics, challenges, and strategic objectives concerning the Police Officer within United Kingdom London. As one of the most complex metropolitan environments globally, United Kingdom London presents unique security imperatives that require a highly adaptable and specialized police workforce. The primary objective of this report is to examine how contemporary policing strategies in this region address public safety, community cohesion, and technological integration. It is evident that the role of the Police Officer has transcended traditional law enforcement duties to encompass social work, cyber-crime prevention, and intelligence-led operations tailored specifically for United Kingdom London.</w:t>
      </w:r>
    </w:p>
    <w:bookmarkEnd w:id="20"/>
    <w:bookmarkStart w:id="21" w:name="introduction"/>
    <w:p>
      <w:pPr>
        <w:pStyle w:val="Heading2"/>
      </w:pPr>
      <w:r>
        <w:t xml:space="preserve">2.0 Introduction</w:t>
      </w:r>
    </w:p>
    <w:p>
      <w:pPr>
        <w:pStyle w:val="FirstParagraph"/>
      </w:pPr>
      <w:r>
        <w:t xml:space="preserve">United Kingdom London serves as a global hub for finance, culture, and tourism. Consequently, the Metropolitan Police Service (MPS) bears the responsibility of maintaining order in an urban area with a population exceeding eight million residents and millions of daily visitors. The central figure in this vast apparatus is the Police Officer. However, the traditional perception of policing is insufficient for understanding the modern reality in United Kingdom London. This report argues that to effectively serve United Kingdom London, Police Officers must operate as multi-faceted professionals capable of navigating high-pressure situations while maintaining public trust.</w:t>
      </w:r>
    </w:p>
    <w:bookmarkEnd w:id="21"/>
    <w:bookmarkStart w:id="25" w:name="X250064a4e0b16c6f86b2265fb068841dde045d3"/>
    <w:p>
      <w:pPr>
        <w:pStyle w:val="Heading2"/>
      </w:pPr>
      <w:r>
        <w:t xml:space="preserve">3.0 Operational Context: Challenges in United Kingdom London</w:t>
      </w:r>
    </w:p>
    <w:p>
      <w:pPr>
        <w:pStyle w:val="FirstParagraph"/>
      </w:pPr>
      <w:r>
        <w:t xml:space="preserve">The deployment of Police Officers in United Kingdom London is characterized by several distinct challenges that differentiate it from policing in other regions.</w:t>
      </w:r>
    </w:p>
    <w:bookmarkStart w:id="22" w:name="density-and-infrastructure"/>
    <w:p>
      <w:pPr>
        <w:pStyle w:val="Heading3"/>
      </w:pPr>
      <w:r>
        <w:t xml:space="preserve">3.1 Density and Infrastructure</w:t>
      </w:r>
    </w:p>
    <w:p>
      <w:pPr>
        <w:pStyle w:val="FirstParagraph"/>
      </w:pPr>
      <w:r>
        <w:t xml:space="preserve">United Kingdom London possesses a dense urban infrastructure, ranging from historic narrow streets to modern skyscrapers. This geographical complexity requires Police Officers to possess specialized training in crowd control, counter-terrorism protocols for high-profile landmarks, and rapid response tactics for congested areas. The ability of a Police Officer to navigate these physical constraints efficiently is critical to the overall security posture of United Kingdom London.</w:t>
      </w:r>
    </w:p>
    <w:bookmarkEnd w:id="22"/>
    <w:bookmarkStart w:id="23" w:name="socio-economic-disparities"/>
    <w:p>
      <w:pPr>
        <w:pStyle w:val="Heading3"/>
      </w:pPr>
      <w:r>
        <w:t xml:space="preserve">3.2 Socio-Economic Disparities</w:t>
      </w:r>
    </w:p>
    <w:p>
      <w:pPr>
        <w:pStyle w:val="FirstParagraph"/>
      </w:pPr>
      <w:r>
        <w:t xml:space="preserve">United Kingdom London exhibits significant socio-economic disparities between boroughs. Police Officers must be trained in cultural competence and conflict de-escalation to address root causes of crime, such as poverty and lack of opportunity. Effective policing in United Kingdom London requires officers who can bridge the gap between law enforcement agencies and marginalized communities, thereby fostering cooperation rather than antagonism.</w:t>
      </w:r>
    </w:p>
    <w:bookmarkEnd w:id="23"/>
    <w:bookmarkStart w:id="24" w:name="high-profile-targeting"/>
    <w:p>
      <w:pPr>
        <w:pStyle w:val="Heading3"/>
      </w:pPr>
      <w:r>
        <w:t xml:space="preserve">3.3 High-Profile Targeting</w:t>
      </w:r>
    </w:p>
    <w:p>
      <w:pPr>
        <w:pStyle w:val="FirstParagraph"/>
      </w:pPr>
      <w:r>
        <w:t xml:space="preserve">As a capital city in the United Kingdom London jurisdiction is frequently subject to threats related to terrorism and political unrest. Police Officers are trained extensively in intelligence gathering and proactive prevention strategies specific to the security landscape of United Kingdom London, ensuring that potential threats are neutralized before they materialize.</w:t>
      </w:r>
    </w:p>
    <w:bookmarkEnd w:id="24"/>
    <w:bookmarkEnd w:id="25"/>
    <w:bookmarkStart w:id="29" w:name="the-evolving-role-of-the-police-officer"/>
    <w:p>
      <w:pPr>
        <w:pStyle w:val="Heading2"/>
      </w:pPr>
      <w:r>
        <w:t xml:space="preserve">4.0 The Evolving Role of the Police Officer</w:t>
      </w:r>
    </w:p>
    <w:p>
      <w:pPr>
        <w:pStyle w:val="FirstParagraph"/>
      </w:pPr>
      <w:r>
        <w:t xml:space="preserve">The definition of a Police Officer in United Kingdom London has expanded significantly over the last decade. This section details the core competencies required for modern officers operating within this region.</w:t>
      </w:r>
    </w:p>
    <w:bookmarkStart w:id="26" w:name="community-engagement-and-reassurance"/>
    <w:p>
      <w:pPr>
        <w:pStyle w:val="Heading3"/>
      </w:pPr>
      <w:r>
        <w:t xml:space="preserve">4.1 Community Engagement and Reassurance</w:t>
      </w:r>
    </w:p>
    <w:p>
      <w:pPr>
        <w:pStyle w:val="FirstParagraph"/>
      </w:pPr>
      <w:r>
        <w:t xml:space="preserve">In United Kingdom London, visibility is paramount. The presence of a uniformed Police Officer acts as a deterrent to opportunistic crime and provides reassurance to the public who might otherwise feel vulnerable in large urban centers. Officers are expected to engage with local businesses, residents' associations, and community leaders regularly. This "foot patrol" approach remains vital in United Kingdom London, reinforcing the concept that policing is by consent and requires active community participation.</w:t>
      </w:r>
    </w:p>
    <w:bookmarkEnd w:id="26"/>
    <w:bookmarkStart w:id="27" w:name="digital-policing-and-cyber-security"/>
    <w:p>
      <w:pPr>
        <w:pStyle w:val="Heading3"/>
      </w:pPr>
      <w:r>
        <w:t xml:space="preserve">4.2 Digital Policing and Cyber-Security</w:t>
      </w:r>
    </w:p>
    <w:p>
      <w:pPr>
        <w:pStyle w:val="FirstParagraph"/>
      </w:pPr>
      <w:r>
        <w:t xml:space="preserve">Modern Police Officers in United Kingdom London must be adept at digital literacy. A significant portion of crime reported in United Kingdom London involves cyber-fraud, online harassment, and digital evidence collection. Therefore, training curricula for new Police Officers include modules on data protection, digital forensics basics, and the use of advanced surveillance technologies that respect privacy laws while ensuring safety in United Kingdom London.</w:t>
      </w:r>
    </w:p>
    <w:bookmarkEnd w:id="27"/>
    <w:bookmarkStart w:id="28" w:name="mental-health-intervention"/>
    <w:p>
      <w:pPr>
        <w:pStyle w:val="Heading3"/>
      </w:pPr>
      <w:r>
        <w:t xml:space="preserve">4.3 Mental Health Intervention</w:t>
      </w:r>
    </w:p>
    <w:p>
      <w:pPr>
        <w:pStyle w:val="FirstParagraph"/>
      </w:pPr>
      <w:r>
        <w:t xml:space="preserve">A growing trend in policing across United Kingdom London involves officers serving as first responders to mental health crises. Recognizing that many incidents involving distress are not criminal matters, Police Officers are increasingly trained to work alongside NHS ambulance services and psychiatric teams. This multidisciplinary approach ensures that individuals in crisis receive appropriate care rather than unnecessary incarceration, a strategy particularly important in the diverse demographic context of United Kingdom London.</w:t>
      </w:r>
    </w:p>
    <w:bookmarkEnd w:id="28"/>
    <w:bookmarkEnd w:id="29"/>
    <w:bookmarkStart w:id="32" w:name="X04372981f014e05e8cae854e9be7041cf98876b"/>
    <w:p>
      <w:pPr>
        <w:pStyle w:val="Heading2"/>
      </w:pPr>
      <w:r>
        <w:t xml:space="preserve">5.0 Strategic Implementation: Training and Recruitment</w:t>
      </w:r>
    </w:p>
    <w:p>
      <w:pPr>
        <w:pStyle w:val="FirstParagraph"/>
      </w:pPr>
      <w:r>
        <w:t xml:space="preserve">To maintain high standards, the recruitment and training of Police Officers for United Kingdom London are rigorous processes designed to instill ethical leadership and operational excellence.</w:t>
      </w:r>
    </w:p>
    <w:bookmarkStart w:id="30" w:name="rigorous-vetting-process"/>
    <w:p>
      <w:pPr>
        <w:pStyle w:val="Heading3"/>
      </w:pPr>
      <w:r>
        <w:t xml:space="preserve">5.1 Rigorous Vetting Process</w:t>
      </w:r>
    </w:p>
    <w:p>
      <w:pPr>
        <w:pStyle w:val="FirstParagraph"/>
      </w:pPr>
      <w:r>
        <w:t xml:space="preserve">Candidates seeking to become Police Officers in United Kingdom London undergo extensive background checks, psychological assessments, and integrity testing. Given the high standards required in this major metropolitan area, the vetting process ensures that only individuals with proven character and resilience are entrusted with policing powers in United Kingdom London.</w:t>
      </w:r>
    </w:p>
    <w:bookmarkEnd w:id="30"/>
    <w:bookmarkStart w:id="31" w:name="continuous-professional-development-cpd"/>
    <w:p>
      <w:pPr>
        <w:pStyle w:val="Heading3"/>
      </w:pPr>
      <w:r>
        <w:t xml:space="preserve">5.2 Continuous Professional Development (CPD)</w:t>
      </w:r>
    </w:p>
    <w:p>
      <w:pPr>
        <w:pStyle w:val="FirstParagraph"/>
      </w:pPr>
      <w:r>
        <w:t xml:space="preserve">Policing is a dynamic field, particularly in United Kingdom London where social trends and criminal methodologies evolve rapidly. Police Officers are required to engage in continuous professional development, attending workshops on new legislation, de-escalation techniques, and cultural awareness. This commitment to lifelong learning ensures that the police force remains relevant and effective in serving the people of United Kingdom London.</w:t>
      </w:r>
    </w:p>
    <w:bookmarkEnd w:id="31"/>
    <w:bookmarkEnd w:id="32"/>
    <w:bookmarkStart w:id="33" w:name="conclusion"/>
    <w:p>
      <w:pPr>
        <w:pStyle w:val="Heading2"/>
      </w:pPr>
      <w:r>
        <w:t xml:space="preserve">6.0 Conclusion</w:t>
      </w:r>
    </w:p>
    <w:p>
      <w:pPr>
        <w:pStyle w:val="FirstParagraph"/>
      </w:pPr>
      <w:r>
        <w:t xml:space="preserve">The efficacy of policing in United Kingdom London hinges directly on the capability, adaptability, and integrity of its Police Officers. This Project Report has highlighted that being a Police Officer in this region requires more than just enforcement; it demands empathy, technological proficiency, and strategic thinking. The challenges facing United Kingdom London are immense, ranging from counter-terrorism to community cohesion. However, by investing in comprehensive training and fostering strong community ties through the daily actions of Police Officers, the Met Service can continue to provide a secure environment for all residents and visitors alike.</w:t>
      </w:r>
      <w:r>
        <w:t xml:space="preserve"> </w:t>
      </w:r>
      <w:r>
        <w:t xml:space="preserve">Future recommendations include increased funding for specialized mental health liaison units within police forces across United Kingdom London and further integration of artificial intelligence tools to support decision-making processes on the ground. Ultimately, the success of policing in United Kingdom London depends on maintaining a robust, respected, and highly skilled force of Police Officers dedicated to the principles of justice and public service.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Police Officer Deployment in United Kingdom London</dc:title>
  <dc:creator/>
  <dc:language>en</dc:language>
  <cp:keywords/>
  <dcterms:created xsi:type="dcterms:W3CDTF">2026-07-29T19:40:02Z</dcterms:created>
  <dcterms:modified xsi:type="dcterms:W3CDTF">2026-07-29T19:40:02Z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