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Strategy</w:t>
      </w:r>
      <w:r>
        <w:t xml:space="preserve"> </w:t>
      </w:r>
      <w:r>
        <w:t xml:space="preserve">for</w:t>
      </w:r>
      <w:r>
        <w:t xml:space="preserve"> </w:t>
      </w:r>
      <w:r>
        <w:t xml:space="preserve">Zimbabwe</w:t>
      </w:r>
      <w:r>
        <w:t xml:space="preserve"> </w:t>
      </w:r>
      <w:r>
        <w:t xml:space="preserve">Harare</w:t>
      </w:r>
    </w:p>
    <w:p>
      <w:pPr>
        <w:pStyle w:val="FirstParagraph"/>
      </w:pPr>
      <w:r>
        <w:t xml:space="preserve">```html</w:t>
      </w:r>
    </w:p>
    <w:bookmarkStart w:id="28" w:name="X77c9c8eefaece5b827f8269ff1ac439f6f04652"/>
    <w:p>
      <w:pPr>
        <w:pStyle w:val="Heading1"/>
      </w:pPr>
      <w:r>
        <w:t xml:space="preserve">Project Report: Strategic Implementation of the Modern Police Officer Framework in Zimbabwe Harare</w:t>
      </w:r>
    </w:p>
    <w:p>
      <w:pPr>
        <w:pStyle w:val="FirstParagraph"/>
      </w:pPr>
      <w:r>
        <w:rPr>
          <w:bCs/>
          <w:b/>
        </w:rPr>
        <w:t xml:space="preserve">Date:</w:t>
      </w:r>
      <w:r>
        <w:t xml:space="preserve"> </w:t>
      </w:r>
      <w:r>
        <w:t xml:space="preserve">October 26, 2023</w:t>
      </w:r>
      <w:r>
        <w:br/>
      </w:r>
      <w:r>
        <w:rPr>
          <w:bCs/>
          <w:b/>
        </w:rPr>
        <w:t xml:space="preserve">To:</w:t>
      </w:r>
      <w:r>
        <w:t xml:space="preserve">The Ministry of Home Affairs and Cultural Heritage, Republic of Zimbabwe</w:t>
      </w:r>
      <w:r>
        <w:br/>
      </w:r>
    </w:p>
    <w:p>
      <w:pPr>
        <w:pStyle w:val="BodyText"/>
      </w:pPr>
      <w:r>
        <w:t xml:space="preserve">From:National Strategic Planning Unit</w:t>
      </w:r>
      <w:r>
        <w:br/>
      </w:r>
    </w:p>
    <w:p>
      <w:pPr>
        <w:pStyle w:val="BodyText"/>
      </w:pPr>
      <w:r>
        <w:t xml:space="preserve">Subject:Enhancing Law Enforcement Efficacy Through Comprehensive Police Officer Training and Community Integration in Harare</w:t>
      </w:r>
    </w:p>
    <w:p>
      <w:pPr>
        <w:pStyle w:val="BodyText"/>
      </w:pPr>
      <w:r>
        <w:rPr>
          <w:bCs/>
          <w:b/>
        </w:rPr>
        <w:t xml:space="preserve">Executive Summary:</w:t>
      </w:r>
      <w:r>
        <w:br/>
      </w:r>
      <w:r>
        <w:t xml:space="preserve">This Project Report outlines a comprehensive strategic initiative designed to redefine the role, operational capacity, and community relationship of the Police Officer within the bustling metropolis of Zimbabwe Harare. Recognizing that effective policing is not merely about enforcement but also about protection and service, this document details a roadmap for modernizing police operations in Zimbabwe Harare. The primary objective is to reduce crime rates, increase public trust, and ensure sustainable safety standards across all suburbs of Zimbabwe Harare through targeted training, technological integration, and community-centric policies.</w:t>
      </w:r>
    </w:p>
    <w:bookmarkStart w:id="20" w:name="introduction"/>
    <w:p>
      <w:pPr>
        <w:pStyle w:val="Heading2"/>
      </w:pPr>
      <w:r>
        <w:t xml:space="preserve">1. Introduction</w:t>
      </w:r>
    </w:p>
    <w:p>
      <w:pPr>
        <w:pStyle w:val="FirstParagraph"/>
      </w:pPr>
      <w:r>
        <w:t xml:space="preserve">Zimbabwe Harare stands as the economic heartbeat of the nation. As such, it serves as a microcosm for broader national challenges and opportunities regarding law enforcement. The density of population, combined with rapid urbanization and varying economic pressures, presents unique security challenges that require a specialized approach from every Police Officer stationed in this region. Historically, policing in Harare has faced scrutiny regarding efficiency and community relations. This Project Report proposes a paradigm shift from reactive policing to proactive, intelligence-led community safety.</w:t>
      </w:r>
    </w:p>
    <w:p>
      <w:pPr>
        <w:pStyle w:val="BodyText"/>
      </w:pPr>
      <w:r>
        <w:t xml:space="preserve">The core philosophy of this project is that every Police Officer must be viewed not just as an agent of the state, but as a guardian of the specific socio-cultural fabric of Zimbabwe Harare. By adapting operational strategies to the unique dynamics of Zimbabwe Harare, we aim to create a safer environment for businesses, residents, and visitors alike.</w:t>
      </w:r>
    </w:p>
    <w:bookmarkEnd w:id="20"/>
    <w:bookmarkStart w:id="21" w:name="objectives"/>
    <w:p>
      <w:pPr>
        <w:pStyle w:val="Heading2"/>
      </w:pPr>
      <w:r>
        <w:t xml:space="preserve">2. Objectives</w:t>
      </w:r>
    </w:p>
    <w:p>
      <w:pPr>
        <w:numPr>
          <w:ilvl w:val="0"/>
          <w:numId w:val="1001"/>
        </w:numPr>
        <w:pStyle w:val="Compact"/>
      </w:pPr>
      <w:r>
        <w:rPr>
          <w:bCs/>
          <w:b/>
        </w:rPr>
        <w:t xml:space="preserve">Operational Excellence:</w:t>
      </w:r>
      <w:r>
        <w:t xml:space="preserve">To equip every Police Officer with advanced investigative skills and modern forensic awareness relevant to urban crime patterns in Zimbabwe Harare.</w:t>
      </w:r>
    </w:p>
    <w:p>
      <w:pPr>
        <w:numPr>
          <w:ilvl w:val="0"/>
          <w:numId w:val="1001"/>
        </w:numPr>
        <w:pStyle w:val="Compact"/>
      </w:pPr>
      <w:r>
        <w:t xml:space="preserve">Community Trust:To bridge the gap between law enforcement agencies and local communities in high-density suburbs such as Mbare, Highfield, and Greendale within Zimbabwe Harare.</w:t>
      </w:r>
    </w:p>
    <w:p>
      <w:pPr>
        <w:numPr>
          <w:ilvl w:val="0"/>
          <w:numId w:val="1001"/>
        </w:numPr>
        <w:pStyle w:val="Compact"/>
      </w:pPr>
      <w:r>
        <w:t xml:space="preserve">Digital Integration:To implement smart policing technologies that allow Police Officers to respond faster to emergencies across Zimbabwe Harare.</w:t>
      </w:r>
    </w:p>
    <w:p>
      <w:pPr>
        <w:numPr>
          <w:ilvl w:val="0"/>
          <w:numId w:val="1001"/>
        </w:numPr>
        <w:pStyle w:val="Compact"/>
      </w:pPr>
      <w:r>
        <w:t xml:space="preserve">Human Rights Compliance:To ensure strict adherence to constitutional rights, reducing incidents of police brutality and enhancing the professional dignity of each Police Officer in Zimbabwe Harare.</w:t>
      </w:r>
    </w:p>
    <w:bookmarkEnd w:id="21"/>
    <w:bookmarkStart w:id="25" w:name="X804d05fe170f4bbb086cba93076018144c525e3"/>
    <w:p>
      <w:pPr>
        <w:pStyle w:val="Heading2"/>
      </w:pPr>
      <w:r>
        <w:t xml:space="preserve">3. Strategic Pillars for the Police Officer Role</w:t>
      </w:r>
    </w:p>
    <w:bookmarkStart w:id="22" w:name="enhanced-training-and-capacity-building"/>
    <w:p>
      <w:pPr>
        <w:pStyle w:val="Heading3"/>
      </w:pPr>
      <w:r>
        <w:t xml:space="preserve">3.1 Enhanced Training and Capacity Building</w:t>
      </w:r>
    </w:p>
    <w:p>
      <w:pPr>
        <w:pStyle w:val="FirstParagraph"/>
      </w:pPr>
      <w:r>
        <w:t xml:space="preserve">The foundation of this project lies in retraining existing Police Officers and upgrading cadet curricula. In Zimbabwe Harare, crime is increasingly sophisticated, involving cyber fraud, organized syndicate operations, and economic-related offenses. Therefore, standard training is insufficient. We propose specialized workshops focused on:</w:t>
      </w:r>
    </w:p>
    <w:p>
      <w:pPr>
        <w:numPr>
          <w:ilvl w:val="0"/>
          <w:numId w:val="1002"/>
        </w:numPr>
        <w:pStyle w:val="Compact"/>
      </w:pPr>
      <w:r>
        <w:rPr>
          <w:bCs/>
          <w:b/>
        </w:rPr>
        <w:t xml:space="preserve">Digital Forensics:</w:t>
      </w:r>
      <w:r>
        <w:t xml:space="preserve"> </w:t>
      </w:r>
      <w:r>
        <w:t xml:space="preserve">Enabling Police Officers to trace digital footprints of criminals operating in the commercial hub of Zimbabwe Harare.</w:t>
      </w:r>
    </w:p>
    <w:p>
      <w:pPr>
        <w:numPr>
          <w:ilvl w:val="0"/>
          <w:numId w:val="1002"/>
        </w:numPr>
        <w:pStyle w:val="Compact"/>
      </w:pPr>
      <w:r>
        <w:rPr>
          <w:bCs/>
          <w:b/>
        </w:rPr>
        <w:t xml:space="preserve">Economic Crime Investigation:</w:t>
      </w:r>
      <w:r>
        <w:t xml:space="preserve"> </w:t>
      </w:r>
      <w:r>
        <w:t xml:space="preserve">Training Police Officers to understand financial flows, preventing corruption, and protecting local businesses from extortion.</w:t>
      </w:r>
    </w:p>
    <w:bookmarkEnd w:id="22"/>
    <w:bookmarkStart w:id="23" w:name="Xdffee6be40081c3b22045c6bcdd7e9ef06cc26d"/>
    <w:p>
      <w:pPr>
        <w:pStyle w:val="Heading3"/>
      </w:pPr>
      <w:r>
        <w:t xml:space="preserve">3.2 Community Policing Models Specific to Harare</w:t>
      </w:r>
    </w:p>
    <w:p>
      <w:pPr>
        <w:pStyle w:val="FirstParagraph"/>
      </w:pPr>
      <w:r>
        <w:t xml:space="preserve">Policing cannot be effective in isolation. This Project Report advocates for a community policing model tailored to the cultural nuances of Zimbabwe Harare. Each Police Officer will be assigned a "Community Liaison Officer" role within their specific precinct. These liaisons will hold regular town hall meetings with ward councillors, traditional leaders (Chiefs and Headmen), and resident associations.</w:t>
      </w:r>
    </w:p>
    <w:p>
      <w:pPr>
        <w:pStyle w:val="BodyText"/>
      </w:pPr>
      <w:r>
        <w:t xml:space="preserve">By fostering dialogue, Police Officers can gather ground-level intelligence that is vital for preventing crime before it occurs. This approach is particularly effective in Zimbabwe Harare, where strong community ties can be leveraged to identify suspicious activities without infringing on privacy rights.</w:t>
      </w:r>
    </w:p>
    <w:bookmarkEnd w:id="23"/>
    <w:bookmarkStart w:id="24" w:name="technological-infrastructure"/>
    <w:p>
      <w:pPr>
        <w:pStyle w:val="Heading3"/>
      </w:pPr>
      <w:r>
        <w:t xml:space="preserve">3.3 Technological Infrastructure</w:t>
      </w:r>
    </w:p>
    <w:p>
      <w:pPr>
        <w:pStyle w:val="FirstParagraph"/>
      </w:pPr>
      <w:r>
        <w:t xml:space="preserve">To support the Police Officer in the field, this project mandates the deployment of mobile digital terminals and body-worn cameras. These tools serve two purposes: they provide real-time data access to criminal records for Zimbabwe Harare-based officers and ensure accountability by recording interactions with citizens. The integration of a central database accessible from any police station in Zimbabwe Harare will significantly reduce response times to critical incidents.</w:t>
      </w:r>
    </w:p>
    <w:bookmarkEnd w:id="24"/>
    <w:bookmarkEnd w:id="25"/>
    <w:bookmarkStart w:id="26" w:name="implementation-roadmap"/>
    <w:p>
      <w:pPr>
        <w:pStyle w:val="Heading2"/>
      </w:pPr>
      <w:r>
        <w:t xml:space="preserve">4. Implementation Roadmap</w:t>
      </w:r>
    </w:p>
    <w:p>
      <w:pPr>
        <w:pStyle w:val="FirstParagraph"/>
      </w:pPr>
      <w:r>
        <w:t xml:space="preserve">The implementation of these strategies will be phased over a twenty-four-month period:</w:t>
      </w:r>
    </w:p>
    <w:p>
      <w:pPr>
        <w:numPr>
          <w:ilvl w:val="0"/>
          <w:numId w:val="1003"/>
        </w:numPr>
        <w:pStyle w:val="Compact"/>
      </w:pPr>
      <w:r>
        <w:rPr>
          <w:bCs/>
          <w:b/>
        </w:rPr>
        <w:t xml:space="preserve">Phase One (Months 1-6): Assessment and Procurement.</w:t>
      </w:r>
      <w:r>
        <w:t xml:space="preserve">Audit current Police Officer resources in Zimbabwe Harare. Procure necessary technology and finalize training curricula.</w:t>
      </w:r>
    </w:p>
    <w:p>
      <w:pPr>
        <w:numPr>
          <w:ilvl w:val="0"/>
          <w:numId w:val="1003"/>
        </w:numPr>
        <w:pStyle w:val="Compact"/>
      </w:pPr>
      <w:r>
        <w:rPr>
          <w:bCs/>
          <w:b/>
        </w:rPr>
        <w:t xml:space="preserve">Phase Two (Months 7-12): Pilot Program.</w:t>
      </w:r>
      <w:r>
        <w:t xml:space="preserve">Select five diverse stations in Zimbabwe Harare (one CBD, two high-density, one low-density) for pilot implementation. Train selected Police Officers and begin community liaison activities.</w:t>
      </w:r>
    </w:p>
    <w:p>
      <w:pPr>
        <w:numPr>
          <w:ilvl w:val="0"/>
          <w:numId w:val="1003"/>
        </w:numPr>
        <w:pStyle w:val="Compact"/>
      </w:pPr>
      <w:r>
        <w:rPr>
          <w:bCs/>
          <w:b/>
        </w:rPr>
        <w:t xml:space="preserve">Phase Three (Months 13-18): Evaluation and Adjustment.</w:t>
      </w:r>
      <w:r>
        <w:t xml:space="preserve">Analyze crime statistics and public feedback from the pilot zones. Adjust training modules for Police Officers based on real-world performance in Zimbabwe Harare.</w:t>
      </w:r>
    </w:p>
    <w:p>
      <w:pPr>
        <w:numPr>
          <w:ilvl w:val="0"/>
          <w:numId w:val="1003"/>
        </w:numPr>
        <w:pStyle w:val="Compact"/>
      </w:pPr>
      <w:r>
        <w:rPr>
          <w:bCs/>
          <w:b/>
        </w:rPr>
        <w:t xml:space="preserve">Phase Four (Months 19-24): Nationwide Rollout within Harare.</w:t>
      </w:r>
      <w:r>
        <w:t xml:space="preserve">Extend successful strategies to all police stations in Zimbabwe Harare, ensuring every Police Officer is equipped and trained under the new framework.</w:t>
      </w:r>
    </w:p>
    <w:bookmarkEnd w:id="26"/>
    <w:bookmarkStart w:id="27" w:name="budgetary-considerations"/>
    <w:p>
      <w:pPr>
        <w:pStyle w:val="Heading2"/>
      </w:pPr>
      <w:r>
        <w:t xml:space="preserve">5. Budgetary Considerations</w:t>
      </w:r>
    </w:p>
    <w:p>
      <w:pPr>
        <w:pStyle w:val="FirstParagraph"/>
      </w:pPr>
      <w:r>
        <w:t xml:space="preserve">Funding for this project will be sought through a combination of government allocation, international development partnerships, and public-private partnerships. The budget primarily covers:</w:t>
      </w:r>
    </w:p>
    <w:p>
      <w:pPr>
        <w:pStyle w:val="BodyText"/>
      </w:pPr>
      <w:r>
        <w:t xml:space="preserve">Sales Technology Hardware and Software.</w:t>
      </w:r>
    </w:p>
    <w:p>
      <w:pPr>
        <w:pStyle w:val="BodyText"/>
      </w:pPr>
      <w:r>
        <w:t xml:space="preserve">Instructor fees for specialized Police Officer training centers in Zimbabwe Harare.</w:t>
      </w:r>
    </w:p>
    <w:p>
      <w:pPr>
        <w:pStyle w:val="BodyText"/>
      </w:pPr>
      <w:r>
        <w:t xml:space="preserve">Community engagement events and materials.</w:t>
      </w:r>
    </w:p>
    <w:p>
      <w:pPr>
        <w:pStyle w:val="BodyText"/>
      </w:pPr>
      <w:r>
        <w:t xml:space="preserve">6. Expected Outcomes</w:t>
      </w:r>
    </w:p>
    <w:p>
      <w:pPr>
        <w:pStyle w:val="BodyText"/>
      </w:pPr>
      <w:r>
        <w:t xml:space="preserve">If successfully executed, this Project Report anticipates the following results:</w:t>
      </w:r>
    </w:p>
    <w:p>
      <w:pPr>
        <w:pStyle w:val="BodyText"/>
      </w:pPr>
      <w:r>
        <w:t xml:space="preserve">A measurable decrease in violent crime across Zimbabwe Harare due to proactive intelligence gathering.</w:t>
      </w:r>
    </w:p>
    <w:p>
      <w:pPr>
        <w:pStyle w:val="BodyText"/>
      </w:pPr>
      <w:r>
        <w:t xml:space="preserve">An increase in public confidence ratings towards law enforcement, as measured by annual surveys conducted within Zimbabwe Harare.</w:t>
      </w:r>
    </w:p>
    <w:p>
      <w:pPr>
        <w:pStyle w:val="BodyText"/>
      </w:pPr>
      <w:r>
        <w:t xml:space="preserve">Faster resolution times for criminal cases, thanks to improved digital capabilities provided to the Police Officer corps.</w:t>
      </w:r>
    </w:p>
    <w:p>
      <w:pPr>
        <w:pStyle w:val="BodyText"/>
      </w:pPr>
      <w:r>
        <w:t xml:space="preserve">7. Conclusion</w:t>
      </w:r>
    </w:p>
    <w:p>
      <w:pPr>
        <w:pStyle w:val="BodyText"/>
      </w:pPr>
      <w:r>
        <w:t xml:space="preserve">The safety of our people is paramount. This Project Report presents a viable, structured, and compassionate approach to modernizing law enforcement in Zimbabwe Harare. By investing in the development of the Police Officer, we are essentially investing in the stability and prosperity of Zimbabwe Harare itself. It is imperative that we move beyond traditional methods and embrace a holistic strategy that respects human rights while rigorously enforcing the law. With dedicated resources and community support, every Police Officer will be empowered to serve as an effective guardian of peace in Zimbabwe Harare.</w:t>
      </w:r>
    </w:p>
    <w:p>
      <w:pPr>
        <w:pStyle w:val="BodyText"/>
      </w:pPr>
      <w:r>
        <w:t xml:space="preserve">End of Project Report - Prepared for Official Use Only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Strategy for Zimbabwe Harare</dc:title>
  <dc:creator/>
  <dc:language>en</dc:language>
  <cp:keywords/>
  <dcterms:created xsi:type="dcterms:W3CDTF">2026-07-29T02:02:50Z</dcterms:created>
  <dcterms:modified xsi:type="dcterms:W3CDTF">2026-07-29T02:02:50Z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