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Project</w:t>
      </w:r>
      <w:r>
        <w:t xml:space="preserve"> </w:t>
      </w:r>
      <w:r>
        <w:t xml:space="preserve">Manager</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6" w:name="Xf32e240a658fac31447a9865fbd140a31f25f5d"/>
    <w:p>
      <w:pPr>
        <w:pStyle w:val="Heading1"/>
      </w:pPr>
      <w:r>
        <w:rPr>
          <w:bCs/>
          <w:b/>
        </w:rPr>
        <w:t xml:space="preserve">   Project Report on the Role of a Project Manager in Ghana Accra</w:t>
      </w:r>
    </w:p>
    <w:p>
      <w:pPr>
        <w:pStyle w:val="FirstParagraph"/>
      </w:pPr>
      <w:r>
        <w:rPr>
          <w:bCs/>
          <w:b/>
        </w:rPr>
        <w:t xml:space="preserve">Date:</w:t>
      </w:r>
      <w:r>
        <w:t xml:space="preserve"> </w:t>
      </w:r>
      <w:r>
        <w:t xml:space="preserve">May 24, 2024</w:t>
      </w:r>
      <w:r>
        <w:br/>
      </w:r>
      <w:r>
        <w:br/>
      </w:r>
      <w:r>
        <w:rPr>
          <w:bCs/>
          <w:b/>
        </w:rPr>
        <w:t xml:space="preserve">To:</w:t>
      </w:r>
      <w:r>
        <w:t xml:space="preserve"> </w:t>
      </w:r>
      <w:r>
        <w:t xml:space="preserve">The Board of Directors and Stakeholders</w:t>
      </w:r>
      <w:r>
        <w:br/>
      </w:r>
      <w:r>
        <w:br/>
      </w:r>
      <w:r>
        <w:rPr>
          <w:bCs/>
          <w:b/>
        </w:rPr>
        <w:t xml:space="preserve">From:</w:t>
      </w:r>
      <w:r>
        <w:t xml:space="preserve"> </w:t>
      </w:r>
      <w:r>
        <w:t xml:space="preserve">The Strategic Planning Department</w:t>
      </w:r>
      <w:r>
        <w:br/>
      </w:r>
      <w:r>
        <w:br/>
      </w:r>
      <w:r>
        <w:rPr>
          <w:bCs/>
          <w:b/>
        </w:rPr>
        <w:t xml:space="preserve">Subject: Comprehensive Analysis of the Project Manager Role within the Ghana Accra Operational Framework</w:t>
      </w:r>
      <w:r>
        <w:br/>
      </w:r>
      <w:r>
        <w:br/>
      </w:r>
    </w:p>
    <w:bookmarkStart w:id="20" w:name="introduction-and-executive-summary"/>
    <w:p>
      <w:pPr>
        <w:pStyle w:val="Heading2"/>
      </w:pPr>
      <w:r>
        <w:t xml:space="preserve">   1. Introduction and Executive Summary</w:t>
      </w:r>
    </w:p>
    <w:p>
      <w:pPr>
        <w:pStyle w:val="FirstParagraph"/>
      </w:pPr>
      <w:r>
        <w:br/>
      </w:r>
    </w:p>
    <w:p>
      <w:pPr>
        <w:pStyle w:val="BodyText"/>
      </w:pPr>
      <w:r>
        <w:t xml:space="preserve">This document serves as a comprehensive</w:t>
      </w:r>
      <w:r>
        <w:t xml:space="preserve"> </w:t>
      </w:r>
      <w:r>
        <w:rPr>
          <w:bCs/>
          <w:b/>
        </w:rPr>
        <w:t xml:space="preserve">Project Report detailing the critical importance, responsibilities, and strategic impact of a dedicated Project Manager operating within the dynamic business environment of Ghana Accra.</w:t>
      </w:r>
      <w:r>
        <w:t xml:space="preserve"> </w:t>
      </w:r>
      <w:r>
        <w:t xml:space="preserve">As our organization continues to expand its footprint in West Africa, it has become increasingly evident that effective leadership at the local level is paramount to success. The capital city of Accra represents not just a geographical location but a vibrant economic hub characterized by rapid technological advancement, infrastructural development, and a bustling entrepreneurial ecosystem. Consequently, the appointment of a capable</w:t>
      </w:r>
      <w:r>
        <w:t xml:space="preserve"> </w:t>
      </w:r>
      <w:r>
        <w:rPr>
          <w:bCs/>
          <w:b/>
        </w:rPr>
        <w:t xml:space="preserve">Project Manager</w:t>
      </w:r>
      <w:r>
        <w:t xml:space="preserve"> </w:t>
      </w:r>
      <w:r>
        <w:t xml:space="preserve">specifically tailored to handle operations in</w:t>
      </w:r>
      <w:r>
        <w:t xml:space="preserve"> </w:t>
      </w:r>
      <w:r>
        <w:rPr>
          <w:bCs/>
          <w:b/>
        </w:rPr>
        <w:t xml:space="preserve">Ghana Accra</w:t>
      </w:r>
      <w:r>
        <w:t xml:space="preserve"> </w:t>
      </w:r>
      <w:r>
        <w:t xml:space="preserve">is not merely an administrative formality; it is a strategic imperative designed to ensure operational excellence, regulatory compliance, and cultural resonance within this unique market.</w:t>
      </w:r>
    </w:p>
    <w:p>
      <w:pPr>
        <w:pStyle w:val="BodyText"/>
      </w:pPr>
      <w:r>
        <w:br/>
      </w:r>
    </w:p>
    <w:p>
      <w:pPr>
        <w:pStyle w:val="BodyText"/>
      </w:pPr>
      <w:r>
        <w:t xml:space="preserve">The primary objective of this report is to outline why the localized expertise of a Project Manager is essential for navigating the complexities inherent in doing business in</w:t>
      </w:r>
      <w:r>
        <w:t xml:space="preserve"> </w:t>
      </w:r>
      <w:r>
        <w:rPr>
          <w:bCs/>
          <w:b/>
        </w:rPr>
        <w:t xml:space="preserve">Ghana Accra</w:t>
      </w:r>
      <w:r>
        <w:t xml:space="preserve">. By focusing on local nuances, stakeholder management, and risk mitigation strategies specific to the region, we aim to demonstrate how this role contributes directly to our bottom line and long-term sustainability. This document will explore the unique challenges faced in</w:t>
      </w:r>
      <w:r>
        <w:t xml:space="preserve"> </w:t>
      </w:r>
      <w:r>
        <w:rPr>
          <w:bCs/>
          <w:b/>
        </w:rPr>
        <w:t xml:space="preserve">Ghana Accra</w:t>
      </w:r>
      <w:r>
        <w:t xml:space="preserve">, define the core competencies required of a successful Project Manager in this context, and propose actionable recommendations for enhancing project delivery outcomes.</w:t>
      </w:r>
    </w:p>
    <w:bookmarkEnd w:id="20"/>
    <w:bookmarkStart w:id="21" w:name="X4037bd4951298d774b6e088329299cdfdb96a3d"/>
    <w:p>
      <w:pPr>
        <w:pStyle w:val="Heading2"/>
      </w:pPr>
      <w:r>
        <w:t xml:space="preserve">   2. Contextual Analysis: The Business Landscape of Ghana Accra</w:t>
      </w:r>
    </w:p>
    <w:p>
      <w:pPr>
        <w:pStyle w:val="FirstParagraph"/>
      </w:pPr>
      <w:r>
        <w:br/>
      </w:r>
    </w:p>
    <w:p>
      <w:pPr>
        <w:pStyle w:val="BodyText"/>
      </w:pPr>
      <w:r>
        <w:t xml:space="preserve">To fully appreciate the role of the Project Manager, one must first understand the environment in which they operate.</w:t>
      </w:r>
      <w:r>
        <w:t xml:space="preserve"> </w:t>
      </w:r>
      <w:r>
        <w:rPr>
          <w:bCs/>
          <w:b/>
        </w:rPr>
        <w:t xml:space="preserve">Ghana Accra</w:t>
      </w:r>
      <w:r>
        <w:t xml:space="preserve"> </w:t>
      </w:r>
      <w:r>
        <w:t xml:space="preserve">is a city of contrasts and opportunities. It serves as the political, economic, and cultural center of Ghana, hosting a diverse range of industries from finance and telecommunications to construction and renewable energy. However this vibrancy comes with distinct challenges that require sophisticated management.</w:t>
      </w:r>
    </w:p>
    <w:p>
      <w:pPr>
        <w:pStyle w:val="BodyText"/>
      </w:pPr>
      <w:r>
        <w:br/>
      </w:r>
    </w:p>
    <w:p>
      <w:pPr>
        <w:pStyle w:val="BodyText"/>
      </w:pPr>
      <w:r>
        <w:t xml:space="preserve">One significant aspect of operating in</w:t>
      </w:r>
      <w:r>
        <w:t xml:space="preserve"> </w:t>
      </w:r>
      <w:r>
        <w:rPr>
          <w:bCs/>
          <w:b/>
        </w:rPr>
        <w:t xml:space="preserve">Ghana Accra</w:t>
      </w:r>
      <w:r>
        <w:t xml:space="preserve"> </w:t>
      </w:r>
      <w:r>
        <w:t xml:space="preserve">is the regulatory framework. The local government places high emphasis on compliance with national laws, environmental standards, and labor regulations. A Project Manager must possess not only technical project management skills but also a deep understanding of these legal nuances. Failure to navigate these waters correctly can lead to severe penalties, delays, and reputational damage.</w:t>
      </w:r>
    </w:p>
    <w:p>
      <w:pPr>
        <w:pStyle w:val="BodyText"/>
      </w:pPr>
      <w:r>
        <w:br/>
      </w:r>
    </w:p>
    <w:p>
      <w:pPr>
        <w:pStyle w:val="BodyText"/>
      </w:pPr>
      <w:r>
        <w:t xml:space="preserve">Furthermore infrastructure development in</w:t>
      </w:r>
      <w:r>
        <w:t xml:space="preserve"> </w:t>
      </w:r>
      <w:r>
        <w:rPr>
          <w:bCs/>
          <w:b/>
        </w:rPr>
        <w:t xml:space="preserve">Ghana Accra</w:t>
      </w:r>
      <w:r>
        <w:t xml:space="preserve"> </w:t>
      </w:r>
      <w:r>
        <w:t xml:space="preserve">is ongoing but occasionally faces bottlenecks due to traffic congestion, logistical hurdles, and supply chain inconsistencies. A skilled Project Manager must anticipate these disruptions and develop contingency plans that ensure project timelines remain robust despite external pressures. Additionally the cultural fabric of</w:t>
      </w:r>
      <w:r>
        <w:t xml:space="preserve"> </w:t>
      </w:r>
      <w:r>
        <w:rPr>
          <w:bCs/>
          <w:b/>
        </w:rPr>
        <w:t xml:space="preserve">Ghana Accra</w:t>
      </w:r>
      <w:r>
        <w:t xml:space="preserve"> </w:t>
      </w:r>
      <w:r>
        <w:t xml:space="preserve">plays a crucial role in business relationships. Trust, personal connection, and respect for hierarchy are deeply embedded in the local business culture. A Project Manager who fails to engage with stakeholders on a personal level may find themselves facing resistance or lack of cooperation.</w:t>
      </w:r>
    </w:p>
    <w:p>
      <w:pPr>
        <w:pStyle w:val="BodyText"/>
      </w:pPr>
      <w:r>
        <w:br/>
      </w:r>
    </w:p>
    <w:p>
      <w:pPr>
        <w:pStyle w:val="BodyText"/>
      </w:pPr>
      <w:r>
        <w:t xml:space="preserve">Moreover the workforce in</w:t>
      </w:r>
      <w:r>
        <w:t xml:space="preserve"> </w:t>
      </w:r>
      <w:r>
        <w:rPr>
          <w:bCs/>
          <w:b/>
        </w:rPr>
        <w:t xml:space="preserve">Ghana Accra</w:t>
      </w:r>
      <w:r>
        <w:t xml:space="preserve"> </w:t>
      </w:r>
      <w:r>
        <w:t xml:space="preserve">is young, energetic, and increasingly tech-savvy. However there are skill gaps in specialized areas that require targeted training and development initiatives. The Project Manager plays a pivotal role in identifying these gaps and implementing training programs to upskill the local talent pool thereby ensuring high-quality output while contributing to community development.</w:t>
      </w:r>
    </w:p>
    <w:bookmarkEnd w:id="21"/>
    <w:bookmarkStart w:id="22" w:name="Xaadb58a6c69ca51a7b8461e1341490a46aedf4b"/>
    <w:p>
      <w:pPr>
        <w:pStyle w:val="Heading2"/>
      </w:pPr>
      <w:r>
        <w:t xml:space="preserve">   3. Key Responsibilities of the Project Manager in Ghana Accra</w:t>
      </w:r>
    </w:p>
    <w:p>
      <w:pPr>
        <w:pStyle w:val="FirstParagraph"/>
      </w:pPr>
      <w:r>
        <w:br/>
      </w:r>
    </w:p>
    <w:p>
      <w:pPr>
        <w:pStyle w:val="BodyText"/>
      </w:pPr>
      <w:r>
        <w:t xml:space="preserve">The role of the Project Manager extends far beyond traditional planning and execution. In</w:t>
      </w:r>
      <w:r>
        <w:t xml:space="preserve"> </w:t>
      </w:r>
      <w:r>
        <w:rPr>
          <w:bCs/>
          <w:b/>
        </w:rPr>
        <w:t xml:space="preserve">Ghana Accra</w:t>
      </w:r>
      <w:r>
        <w:t xml:space="preserve"> </w:t>
      </w:r>
      <w:r>
        <w:t xml:space="preserve">this position demands a hybrid skill set combining international best practices with local adaptability. Below are the core responsibilities that define this critical role:</w:t>
      </w:r>
    </w:p>
    <w:p>
      <w:pPr>
        <w:pStyle w:val="BodyText"/>
      </w:pPr>
      <w:r>
        <w:br/>
      </w:r>
    </w:p>
    <w:p>
      <w:pPr>
        <w:numPr>
          <w:ilvl w:val="0"/>
          <w:numId w:val="1001"/>
        </w:numPr>
        <w:pStyle w:val="Compact"/>
      </w:pPr>
      <w:r>
        <w:rPr>
          <w:bCs/>
          <w:b/>
        </w:rPr>
        <w:t xml:space="preserve">Stakeholder Engagement and Communication:</w:t>
      </w:r>
      <w:r>
        <w:t xml:space="preserve"> </w:t>
      </w:r>
      <w:r>
        <w:t xml:space="preserve">A Project Manager must establish strong relationships with local government officials, community leaders clients and suppliers in</w:t>
      </w:r>
      <w:r>
        <w:t xml:space="preserve"> </w:t>
      </w:r>
      <w:r>
        <w:rPr>
          <w:bCs/>
          <w:b/>
        </w:rPr>
        <w:t xml:space="preserve">Ghana Accra</w:t>
      </w:r>
      <w:r>
        <w:t xml:space="preserve">. Regular communication channels must be maintained to manage expectations resolve conflicts quickly and keep all parties aligned with project goals. Cultural sensitivity is key here; understanding local customs and business etiquette can significantly enhance trust-building efforts.</w:t>
      </w:r>
    </w:p>
    <w:p>
      <w:pPr>
        <w:numPr>
          <w:ilvl w:val="0"/>
          <w:numId w:val="1001"/>
        </w:numPr>
        <w:pStyle w:val="Compact"/>
      </w:pPr>
      <w:r>
        <w:rPr>
          <w:bCs/>
          <w:b/>
        </w:rPr>
        <w:t xml:space="preserve">Risk Management tailored to Local Realities:</w:t>
      </w:r>
      <w:r>
        <w:t xml:space="preserve"> </w:t>
      </w:r>
      <w:r>
        <w:t xml:space="preserve">Identifying potential risks specific to</w:t>
      </w:r>
      <w:r>
        <w:t xml:space="preserve"> </w:t>
      </w:r>
      <w:r>
        <w:rPr>
          <w:bCs/>
          <w:b/>
        </w:rPr>
        <w:t xml:space="preserve">Ghana Accra</w:t>
      </w:r>
      <w:r>
        <w:t xml:space="preserve"> </w:t>
      </w:r>
      <w:r>
        <w:t xml:space="preserve">such as currency fluctuation political instability or logistical delays in the Greater Accra region is vital. The Project Manager must develop comprehensive risk mitigation strategies that include alternative sourcing local partnerships and flexible scheduling.</w:t>
      </w:r>
    </w:p>
    <w:p>
      <w:pPr>
        <w:numPr>
          <w:ilvl w:val="0"/>
          <w:numId w:val="1001"/>
        </w:numPr>
        <w:pStyle w:val="Compact"/>
      </w:pPr>
      <w:r>
        <w:rPr>
          <w:bCs/>
          <w:b/>
        </w:rPr>
        <w:t xml:space="preserve">Budget Oversight and Financial Control:</w:t>
      </w:r>
      <w:r>
        <w:t xml:space="preserve"> </w:t>
      </w:r>
      <w:r>
        <w:t xml:space="preserve">Managing budgets effectively in</w:t>
      </w:r>
      <w:r>
        <w:t xml:space="preserve"> </w:t>
      </w:r>
      <w:r>
        <w:rPr>
          <w:bCs/>
          <w:b/>
        </w:rPr>
        <w:t xml:space="preserve">Ghana Accra</w:t>
      </w:r>
      <w:r>
        <w:t xml:space="preserve"> </w:t>
      </w:r>
      <w:r>
        <w:t xml:space="preserve">requires attention to local pricing trends inflation rates and tax obligations. The Project Manager must ensure financial resources are allocated efficiently while maintaining transparency with headquarters. Regular audits and financial reporting mechanisms should be implemented to track spending against milestones.</w:t>
      </w:r>
    </w:p>
    <w:p>
      <w:pPr>
        <w:numPr>
          <w:ilvl w:val="0"/>
          <w:numId w:val="1001"/>
        </w:numPr>
        <w:pStyle w:val="Compact"/>
      </w:pPr>
      <w:r>
        <w:rPr>
          <w:bCs/>
          <w:b/>
        </w:rPr>
        <w:t xml:space="preserve">Talent Acquisition and Team Leadership:</w:t>
      </w:r>
      <w:r>
        <w:t xml:space="preserve"> </w:t>
      </w:r>
      <w:r>
        <w:t xml:space="preserve">Hiring the right team in</w:t>
      </w:r>
      <w:r>
        <w:t xml:space="preserve"> </w:t>
      </w:r>
      <w:r>
        <w:rPr>
          <w:bCs/>
          <w:b/>
        </w:rPr>
        <w:t xml:space="preserve">Ghana Accra</w:t>
      </w:r>
      <w:r>
        <w:t xml:space="preserve"> </w:t>
      </w:r>
      <w:r>
        <w:t xml:space="preserve">involves understanding the local labor market leveraging recruitment agencies familiar with the area fostering an inclusive work environment that respects diversity. The Project Manager is responsible for motivating teams overcoming language barriers if any promoting collaboration and ensuring high performance standards.</w:t>
      </w:r>
    </w:p>
    <w:p>
      <w:pPr>
        <w:numPr>
          <w:ilvl w:val="0"/>
          <w:numId w:val="1001"/>
        </w:numPr>
        <w:pStyle w:val="Compact"/>
      </w:pPr>
      <w:r>
        <w:rPr>
          <w:bCs/>
          <w:b/>
        </w:rPr>
        <w:t xml:space="preserve">Quality Assurance and Compliance:</w:t>
      </w:r>
      <w:r>
        <w:t xml:space="preserve"> </w:t>
      </w:r>
      <w:r>
        <w:t xml:space="preserve">Ensuring that all project deliverables meet international quality standards while adhering to local regulations in</w:t>
      </w:r>
      <w:r>
        <w:t xml:space="preserve"> </w:t>
      </w:r>
      <w:r>
        <w:rPr>
          <w:bCs/>
          <w:b/>
        </w:rPr>
        <w:t xml:space="preserve">Ghana Accra</w:t>
      </w:r>
      <w:r>
        <w:t xml:space="preserve"> </w:t>
      </w:r>
      <w:r>
        <w:t xml:space="preserve">is non-negotiable. The Project Manager must implement rigorous quality control processes conduct regular inspections and maintain documentation required for regulatory compliance.</w:t>
      </w:r>
    </w:p>
    <w:p>
      <w:pPr>
        <w:pStyle w:val="FirstParagraph"/>
      </w:pPr>
      <w:r>
        <w:br/>
      </w:r>
    </w:p>
    <w:p>
      <w:pPr>
        <w:pStyle w:val="BodyText"/>
      </w:pPr>
      <w:r>
        <w:t xml:space="preserve"> </w:t>
      </w:r>
    </w:p>
    <w:bookmarkEnd w:id="22"/>
    <w:bookmarkStart w:id="23" w:name="X373200e7b35e817a2d3e40ee6e42a1051fa4613"/>
    <w:p>
      <w:pPr>
        <w:pStyle w:val="Heading2"/>
      </w:pPr>
      <w:r>
        <w:t xml:space="preserve">   4. Strategic Benefits of Localized Project Management</w:t>
      </w:r>
    </w:p>
    <w:p>
      <w:pPr>
        <w:pStyle w:val="FirstParagraph"/>
      </w:pPr>
      <w:r>
        <w:br/>
      </w:r>
    </w:p>
    <w:p>
      <w:pPr>
        <w:pStyle w:val="BodyText"/>
      </w:pPr>
      <w:r>
        <w:t xml:space="preserve">Investing in a dedicated</w:t>
      </w:r>
      <w:r>
        <w:t xml:space="preserve"> </w:t>
      </w:r>
      <w:r>
        <w:rPr>
          <w:bCs/>
          <w:b/>
        </w:rPr>
        <w:t xml:space="preserve">Project Manager</w:t>
      </w:r>
      <w:r>
        <w:t xml:space="preserve"> </w:t>
      </w:r>
      <w:r>
        <w:t xml:space="preserve">based in</w:t>
      </w:r>
      <w:r>
        <w:t xml:space="preserve"> </w:t>
      </w:r>
      <w:r>
        <w:rPr>
          <w:bCs/>
          <w:b/>
        </w:rPr>
        <w:t xml:space="preserve">Ghana Accra</w:t>
      </w:r>
      <w:r>
        <w:t xml:space="preserve"> </w:t>
      </w:r>
      <w:r>
        <w:t xml:space="preserve">yields numerous strategic benefits for our organization. Firstly it enhances responsiveness. A local manager can react swiftly to changes on the ground reducing decision-making latency and improving agility.</w:t>
      </w:r>
    </w:p>
    <w:p>
      <w:pPr>
        <w:pStyle w:val="BodyText"/>
      </w:pPr>
      <w:r>
        <w:br/>
      </w:r>
    </w:p>
    <w:p>
      <w:pPr>
        <w:pStyle w:val="BodyText"/>
      </w:pPr>
      <w:r>
        <w:t xml:space="preserve">Secondly it fosters deeper market penetration by demonstrating commitment to the community. When stakeholders see a dedicated leader invested in their success they are more likely to support project initiatives leading smoother operations and stronger brand loyalty.</w:t>
      </w:r>
    </w:p>
    <w:p>
      <w:pPr>
        <w:pStyle w:val="BodyText"/>
      </w:pPr>
      <w:r>
        <w:br/>
      </w:r>
    </w:p>
    <w:p>
      <w:pPr>
        <w:pStyle w:val="BodyText"/>
      </w:pPr>
      <w:r>
        <w:t xml:space="preserve">Thirdly it mitigates operational risks significantly. With firsthand knowledge of local conditions the Project Manager can foresee problems before they escalate saving time and money.</w:t>
      </w:r>
    </w:p>
    <w:p>
      <w:pPr>
        <w:pStyle w:val="BodyText"/>
      </w:pPr>
      <w:r>
        <w:br/>
      </w:r>
    </w:p>
    <w:p>
      <w:pPr>
        <w:pStyle w:val="BodyText"/>
      </w:pPr>
      <w:r>
        <w:t xml:space="preserve">Finally it promotes innovation by encouraging collaboration between international teams and local talent. This synergy often leads to creative solutions that might not emerge in a purely remote management setup.</w:t>
      </w:r>
    </w:p>
    <w:p>
      <w:pPr>
        <w:pStyle w:val="BodyText"/>
      </w:pPr>
      <w:r>
        <w:br/>
      </w:r>
    </w:p>
    <w:p>
      <w:pPr>
        <w:pStyle w:val="BodyText"/>
      </w:pPr>
      <w:r>
        <w:br/>
      </w:r>
    </w:p>
    <w:bookmarkEnd w:id="23"/>
    <w:bookmarkStart w:id="24" w:name="recommendations-for-implementation"/>
    <w:p>
      <w:pPr>
        <w:pStyle w:val="Heading2"/>
      </w:pPr>
      <w:r>
        <w:t xml:space="preserve">   5. Recommendations for Implementation</w:t>
      </w:r>
    </w:p>
    <w:p>
      <w:pPr>
        <w:pStyle w:val="FirstParagraph"/>
      </w:pPr>
      <w:r>
        <w:br/>
      </w:r>
    </w:p>
    <w:p>
      <w:pPr>
        <w:pStyle w:val="BodyText"/>
      </w:pPr>
      <w:r>
        <w:t xml:space="preserve">Based on the analysis presented in this</w:t>
      </w:r>
      <w:r>
        <w:t xml:space="preserve"> </w:t>
      </w:r>
      <w:r>
        <w:rPr>
          <w:bCs/>
          <w:b/>
        </w:rPr>
        <w:t xml:space="preserve">Project Report</w:t>
      </w:r>
      <w:r>
        <w:t xml:space="preserve">, we recommend the following actions to strengthen our project management capabilities in</w:t>
      </w:r>
      <w:r>
        <w:t xml:space="preserve"> </w:t>
      </w:r>
      <w:r>
        <w:rPr>
          <w:bCs/>
          <w:b/>
        </w:rPr>
        <w:t xml:space="preserve">Ghana Accra</w:t>
      </w:r>
      <w:r>
        <w:t xml:space="preserve">:</w:t>
      </w:r>
    </w:p>
    <w:p>
      <w:pPr>
        <w:pStyle w:val="BodyText"/>
      </w:pPr>
      <w:r>
        <w:br/>
      </w:r>
    </w:p>
    <w:p>
      <w:pPr>
        <w:pStyle w:val="BodyText"/>
      </w:pPr>
      <w:r>
        <w:rPr>
          <w:bCs/>
          <w:b/>
        </w:rPr>
        <w:t xml:space="preserve">Prioritize Recruitment of Experienced Local Talent:</w:t>
      </w:r>
      <w:r>
        <w:t xml:space="preserve"> </w:t>
      </w:r>
      <w:r>
        <w:t xml:space="preserve">Seek candidates with proven experience managing projects in West Africa specifically within</w:t>
      </w:r>
      <w:r>
        <w:t xml:space="preserve"> </w:t>
      </w:r>
      <w:r>
        <w:rPr>
          <w:bCs/>
          <w:b/>
        </w:rPr>
        <w:t xml:space="preserve">Ghana Accra</w:t>
      </w:r>
      <w:r>
        <w:t xml:space="preserve">. Look for individuals who have successfully navigated similar challenges and possess strong networks.</w:t>
      </w:r>
    </w:p>
    <w:p>
      <w:pPr>
        <w:pStyle w:val="BodyText"/>
      </w:pPr>
      <w:r>
        <w:br/>
      </w:r>
    </w:p>
    <w:p>
      <w:pPr>
        <w:pStyle w:val="BodyText"/>
      </w:pPr>
      <w:r>
        <w:rPr>
          <w:bCs/>
          <w:b/>
        </w:rPr>
        <w:t xml:space="preserve">Invest in Continuous Training Programs:</w:t>
      </w:r>
      <w:r>
        <w:t xml:space="preserve"> </w:t>
      </w:r>
      <w:r>
        <w:t xml:space="preserve">Provide ongoing professional development opportunities focusing on leadership communication and technical skills. Encourage certification programs recognized globally but adapted to local contexts.</w:t>
      </w:r>
    </w:p>
    <w:p>
      <w:pPr>
        <w:pStyle w:val="BodyText"/>
      </w:pPr>
      <w:r>
        <w:br/>
      </w:r>
    </w:p>
    <w:bookmarkEnd w:id="24"/>
    <w:bookmarkStart w:id="25" w:name="conclusion"/>
    <w:p>
      <w:pPr>
        <w:pStyle w:val="Heading2"/>
      </w:pPr>
      <w:r>
        <w:t xml:space="preserve">   6. Conclusion</w:t>
      </w:r>
    </w:p>
    <w:p>
      <w:pPr>
        <w:pStyle w:val="FirstParagraph"/>
      </w:pPr>
      <w:r>
        <w:br/>
      </w:r>
    </w:p>
    <w:p>
      <w:pPr>
        <w:pStyle w:val="BodyText"/>
      </w:pPr>
      <w:r>
        <w:t xml:space="preserve">In conclusion the role of a</w:t>
      </w:r>
      <w:r>
        <w:t xml:space="preserve"> </w:t>
      </w:r>
      <w:r>
        <w:rPr>
          <w:bCs/>
          <w:b/>
        </w:rPr>
        <w:t xml:space="preserve">Project Manager</w:t>
      </w:r>
      <w:r>
        <w:t xml:space="preserve"> </w:t>
      </w:r>
      <w:r>
        <w:t xml:space="preserve">in</w:t>
      </w:r>
      <w:r>
        <w:t xml:space="preserve"> </w:t>
      </w:r>
      <w:r>
        <w:rPr>
          <w:bCs/>
          <w:b/>
        </w:rPr>
        <w:t xml:space="preserve">Ghana Accra</w:t>
      </w:r>
      <w:r>
        <w:t xml:space="preserve"> </w:t>
      </w:r>
      <w:r>
        <w:t xml:space="preserve">is indispensable for achieving our organizational goals in this region. Their ability to blend global standards with local insights ensures that projects are delivered on time within budget and to the satisfaction of all stakeholders. By recognizing the unique characteristics of</w:t>
      </w:r>
      <w:r>
        <w:t xml:space="preserve"> </w:t>
      </w:r>
      <w:r>
        <w:rPr>
          <w:bCs/>
          <w:b/>
        </w:rPr>
        <w:t xml:space="preserve">Ghana Accra</w:t>
      </w:r>
      <w:r>
        <w:t xml:space="preserve">, investing in capable leadership, and fostering a culture of collaboration we can unlock significant value from our operations in this promising market.</w:t>
      </w:r>
    </w:p>
    <w:p>
      <w:pPr>
        <w:pStyle w:val="BodyText"/>
      </w:pPr>
      <w:r>
        <w:br/>
      </w:r>
    </w:p>
    <w:p>
      <w:pPr>
        <w:pStyle w:val="BodyText"/>
      </w:pPr>
      <w:r>
        <w:t xml:space="preserve">This</w:t>
      </w:r>
      <w:r>
        <w:t xml:space="preserve"> </w:t>
      </w:r>
      <w:r>
        <w:rPr>
          <w:bCs/>
          <w:b/>
        </w:rPr>
        <w:t xml:space="preserve">Project Report</w:t>
      </w:r>
      <w:r>
        <w:t xml:space="preserve"> </w:t>
      </w:r>
      <w:r>
        <w:t xml:space="preserve">underscores the necessity of viewing project management not as a generic function but as a localized strategy requiring specialized attention. As we move forward let us embrace the opportunity to build lasting partnerships drive sustainable growth and contribute positively to the development of</w:t>
      </w:r>
      <w:r>
        <w:t xml:space="preserve"> </w:t>
      </w:r>
      <w:r>
        <w:rPr>
          <w:bCs/>
          <w:b/>
        </w:rPr>
        <w:t xml:space="preserve">Ghana Accra</w:t>
      </w:r>
      <w:r>
        <w:t xml:space="preserve">.</w:t>
      </w:r>
    </w:p>
    <w:p>
      <w:pPr>
        <w:pStyle w:val="BodyText"/>
      </w:pPr>
      <w:r>
        <w:br/>
      </w:r>
    </w:p>
    <w:p>
      <w:pPr>
        <w:pStyle w:val="BodyText"/>
      </w:pPr>
      <w:r>
        <w:t xml:space="preserve"> </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Project Manager in Ghana Accra</dc:title>
  <dc:creator/>
  <dc:language>en</dc:language>
  <cp:keywords/>
  <dcterms:created xsi:type="dcterms:W3CDTF">2026-07-29T17:53:36Z</dcterms:created>
  <dcterms:modified xsi:type="dcterms:W3CDTF">2026-07-29T17:53:36Z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