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Leadership</w:t>
      </w:r>
      <w:r>
        <w:t xml:space="preserve"> </w:t>
      </w:r>
      <w:r>
        <w:t xml:space="preserve">in</w:t>
      </w:r>
      <w:r>
        <w:t xml:space="preserve"> </w:t>
      </w:r>
      <w:r>
        <w:t xml:space="preserve">India</w:t>
      </w:r>
      <w:r>
        <w:t xml:space="preserve"> </w:t>
      </w:r>
      <w:r>
        <w:t xml:space="preserve">Bangalore</w:t>
      </w:r>
    </w:p>
    <w:bookmarkStart w:id="28" w:name="Xbf4c959df408511f6aeb4177010170be8c3a5bc"/>
    <w:p>
      <w:pPr>
        <w:pStyle w:val="Heading1"/>
      </w:pPr>
      <w:r>
        <w:t xml:space="preserve">Project Report: Strategic Leadership and Operational Excellence for the Project Manager in India Bangalore</w:t>
      </w:r>
    </w:p>
    <w:bookmarkStart w:id="20" w:name="executive-summary"/>
    <w:p>
      <w:pPr>
        <w:pStyle w:val="Heading2"/>
      </w:pPr>
      <w:r>
        <w:t xml:space="preserve">Executive Summary</w:t>
      </w:r>
    </w:p>
    <w:p>
      <w:pPr>
        <w:pStyle w:val="FirstParagraph"/>
      </w:pPr>
      <w:r>
        <w:br/>
      </w:r>
      <w:r>
        <w:t xml:space="preserve">This comprehensive Project Report provides an in-depth analysis of the responsibilities, challenges, and strategic imperatives associated with the role of a Project Manager operating within the dynamic business ecosystem of India Bangalore. As one of Asia’s leading technology and innovation hubs, India Bangalore presents unique opportunities and complexities that require specialized management approaches. This document outlines how a effective Project Manager must adapt traditional methodologies to fit the local context, ensuring successful project delivery while fostering sustainable growth in the region.</w:t>
      </w:r>
      <w:r>
        <w:br/>
      </w:r>
      <w:r>
        <w:br/>
      </w:r>
      <w:r>
        <w:t xml:space="preserve">The primary objective of this report is to establish a framework for understanding the critical functions of a Project Manager in India Bangalore. It explores themes such as resource allocation, stakeholder engagement, risk management, and cultural integration. By focusing on these key areas, we aim to provide actionable insights for organizations looking to optimize their project outcomes in this competitive market.</w:t>
      </w:r>
      <w:r>
        <w:br/>
      </w:r>
      <w:r>
        <w:br/>
      </w:r>
    </w:p>
    <w:bookmarkEnd w:id="20"/>
    <w:bookmarkStart w:id="21" w:name="X70dc128bd79ba0625a3f5c9cfc7865d6a0b59df"/>
    <w:p>
      <w:pPr>
        <w:pStyle w:val="Heading2"/>
      </w:pPr>
      <w:r>
        <w:t xml:space="preserve">Understanding the Landscape: Why Location Matters</w:t>
      </w:r>
    </w:p>
    <w:p>
      <w:pPr>
        <w:pStyle w:val="FirstParagraph"/>
      </w:pPr>
      <w:r>
        <w:br/>
      </w:r>
      <w:r>
        <w:t xml:space="preserve">The choice of location significantly influences project management strategies. In the case of India Bangalore, the city is often referred to as the "Silicon Valley of India." It is home to a vast array of multinational corporations, startups, and research institutions. For a Project Manager, this concentration of talent and infrastructure offers advantages but also introduces specific pressures.</w:t>
      </w:r>
      <w:r>
        <w:br/>
      </w:r>
      <w:r>
        <w:br/>
      </w:r>
      <w:r>
        <w:t xml:space="preserve">Projects in India Bangalore are characterized by rapid prototyping cycles and high expectations for innovation. The Project Manager must therefore be adept at managing fast-moving environments where requirements can change frequently. Unlike traditional markets, the pace of development in India Bangalore demands agility and flexibility from the entire project team. Failure to adapt to this speed can result in missed deadlines and diminished stakeholder confidence.</w:t>
      </w:r>
      <w:r>
        <w:br/>
      </w:r>
      <w:r>
        <w:br/>
      </w:r>
      <w:r>
        <w:t xml:space="preserve">Furthermore, the cost dynamics in India Bangalore are distinct. While labor costs may be competitive compared to Western nations, the quality of talent is exceptionally high. A Project Manager must leverage this by assigning complex tasks to skilled local professionals while ensuring adequate support structures are in place for continuous learning and development.</w:t>
      </w:r>
      <w:r>
        <w:br/>
      </w:r>
      <w:r>
        <w:br/>
      </w:r>
    </w:p>
    <w:bookmarkEnd w:id="21"/>
    <w:bookmarkStart w:id="25" w:name="X3bf3d4d33116a9ee1721e19845d051a74f7fed7"/>
    <w:p>
      <w:pPr>
        <w:pStyle w:val="Heading2"/>
      </w:pPr>
      <w:r>
        <w:t xml:space="preserve">Core Responsibilities of the Project Manager in India Bangalore</w:t>
      </w:r>
    </w:p>
    <w:p>
      <w:pPr>
        <w:pStyle w:val="FirstParagraph"/>
      </w:pPr>
      <w:r>
        <w:br/>
      </w:r>
      <w:r>
        <w:t xml:space="preserve">The role of a Project Manager extends beyond simple task coordination. In the context of India Bangalore, the position requires a blend of technical acumen, business strategy, and interpersonal skills. The following sections detail the core responsibilities that define successful project execution in this region.</w:t>
      </w:r>
      <w:r>
        <w:br/>
      </w:r>
      <w:r>
        <w:br/>
      </w:r>
    </w:p>
    <w:bookmarkStart w:id="22" w:name="strategic-planning-and-execution"/>
    <w:p>
      <w:pPr>
        <w:pStyle w:val="Heading3"/>
      </w:pPr>
      <w:r>
        <w:t xml:space="preserve">1. Strategic Planning and Execution</w:t>
      </w:r>
    </w:p>
    <w:p>
      <w:pPr>
        <w:pStyle w:val="FirstParagraph"/>
      </w:pPr>
      <w:r>
        <w:t xml:space="preserve">A Project Manager must develop comprehensive project plans that account for local variables. This includes understanding regulatory frameworks specific to Karnataka state and national guidelines applicable across India Bangalore. The plan should outline clear milestones, resource requirements, and budget constraints. Importantly, the Project Manager must ensure that these plans are realistic given the infrastructural realities of India Bangalore.</w:t>
      </w:r>
      <w:r>
        <w:br/>
      </w:r>
      <w:r>
        <w:br/>
      </w:r>
      <w:r>
        <w:t xml:space="preserve">For instance, while digital infrastructure is robust in many parts of India Bangalore, logistical challenges can still arise due to traffic congestion or power fluctuations in peripheral areas. A seasoned Project Manager will build buffers into their schedule to mitigate such risks, ensuring that the project timeline remains intact despite external disruptions.</w:t>
      </w:r>
      <w:r>
        <w:br/>
      </w:r>
    </w:p>
    <w:p>
      <w:r>
        <w:pict>
          <v:rect style="width:0;height:1.5pt" o:hralign="center" o:hrstd="t" o:hr="t"/>
        </w:pict>
      </w:r>
    </w:p>
    <w:p>
      <w:pPr>
        <w:numPr>
          <w:ilvl w:val="0"/>
          <w:numId w:val="1001"/>
        </w:numPr>
        <w:pStyle w:val="Compact"/>
      </w:pPr>
      <w:r>
        <w:rPr>
          <w:bCs/>
          <w:b/>
        </w:rPr>
        <w:t xml:space="preserve">Strategic Alignment:</w:t>
      </w:r>
      <w:r>
        <w:t xml:space="preserve"> </w:t>
      </w:r>
      <w:r>
        <w:t xml:space="preserve">The Project Manager ensures that every milestone aligns with the broader organizational goals, specifically within the competitive landscape of India Bangalore. This requires a deep understanding of local market dynamics.</w:t>
      </w:r>
    </w:p>
    <w:p>
      <w:pPr>
        <w:numPr>
          <w:ilvl w:val="0"/>
          <w:numId w:val="1001"/>
        </w:numPr>
        <w:pStyle w:val="Compact"/>
      </w:pPr>
      <w:r>
        <w:rPr>
          <w:bCs/>
          <w:b/>
        </w:rPr>
        <w:t xml:space="preserve">Risk Mitigation:</w:t>
      </w:r>
    </w:p>
    <w:p>
      <w:pPr>
        <w:numPr>
          <w:ilvl w:val="0"/>
          <w:numId w:val="1001"/>
        </w:numPr>
        <w:pStyle w:val="Compact"/>
      </w:pPr>
      <w:r>
        <w:rPr>
          <w:bCs/>
          <w:b/>
        </w:rPr>
        <w:t xml:space="preserve">Cultural Competence:</w:t>
      </w:r>
      <w:r>
        <w:t xml:space="preserve"> </w:t>
      </w:r>
      <w:r>
        <w:t xml:space="preserve">Managing diverse teams in India Bangalore requires high emotional intelligence. The Project must bridge cultural gaps to ensure seamless communication and collaboration.</w:t>
      </w:r>
    </w:p>
    <w:bookmarkEnd w:id="22"/>
    <w:bookmarkStart w:id="23" w:name="X0deefeeaee6920b47824e564b424bc54b88ea5e"/>
    <w:p>
      <w:pPr>
        <w:pStyle w:val="Heading3"/>
      </w:pPr>
      <w:r>
        <w:t xml:space="preserve">The Role of Agility in the Indian Context</w:t>
      </w:r>
    </w:p>
    <w:p>
      <w:pPr>
        <w:pStyle w:val="FirstParagraph"/>
      </w:pPr>
      <w:r>
        <w:t xml:space="preserve">In the bustling tech ecosystem of India Bangalore, traditional waterfall methodologies often fail to capture the speed required for market success. The Project Report highlights a shift towards Agile and Scrum frameworks. As a Project Manager operating in this region, one must be adept at iterating quickly while maintaining quality standards. The unique characteristics of the workforce in India Bangalore demand flexible working hours and adaptive leadership styles.</w:t>
      </w:r>
      <w:r>
        <w:br/>
      </w:r>
    </w:p>
    <w:bookmarkEnd w:id="23"/>
    <w:bookmarkStart w:id="24" w:name="stakeholder-management-and-communication"/>
    <w:p>
      <w:pPr>
        <w:pStyle w:val="Heading3"/>
      </w:pPr>
      <w:r>
        <w:t xml:space="preserve">Stakeholder Management and Communication</w:t>
      </w:r>
    </w:p>
    <w:p>
      <w:pPr>
        <w:pStyle w:val="FirstParagraph"/>
      </w:pPr>
      <w:r>
        <w:t xml:space="preserve">A critical component of the Project Report is the analysis of stakeholder engagement. In India Bangalore, stakeholders range from local government officials to international investors. The Project Manager serves as the primary conduit for information flow. Effective communication strategies must account for time zone differences when dealing with global teams, while simultaneously maintaining close ties with local partners in India Bangalore.</w:t>
      </w:r>
      <w:r>
        <w:br/>
      </w:r>
      <w:r>
        <w:t xml:space="preserve">The report emphasizes that transparency is key. Regular updates regarding project status, budget utilization, and timeline adherence must be communicated clearly. This prevents misunderstandings and builds trust among all parties involved in the project's lifecycle.</w:t>
      </w:r>
    </w:p>
    <w:bookmarkEnd w:id="24"/>
    <w:bookmarkEnd w:id="25"/>
    <w:bookmarkStart w:id="26" w:name="sustainability-and-long-term-impact"/>
    <w:p>
      <w:pPr>
        <w:pStyle w:val="Heading2"/>
      </w:pPr>
      <w:r>
        <w:t xml:space="preserve">Sustainability and Long-Term Impact</w:t>
      </w:r>
    </w:p>
    <w:p>
      <w:pPr>
        <w:pStyle w:val="FirstParagraph"/>
      </w:pPr>
      <w:r>
        <w:t xml:space="preserve">Beyond immediate deliverables, the Project Report considers the long-term impact of projects initiated by a Project Manager in India Bangalore. With growing emphasis on sustainable development, projects must adhere to environmental and social governance (ESG) criteria. The role of the Project Manager extends beyond delivery to ensuring that the outcomes contribute positively to the community and economy of India Bangalore.</w:t>
      </w:r>
      <w:r>
        <w:br/>
      </w:r>
      <w:r>
        <w:t xml:space="preserve">This includes leveraging local talent, sourcing materials responsibly, and minimizing carbon footprints. By integrating these principles into the core project management methodology, organizations can ensure their projects are not only successful but also sustainable in the long run.</w:t>
      </w:r>
    </w:p>
    <w:bookmarkEnd w:id="26"/>
    <w:bookmarkStart w:id="27" w:name="conclusion"/>
    <w:p>
      <w:pPr>
        <w:pStyle w:val="Heading2"/>
      </w:pPr>
      <w:r>
        <w:t xml:space="preserve">Conclusion</w:t>
      </w:r>
    </w:p>
    <w:p>
      <w:pPr>
        <w:pStyle w:val="FirstParagraph"/>
      </w:pPr>
      <w:r>
        <w:t xml:space="preserve">In summary, this Project Report underscores the multifaceted role of a Project Manager within the vibrant and complex environment of India Bangalore. It is evident that success in this region requires more than just technical proficiency; it demands strategic foresight, cultural sensitivity, and robust risk management.</w:t>
      </w:r>
      <w:r>
        <w:br/>
      </w:r>
      <w:r>
        <w:t xml:space="preserve">The findings suggest that organizations investing in skilled Project Managers who understand the nuances of India Bangalore will gain a competitive advantage. These leaders are capable of navigating the challenges inherent in a fast-paced market while delivering high-quality results. As we look to the future, the continued evolution of project management practices in this region will be pivotal for sustained growth and innovation.</w:t>
      </w:r>
      <w:r>
        <w:br/>
      </w:r>
      <w:r>
        <w:t xml:space="preserve">We recommend that further research be conducted on specific case studies from India Bangalore to refine these methodologies further. By learning from real-world applications, future Project Managers can better anticipate challenges and seize opportunities in this dynamic locale.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Leadership in India Bangalore</dc:title>
  <dc:creator/>
  <dc:language>en</dc:language>
  <cp:keywords/>
  <dcterms:created xsi:type="dcterms:W3CDTF">2026-07-29T06:51:14Z</dcterms:created>
  <dcterms:modified xsi:type="dcterms:W3CDTF">2026-07-29T06:51:14Z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