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Clinical</w:t>
      </w:r>
      <w:r>
        <w:t xml:space="preserve"> </w:t>
      </w:r>
      <w:r>
        <w:t xml:space="preserve">Psychology</w:t>
      </w:r>
      <w:r>
        <w:t xml:space="preserve"> </w:t>
      </w:r>
      <w:r>
        <w:t xml:space="preserve">Services</w:t>
      </w:r>
      <w:r>
        <w:t xml:space="preserve"> </w:t>
      </w:r>
      <w:r>
        <w:t xml:space="preserve">in</w:t>
      </w:r>
      <w:r>
        <w:t xml:space="preserve"> </w:t>
      </w:r>
      <w:r>
        <w:t xml:space="preserve">Japan</w:t>
      </w:r>
      <w:r>
        <w:t xml:space="preserve"> </w:t>
      </w:r>
      <w:r>
        <w:t xml:space="preserve">Kyoto</w:t>
      </w:r>
    </w:p>
    <w:bookmarkStart w:id="20" w:name="Xcfa85f40ee71c4c9b63cca0f8f71be1e4e29cde"/>
    <w:p>
      <w:pPr>
        <w:pStyle w:val="Heading1"/>
      </w:pPr>
      <w:r>
        <w:t xml:space="preserve">Project Report: Integration of Professional Psychologist Services in Japan Kyoto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Strategic Planning Committee</w:t>
      </w:r>
      <w:r>
        <w:br/>
      </w:r>
    </w:p>
    <w:p>
      <w:pPr>
        <w:pStyle w:val="BodyText"/>
      </w:pPr>
      <w:r>
        <w:t xml:space="preserve">From: Project Management Office</w:t>
      </w:r>
      <w:r>
        <w:br/>
      </w:r>
      <w:r>
        <w:t xml:space="preserve">&gt;</w:t>
      </w:r>
    </w:p>
    <w:bookmarkEnd w:id="20"/>
    <w:p>
      <w:pPr>
        <w:pStyle w:val="BodyText"/>
      </w:pPr>
      <w:r>
        <w:t xml:space="preserve">The primary objective of this project report is to outline the strategic necessity, operational framework, and cultural integration requirements for establishing a comprehensive mental health support system within Japan Kyoto. As the global perception of mental well-being evolves, there is an urgent need to adapt Western psychological frameworks to fit the unique socio-cultural fabric of Japan Kyoto. This document details how introducing qualified Psychologist services in this historic region can bridge critical gaps in healthcare accessibility while respecting traditional Japanese values. The integration aims not only to provide clinical treatment but also to foster a community where mental health is viewed as an integral component of holistic well-being, rather than a stigma.</w:t>
      </w:r>
    </w:p>
    <w:p>
      <w:pPr>
        <w:pStyle w:val="BodyText"/>
      </w:pPr>
      <w:r>
        <w:t xml:space="preserve">2. Contextual Background and Cultural LandscapeThe city of Japan Kyoto serves as the cultural heart of Japan, renowned for its temples, traditional arts, and deep-rooted history. However, beneath this serene exterior lies a complex social dynamic characterized by high societal expectations, group conformity pressures (known as</w:t>
      </w:r>
      <w:r>
        <w:t xml:space="preserve"> </w:t>
      </w:r>
      <w:r>
        <w:rPr>
          <w:iCs/>
          <w:i/>
        </w:rPr>
        <w:t xml:space="preserve">wa</w:t>
      </w:r>
      <w:r>
        <w:t xml:space="preserve">), and a historical stigma surrounding mental health issues. In many parts of Japan Kyoto, seeking help from a Psychologist has traditionally been viewed as an admission of weakness or failure to cope with social obligations.</w:t>
      </w:r>
    </w:p>
    <w:p>
      <w:pPr>
        <w:pStyle w:val="BodyText"/>
      </w:pPr>
      <w:r>
        <w:t xml:space="preserve">This report highlights that the current healthcare infrastructure often relies heavily on psychiatric hospitals which focus predominantly on medication rather than therapeutic counseling. Consequently, many individuals suffering from anxiety, depression, or trauma avoid seeking help until their condition becomes severe. The introduction of a community-based Psychologist model in Japan Kyoto aims to de-stigmatize mental health care by normalizing therapy as a routine aspect of self-care and professional development.</w:t>
      </w:r>
    </w:p>
    <w:p>
      <w:pPr>
        <w:pStyle w:val="BodyText"/>
      </w:pPr>
      <w:r>
        <w:t xml:space="preserve">3. Objectives of the ProjectThe project defines three core objectives for the deployment of Psychologist services in Japan Kyoto:</w:t>
      </w:r>
    </w:p>
    <w:p>
      <w:pPr>
        <w:numPr>
          <w:ilvl w:val="0"/>
          <w:numId w:val="1001"/>
        </w:numPr>
        <w:pStyle w:val="Compact"/>
      </w:pPr>
      <w:r>
        <w:rPr>
          <w:bCs/>
          <w:b/>
        </w:rPr>
        <w:t xml:space="preserve">Cultural Adaptation:</w:t>
      </w:r>
      <w:r>
        <w:t xml:space="preserve">To ensure that therapeutic practices are culturally sensitive and aligned with Japanese communication styles, avoiding direct confrontation techniques that may cause discomfort.</w:t>
      </w:r>
    </w:p>
    <w:p>
      <w:pPr>
        <w:numPr>
          <w:ilvl w:val="0"/>
          <w:numId w:val="1001"/>
        </w:numPr>
        <w:pStyle w:val="Compact"/>
      </w:pPr>
      <w:r>
        <w:rPr>
          <w:bCs/>
          <w:b/>
        </w:rPr>
        <w:t xml:space="preserve">Accessibility Enhancement:</w:t>
      </w:r>
      <w:r>
        <w:t xml:space="preserve">To create easily accessible clinics in central Japan Kyoto locations, reducing the barrier of entry for students, elderly residents, and working professionals.</w:t>
      </w:r>
    </w:p>
    <w:p>
      <w:pPr>
        <w:numPr>
          <w:ilvl w:val="0"/>
          <w:numId w:val="1001"/>
        </w:numPr>
        <w:pStyle w:val="Compact"/>
      </w:pPr>
      <w:r>
        <w:rPr>
          <w:bCs/>
          <w:b/>
        </w:rPr>
        <w:t xml:space="preserve">Educational Outreach:</w:t>
      </w:r>
      <w:r>
        <w:t xml:space="preserve">To partner with local schools and corporations in Japan Kyoto to provide mental health literacy programs that educate the population on when to seek help from a Psychologist.</w:t>
      </w:r>
    </w:p>
    <w:p>
      <w:pPr>
        <w:pStyle w:val="FirstParagraph"/>
      </w:pPr>
      <w:r>
        <w:t xml:space="preserve">4. Operational Strategy for Psychologist ImplementationThe implementation phase involves several critical steps tailored specifically for the region of Japan Kyoto:</w:t>
      </w:r>
    </w:p>
    <w:p>
      <w:pPr>
        <w:pStyle w:val="BodyText"/>
      </w:pPr>
      <w:r>
        <w:t xml:space="preserve">4.1 Recruitment and CertificationWe will recruit licensed Psychologists who possess bilingual capabilities (Japanese and English) to serve both the local population in Japan Kyoto and the growing number of international residents. These professionals must undergo rigorous cultural competency training to understand nuances such as</w:t>
      </w:r>
      <w:r>
        <w:t xml:space="preserve"> </w:t>
      </w:r>
      <w:r>
        <w:rPr>
          <w:iCs/>
          <w:i/>
        </w:rPr>
        <w:t xml:space="preserve">honne</w:t>
      </w:r>
      <w:r>
        <w:t xml:space="preserve"> </w:t>
      </w:r>
      <w:r>
        <w:t xml:space="preserve">(true feeling) versus</w:t>
      </w:r>
      <w:r>
        <w:t xml:space="preserve"> </w:t>
      </w:r>
      <w:r>
        <w:rPr>
          <w:iCs/>
          <w:i/>
        </w:rPr>
        <w:t xml:space="preserve">tatemae</w:t>
      </w:r>
      <w:r>
        <w:t xml:space="preserve"> </w:t>
      </w:r>
      <w:r>
        <w:t xml:space="preserve">(public facade). This distinction is crucial for building trust between a Psychologist and their patients.</w:t>
      </w:r>
    </w:p>
    <w:p>
      <w:pPr>
        <w:pStyle w:val="BodyText"/>
      </w:pPr>
      <w:r>
        <w:t xml:space="preserve">4.2 Facility Setup in Japan KyotoThe physical locations will be designed to reflect the aesthetic sensibilities of Japan Kyoto, utilizing soft lighting, natural materials, and quiet environments reminiscent of traditional tea houses or gardens. This design choice is intentional; it reduces the clinical intimidation factor often associated with medical facilities and encourages individuals to view a visit to a Psychologist as a restorative experience.</w:t>
      </w:r>
    </w:p>
    <w:p>
      <w:pPr>
        <w:pStyle w:val="BodyText"/>
      </w:pPr>
      <w:r>
        <w:t xml:space="preserve">4.3 Therapeutic ModalitiesThe services will utilize Cognitive Behavioral Therapy (CBT), Mindfulness-Based Stress Reduction (MBSR), and Acceptance and Commitment Therapy (ACT). These modalities have shown high efficacy in Asian contexts because they focus on practical skill-building rather than solely on emotional catharsis. The Psychologist practitioners will adapt these methods to address specific local stressors, such as exam pressure in Japan Kyoto’s academic institutions or workplace harmony issues.</w:t>
      </w:r>
    </w:p>
    <w:p>
      <w:pPr>
        <w:pStyle w:val="BodyText"/>
      </w:pPr>
      <w:r>
        <w:t xml:space="preserve">5. Challenges and Mitigation Strategies</w:t>
      </w:r>
      <w:r>
        <w:rPr>
          <w:bCs/>
          <w:b/>
        </w:rPr>
        <w:t xml:space="preserve">The Stigma Barrier:</w:t>
      </w:r>
      <w:r>
        <w:t xml:space="preserve">The most significant challenge remains the deep-seated stigma regarding mental health in Japan Kyoto. To mitigate this, the project will launch a "Mental Wellness" campaign that frames psychological support as performance enhancement for students and employees, rather than just treatment for illness. By partnering with respected local figures and Shinto shrine communities, we aim to legitimize the role of a Psychologist within the broader community structure.</w:t>
      </w:r>
    </w:p>
    <w:p>
      <w:pPr>
        <w:pStyle w:val="BodyText"/>
      </w:pPr>
      <w:r>
        <w:rPr>
          <w:bCs/>
          <w:b/>
        </w:rPr>
        <w:t xml:space="preserve">Linguistic Nuances:</w:t>
      </w:r>
      <w:r>
        <w:t xml:space="preserve"> </w:t>
      </w:r>
      <w:r>
        <w:t xml:space="preserve">Effective communication is paramount. A Psychologist must be able to navigate the indirect nature of Japanese communication. We will implement ongoing supervision and peer-review sessions for staff to ensure they are accurately interpreting patient cues without causing offense.</w:t>
      </w:r>
    </w:p>
    <w:p>
      <w:pPr>
        <w:pStyle w:val="BodyText"/>
      </w:pPr>
      <w:r>
        <w:t xml:space="preserve">6. Expected Outcomes and MetricsWe anticipate that within the first two years of operation in Japan Kyoto, we will achieve the following metrics:</w:t>
      </w:r>
    </w:p>
    <w:p>
      <w:pPr>
        <w:numPr>
          <w:ilvl w:val="0"/>
          <w:numId w:val="1002"/>
        </w:numPr>
        <w:pStyle w:val="Compact"/>
      </w:pPr>
      <w:r>
        <w:t xml:space="preserve">A 30% increase in referrals from local general practitioners to our Psychologist services.</w:t>
      </w:r>
    </w:p>
    <w:p>
      <w:pPr>
        <w:numPr>
          <w:ilvl w:val="0"/>
          <w:numId w:val="1002"/>
        </w:numPr>
        <w:pStyle w:val="Compact"/>
      </w:pPr>
      <w:r>
        <w:t xml:space="preserve">A reduction in average wait times for initial consultations by half.</w:t>
      </w:r>
    </w:p>
    <w:p>
      <w:pPr>
        <w:pStyle w:val="FirstParagraph"/>
      </w:pPr>
      <w:r>
        <w:t xml:space="preserve">The establishment of specialized Psychologist services in Japan Kyoto represents a vital step toward modernizing mental healthcare in the region. By respecting the rich cultural heritage of Japan Kyoto while introducing evidence-based psychological practices, we can create a supportive ecosystem for residents and visitors alike. This project is not merely about treating disorders; it is about empowering individuals in Japan Kyoto to lead balanced, fulfilling lives through professional psychological support. The successful execution of this report will set a precedent for mental health integration in historic Japanese cities, proving that tradition and modern well-being can coexist harmoniously.</w:t>
      </w:r>
    </w:p>
    <w:p>
      <w:pPr>
        <w:pStyle w:val="BodyText"/>
      </w:pPr>
      <w:r>
        <w:t xml:space="preserve">© 2023 Project Management Office.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Clinical Psychology Services in Japan Kyoto</dc:title>
  <dc:creator/>
  <dc:language>en</dc:language>
  <cp:keywords/>
  <dcterms:created xsi:type="dcterms:W3CDTF">2026-07-29T12:08:35Z</dcterms:created>
  <dcterms:modified xsi:type="dcterms:W3CDTF">2026-07-29T12:08:35Z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