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Sudan</w:t>
      </w:r>
      <w:r>
        <w:t xml:space="preserve"> </w:t>
      </w:r>
      <w:r>
        <w:t xml:space="preserve">Khartoum</w:t>
      </w:r>
    </w:p>
    <w:bookmarkStart w:id="30" w:name="Xfd9294156939d9a90f3e8df2e97ebf155d2d27c"/>
    <w:p>
      <w:pPr>
        <w:pStyle w:val="Heading1"/>
      </w:pPr>
      <w:r>
        <w:t xml:space="preserve">Project Report Implementation of Specialized Radiologist Services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International Medical Aid Partners</w:t>
      </w:r>
      <w:r>
        <w:br/>
      </w:r>
      <w:r>
        <w:rPr>
          <w:bCs/>
          <w:b/>
        </w:rPr>
        <w:t xml:space="preserve">From:</w:t>
      </w:r>
      <w:r>
        <w:t xml:space="preserve"> </w:t>
      </w:r>
      <w:r>
        <w:t xml:space="preserve">Project Management Team, Khartoum Healthcare Initiative</w:t>
      </w:r>
      <w:r>
        <w:br/>
      </w:r>
    </w:p>
    <w:bookmarkStart w:id="20" w:name="executive-summary"/>
    <w:p>
      <w:pPr>
        <w:pStyle w:val="Heading2"/>
      </w:pPr>
      <w:r>
        <w:t xml:space="preserve">1. Executive Summary</w:t>
      </w:r>
    </w:p>
    <w:p>
      <w:pPr>
        <w:pStyle w:val="FirstParagraph"/>
      </w:pPr>
      <w:r>
        <w:t xml:space="preserve">This Project Report outlines the strategic framework, operational challenges, and proposed solutions regarding the deployment of specialized</w:t>
      </w:r>
      <w:r>
        <w:t xml:space="preserve"> </w:t>
      </w:r>
      <w:r>
        <w:rPr>
          <w:bCs/>
          <w:b/>
        </w:rPr>
        <w:t xml:space="preserve">Radiologist</w:t>
      </w:r>
      <w:r>
        <w:t xml:space="preserve"> </w:t>
      </w:r>
      <w:r>
        <w:t xml:space="preserve">services within</w:t>
      </w:r>
      <w:r>
        <w:t xml:space="preserve"> </w:t>
      </w:r>
      <w:r>
        <w:rPr>
          <w:bCs/>
          <w:b/>
        </w:rPr>
        <w:t xml:space="preserve">Sudan Khartoum</w:t>
      </w:r>
      <w:r>
        <w:t xml:space="preserve">. As one of the most densely populated urban centers in East Africa, Khartoum serves as the medical hub for Sudan. However recent geopolitical instability and infrastructural deficits have severely impacted diagnostic capabilities. This report details a comprehensive initiative to restore and enhance radiological imaging services, ensuring that patients in</w:t>
      </w:r>
      <w:r>
        <w:t xml:space="preserve"> </w:t>
      </w:r>
      <w:r>
        <w:rPr>
          <w:bCs/>
          <w:b/>
        </w:rPr>
        <w:t xml:space="preserve">Sudan Khartoum</w:t>
      </w:r>
      <w:r>
        <w:t xml:space="preserve"> </w:t>
      </w:r>
      <w:r>
        <w:t xml:space="preserve">have access to timely and accurate diagnoses through the professional expertise of qualified</w:t>
      </w:r>
      <w:r>
        <w:t xml:space="preserve"> </w:t>
      </w:r>
      <w:r>
        <w:rPr>
          <w:bCs/>
          <w:b/>
        </w:rPr>
        <w:t xml:space="preserve">Radiologist</w:t>
      </w:r>
      <w:r>
        <w:t xml:space="preserve"> </w:t>
      </w:r>
      <w:r>
        <w:t xml:space="preserve">professionals.</w:t>
      </w:r>
    </w:p>
    <w:bookmarkEnd w:id="20"/>
    <w:bookmarkStart w:id="21" w:name="background-and-context"/>
    <w:p>
      <w:pPr>
        <w:pStyle w:val="Heading2"/>
      </w:pPr>
      <w:r>
        <w:t xml:space="preserve">2. Background and Context</w:t>
      </w:r>
    </w:p>
    <w:p>
      <w:pPr>
        <w:pStyle w:val="FirstParagraph"/>
      </w:pPr>
      <w:r>
        <w:rPr>
          <w:bCs/>
          <w:b/>
        </w:rPr>
        <w:t xml:space="preserve">Sudan Khartoum</w:t>
      </w:r>
      <w:r>
        <w:t xml:space="preserve">, situated at the confluence of the Blue and White Nile, is not only a political capital but also the primary referral center for complex medical cases in the nation. The healthcare system in</w:t>
      </w:r>
      <w:r>
        <w:t xml:space="preserve"> </w:t>
      </w:r>
      <w:r>
        <w:rPr>
          <w:bCs/>
          <w:b/>
        </w:rPr>
        <w:t xml:space="preserve">Sudan Khartoum</w:t>
      </w:r>
      <w:r>
        <w:t xml:space="preserve"> </w:t>
      </w:r>
      <w:r>
        <w:t xml:space="preserve">faces unique challenges, including power instability, supply chain disruptions due to regional conflict, and a critical shortage of specialized medical personnel. Radiology plays a pivotal role in modern medicine, serving as the cornerstone for diagnosing conditions ranging from tuberculosis and malnutrition effects to trauma injuries and non-communicable diseases.</w:t>
      </w:r>
    </w:p>
    <w:p>
      <w:pPr>
        <w:pStyle w:val="BodyText"/>
      </w:pPr>
      <w:r>
        <w:t xml:space="preserve">The scarcity of dedicated</w:t>
      </w:r>
      <w:r>
        <w:t xml:space="preserve"> </w:t>
      </w:r>
      <w:r>
        <w:rPr>
          <w:bCs/>
          <w:b/>
        </w:rPr>
        <w:t xml:space="preserve">Radiologist</w:t>
      </w:r>
      <w:r>
        <w:t xml:space="preserve"> </w:t>
      </w:r>
      <w:r>
        <w:t xml:space="preserve">professionals in the region has led to delayed diagnoses, misinterpretations of images by general practitioners lacking specialized training, and an over-reliance on outdated technology. This project report aims to address these gaps by establishing a robust framework for</w:t>
      </w:r>
      <w:r>
        <w:t xml:space="preserve"> </w:t>
      </w:r>
      <w:r>
        <w:rPr>
          <w:bCs/>
          <w:b/>
        </w:rPr>
        <w:t xml:space="preserve">Radiologist</w:t>
      </w:r>
      <w:r>
        <w:t xml:space="preserve"> </w:t>
      </w:r>
      <w:r>
        <w:t xml:space="preserve">engagement in</w:t>
      </w:r>
      <w:r>
        <w:t xml:space="preserve"> </w:t>
      </w:r>
      <w:r>
        <w:rPr>
          <w:bCs/>
          <w:b/>
        </w:rPr>
        <w:t xml:space="preserve">Sudan Khartoum</w:t>
      </w:r>
      <w:r>
        <w:t xml:space="preserve">.</w:t>
      </w:r>
    </w:p>
    <w:bookmarkEnd w:id="21"/>
    <w:bookmarkStart w:id="22" w:name="objectives-of-the-initiative"/>
    <w:p>
      <w:pPr>
        <w:pStyle w:val="Heading2"/>
      </w:pPr>
      <w:r>
        <w:t xml:space="preserve">3. Objectives of the Initiative</w:t>
      </w:r>
    </w:p>
    <w:p>
      <w:pPr>
        <w:pStyle w:val="FirstParagraph"/>
      </w:pPr>
      <w:r>
        <w:t xml:space="preserve">The primary objectives of this project are tailored specifically to the needs of</w:t>
      </w:r>
      <w:r>
        <w:t xml:space="preserve"> </w:t>
      </w:r>
      <w:r>
        <w:rPr>
          <w:bCs/>
          <w:b/>
        </w:rPr>
        <w:t xml:space="preserve">Sudan Khartoum</w:t>
      </w:r>
      <w:r>
        <w:t xml:space="preserve">:</w:t>
      </w:r>
    </w:p>
    <w:p>
      <w:pPr>
        <w:numPr>
          <w:ilvl w:val="0"/>
          <w:numId w:val="1001"/>
        </w:numPr>
        <w:pStyle w:val="Compact"/>
      </w:pPr>
      <w:r>
        <w:rPr>
          <w:bCs/>
          <w:b/>
        </w:rPr>
        <w:t xml:space="preserve">Demand for Expertise:</w:t>
      </w:r>
      <w:r>
        <w:t xml:space="preserve">To increase the number of certified</w:t>
      </w:r>
      <w:r>
        <w:t xml:space="preserve"> </w:t>
      </w:r>
      <w:r>
        <w:rPr>
          <w:bCs/>
          <w:b/>
        </w:rPr>
        <w:t xml:space="preserve">Radiologist</w:t>
      </w:r>
      <w:r>
        <w:t xml:space="preserve">s working in public and private facilities across</w:t>
      </w:r>
      <w:r>
        <w:t xml:space="preserve"> </w:t>
      </w:r>
      <w:r>
        <w:rPr>
          <w:bCs/>
          <w:b/>
        </w:rPr>
        <w:t xml:space="preserve">Sudan Khartoum</w:t>
      </w:r>
      <w:r>
        <w:t xml:space="preserve">.</w:t>
      </w:r>
    </w:p>
    <w:p>
      <w:pPr>
        <w:numPr>
          <w:ilvl w:val="0"/>
          <w:numId w:val="1001"/>
        </w:numPr>
        <w:pStyle w:val="Compact"/>
      </w:pPr>
      <w:r>
        <w:t xml:space="preserve">Infrastructure Enhancement:</w:t>
      </w:r>
      <w:r>
        <w:t xml:space="preserve"> </w:t>
      </w:r>
      <w:r>
        <w:t xml:space="preserve">To ensure that imaging centers in</w:t>
      </w:r>
      <w:r>
        <w:t xml:space="preserve"> </w:t>
      </w:r>
      <w:r>
        <w:rPr>
          <w:bCs/>
          <w:b/>
        </w:rPr>
        <w:t xml:space="preserve">Sudan Khartoum</w:t>
      </w:r>
      <w:r>
        <w:t xml:space="preserve"> </w:t>
      </w:r>
      <w:r>
        <w:t xml:space="preserve">are equipped with reliable power solutions and functional diagnostic machines, allowing the full potential of a</w:t>
      </w:r>
      <w:r>
        <w:t xml:space="preserve"> </w:t>
      </w:r>
      <w:r>
        <w:rPr>
          <w:bCs/>
          <w:b/>
        </w:rPr>
        <w:t xml:space="preserve">Radiologist</w:t>
      </w:r>
      <w:r>
        <w:t xml:space="preserve">'s skillset to be utilized.</w:t>
      </w:r>
    </w:p>
    <w:p>
      <w:pPr>
        <w:numPr>
          <w:ilvl w:val="0"/>
          <w:numId w:val="1001"/>
        </w:numPr>
        <w:pStyle w:val="Compact"/>
      </w:pPr>
      <w:r>
        <w:t xml:space="preserve">Capacity Building:</w:t>
      </w:r>
      <w:r>
        <w:t xml:space="preserve"> </w:t>
      </w:r>
      <w:r>
        <w:t xml:space="preserve">To implement training programs for local medical staff in</w:t>
      </w:r>
      <w:r>
        <w:t xml:space="preserve"> </w:t>
      </w:r>
      <w:r>
        <w:rPr>
          <w:bCs/>
          <w:b/>
        </w:rPr>
        <w:t xml:space="preserve">Sudan Khartoum</w:t>
      </w:r>
      <w:r>
        <w:t xml:space="preserve">, focusing on image acquisition and basic interpretation, under the supervision of senior</w:t>
      </w:r>
      <w:r>
        <w:t xml:space="preserve"> </w:t>
      </w:r>
      <w:r>
        <w:rPr>
          <w:bCs/>
          <w:b/>
        </w:rPr>
        <w:t xml:space="preserve">Radiologist</w:t>
      </w:r>
      <w:r>
        <w:t xml:space="preserve"> </w:t>
      </w:r>
      <w:r>
        <w:t xml:space="preserve">mentors.</w:t>
      </w:r>
    </w:p>
    <w:p>
      <w:pPr>
        <w:numPr>
          <w:ilvl w:val="0"/>
          <w:numId w:val="1001"/>
        </w:numPr>
        <w:pStyle w:val="Compact"/>
      </w:pPr>
      <w:r>
        <w:t xml:space="preserve">Accessibility:</w:t>
      </w:r>
      <w:r>
        <w:t xml:space="preserve">To reduce waiting times for patients in</w:t>
      </w:r>
      <w:r>
        <w:t xml:space="preserve"> </w:t>
      </w:r>
      <w:r>
        <w:rPr>
          <w:bCs/>
          <w:b/>
        </w:rPr>
        <w:t xml:space="preserve">Sudan Khartoum</w:t>
      </w:r>
      <w:r>
        <w:t xml:space="preserve">, ensuring that urgent cases receive immediate attention from a qualified</w:t>
      </w:r>
      <w:r>
        <w:t xml:space="preserve"> </w:t>
      </w:r>
      <w:r>
        <w:rPr>
          <w:bCs/>
          <w:b/>
        </w:rPr>
        <w:t xml:space="preserve">Radiologist</w:t>
      </w:r>
      <w:r>
        <w:t xml:space="preserve">.</w:t>
      </w:r>
    </w:p>
    <w:bookmarkEnd w:id="22"/>
    <w:bookmarkStart w:id="23" w:name="current-challenges-in-sudan-khartoum"/>
    <w:p>
      <w:pPr>
        <w:pStyle w:val="Heading2"/>
      </w:pPr>
      <w:r>
        <w:t xml:space="preserve">4. Current Challenges in Sudan Khartoum</w:t>
      </w:r>
    </w:p>
    <w:p>
      <w:pPr>
        <w:pStyle w:val="FirstParagraph"/>
      </w:pPr>
      <w:r>
        <w:t xml:space="preserve">The implementation of this project faces several hurdles specific to the context of</w:t>
      </w:r>
      <w:r>
        <w:t xml:space="preserve"> </w:t>
      </w:r>
      <w:r>
        <w:rPr>
          <w:bCs/>
          <w:b/>
        </w:rPr>
        <w:t xml:space="preserve">Sudan Khartoum</w:t>
      </w:r>
      <w:r>
        <w:t xml:space="preserve">. Firstly, the brain drain has resulted in a significant migration of medical specialists, including</w:t>
      </w:r>
      <w:r>
        <w:t xml:space="preserve"> </w:t>
      </w:r>
      <w:r>
        <w:rPr>
          <w:bCs/>
          <w:b/>
        </w:rPr>
        <w:t xml:space="preserve">Radiologist</w:t>
      </w:r>
      <w:r>
        <w:t xml:space="preserve">s, from major cities. This leaves hospitals in</w:t>
      </w:r>
      <w:r>
        <w:t xml:space="preserve"> </w:t>
      </w:r>
      <w:r>
        <w:rPr>
          <w:bCs/>
          <w:b/>
        </w:rPr>
        <w:t xml:space="preserve">Sudan Khartoum</w:t>
      </w:r>
      <w:r>
        <w:t xml:space="preserve"> </w:t>
      </w:r>
      <w:r>
        <w:t xml:space="preserve">with understaffed radiology departments.</w:t>
      </w:r>
    </w:p>
    <w:p>
      <w:pPr>
        <w:pStyle w:val="BodyText"/>
      </w:pPr>
      <w:r>
        <w:t xml:space="preserve">Secondly, logistical challenges affect the maintenance of imaging equipment such as MRI and CT scanners. In</w:t>
      </w:r>
      <w:r>
        <w:t xml:space="preserve"> </w:t>
      </w:r>
      <w:r>
        <w:rPr>
          <w:bCs/>
          <w:b/>
        </w:rPr>
        <w:t xml:space="preserve">Sudan Khartoum</w:t>
      </w:r>
      <w:r>
        <w:t xml:space="preserve">, voltage fluctuations frequently damage sensitive electronics, rendering even the most skilled</w:t>
      </w:r>
      <w:r>
        <w:t xml:space="preserve"> </w:t>
      </w:r>
      <w:r>
        <w:rPr>
          <w:bCs/>
          <w:b/>
        </w:rPr>
        <w:t xml:space="preserve">Radiologist</w:t>
      </w:r>
      <w:r>
        <w:t xml:space="preserve">'s work impossible if the machine is offline. Furthermore, access to contrast media and other necessary consumables in</w:t>
      </w:r>
      <w:r>
        <w:t xml:space="preserve"> </w:t>
      </w:r>
      <w:r>
        <w:rPr>
          <w:bCs/>
          <w:b/>
        </w:rPr>
        <w:t xml:space="preserve">Sudan Khartoum</w:t>
      </w:r>
      <w:r>
        <w:t xml:space="preserve"> </w:t>
      </w:r>
      <w:r>
        <w:t xml:space="preserve">has been inconsistent due to supply chain bottlenecks.</w:t>
      </w:r>
    </w:p>
    <w:p>
      <w:pPr>
        <w:pStyle w:val="BodyText"/>
      </w:pPr>
      <w:r>
        <w:rPr>
          <w:bCs/>
          <w:b/>
        </w:rPr>
        <w:t xml:space="preserve">Critical Insight:</w:t>
      </w:r>
      <w:r>
        <w:t xml:space="preserve"> </w:t>
      </w:r>
      <w:r>
        <w:t xml:space="preserve">A</w:t>
      </w:r>
      <w:r>
        <w:t xml:space="preserve"> </w:t>
      </w:r>
      <w:r>
        <w:rPr>
          <w:bCs/>
          <w:b/>
        </w:rPr>
        <w:t xml:space="preserve">Radiologist</w:t>
      </w:r>
      <w:r>
        <w:t xml:space="preserve"> </w:t>
      </w:r>
      <w:r>
        <w:t xml:space="preserve">is only as effective as the technology they use and the data they receive. Therefore, fixing equipment in</w:t>
      </w:r>
      <w:r>
        <w:t xml:space="preserve"> </w:t>
      </w:r>
      <w:r>
        <w:rPr>
          <w:bCs/>
          <w:b/>
        </w:rPr>
        <w:t xml:space="preserve">Sudan Khartoum</w:t>
      </w:r>
      <w:r>
        <w:t xml:space="preserve"> </w:t>
      </w:r>
      <w:r>
        <w:t xml:space="preserve">is just as important as hiring personnel.</w:t>
      </w:r>
    </w:p>
    <w:bookmarkEnd w:id="23"/>
    <w:bookmarkStart w:id="27" w:name="strategic-implementation-plan"/>
    <w:p>
      <w:pPr>
        <w:pStyle w:val="Heading2"/>
      </w:pPr>
      <w:r>
        <w:t xml:space="preserve">5. Strategic Implementation Plan</w:t>
      </w:r>
    </w:p>
    <w:p>
      <w:pPr>
        <w:pStyle w:val="FirstParagraph"/>
      </w:pPr>
      <w:r>
        <w:t xml:space="preserve">To effectively deploy</w:t>
      </w:r>
      <w:r>
        <w:t xml:space="preserve"> </w:t>
      </w:r>
      <w:r>
        <w:rPr>
          <w:bCs/>
          <w:b/>
        </w:rPr>
        <w:t xml:space="preserve">Radiologist</w:t>
      </w:r>
      <w:r>
        <w:t xml:space="preserve">s in</w:t>
      </w:r>
      <w:r>
        <w:t xml:space="preserve"> </w:t>
      </w:r>
      <w:r>
        <w:rPr>
          <w:bCs/>
          <w:b/>
        </w:rPr>
        <w:t xml:space="preserve">Sudan Khartoum</w:t>
      </w:r>
      <w:r>
        <w:t xml:space="preserve">, the following phased approach is recommended:</w:t>
      </w:r>
    </w:p>
    <w:bookmarkStart w:id="24" w:name="X6a9f0bad8715b36fb3f21b574cf01d4d25dbc7b"/>
    <w:p>
      <w:pPr>
        <w:pStyle w:val="Heading3"/>
      </w:pPr>
      <w:r>
        <w:t xml:space="preserve">Phase 1: Needs Assessment and Recruitment (Months 1-3)</w:t>
      </w:r>
    </w:p>
    <w:p>
      <w:pPr>
        <w:pStyle w:val="FirstParagraph"/>
      </w:pPr>
      <w:r>
        <w:t xml:space="preserve">A comprehensive audit of all radiology departments in</w:t>
      </w:r>
      <w:r>
        <w:t xml:space="preserve"> </w:t>
      </w:r>
      <w:r>
        <w:rPr>
          <w:bCs/>
          <w:b/>
        </w:rPr>
        <w:t xml:space="preserve">Sudan Khartoum</w:t>
      </w:r>
      <w:r>
        <w:t xml:space="preserve"> </w:t>
      </w:r>
      <w:r>
        <w:t xml:space="preserve">will be conducted. This will identify specific gaps in staffing levels. We will then initiate recruitment campaigns targeting Sudanese medical professionals currently working abroad or in rural areas, encouraging them to return to serve patients in</w:t>
      </w:r>
      <w:r>
        <w:t xml:space="preserve"> </w:t>
      </w:r>
      <w:r>
        <w:rPr>
          <w:bCs/>
          <w:b/>
        </w:rPr>
        <w:t xml:space="preserve">Sudan Khartoum</w:t>
      </w:r>
      <w:r>
        <w:t xml:space="preserve">. Incentives such as hardship allowances and secure housing will be offered to attract top-tier</w:t>
      </w:r>
      <w:r>
        <w:t xml:space="preserve"> </w:t>
      </w:r>
      <w:r>
        <w:rPr>
          <w:bCs/>
          <w:b/>
        </w:rPr>
        <w:t xml:space="preserve">Radiologist</w:t>
      </w:r>
      <w:r>
        <w:t xml:space="preserve"> </w:t>
      </w:r>
      <w:r>
        <w:t xml:space="preserve">talent.</w:t>
      </w:r>
    </w:p>
    <w:bookmarkEnd w:id="24"/>
    <w:bookmarkStart w:id="25" w:name="X37ecff1b4fc55e12047a6e0c8a69e863939aba9"/>
    <w:p>
      <w:pPr>
        <w:pStyle w:val="Heading3"/>
      </w:pPr>
      <w:r>
        <w:t xml:space="preserve">Phase 2: Infrastructure Stabilization (Months 4-6)</w:t>
      </w:r>
    </w:p>
    <w:p>
      <w:pPr>
        <w:pStyle w:val="FirstParagraph"/>
      </w:pPr>
      <w:r>
        <w:t xml:space="preserve">In parallel with recruitment, technical teams will install backup power systems (inverters and generators) in key hospitals across</w:t>
      </w:r>
      <w:r>
        <w:t xml:space="preserve"> </w:t>
      </w:r>
      <w:r>
        <w:rPr>
          <w:bCs/>
          <w:b/>
        </w:rPr>
        <w:t xml:space="preserve">Sudan Khartoum</w:t>
      </w:r>
      <w:r>
        <w:t xml:space="preserve">. This ensures that when a</w:t>
      </w:r>
      <w:r>
        <w:t xml:space="preserve"> </w:t>
      </w:r>
      <w:r>
        <w:rPr>
          <w:bCs/>
          <w:b/>
        </w:rPr>
        <w:t xml:space="preserve">Radiologist</w:t>
      </w:r>
      <w:r>
        <w:t xml:space="preserve"> </w:t>
      </w:r>
      <w:r>
        <w:t xml:space="preserve">is ready to interpret an image, the digital infrastructure is stable. We will also establish local repair networks for imaging equipment to minimize downtime.</w:t>
      </w:r>
    </w:p>
    <w:bookmarkEnd w:id="25"/>
    <w:bookmarkStart w:id="26" w:name="X6d58378ee54be84f711a1426f84d210a2ef51ec"/>
    <w:p>
      <w:pPr>
        <w:pStyle w:val="Heading3"/>
      </w:pPr>
      <w:r>
        <w:t xml:space="preserve">Phase 3: Training and Telemedicine Integration (Months 7-12)</w:t>
      </w:r>
    </w:p>
    <w:p>
      <w:pPr>
        <w:pStyle w:val="FirstParagraph"/>
      </w:pPr>
      <w:r>
        <w:t xml:space="preserve">This phase focuses on knowledge transfer. Senior</w:t>
      </w:r>
      <w:r>
        <w:t xml:space="preserve"> </w:t>
      </w:r>
      <w:r>
        <w:rPr>
          <w:bCs/>
          <w:b/>
        </w:rPr>
        <w:t xml:space="preserve">Radiologist</w:t>
      </w:r>
      <w:r>
        <w:t xml:space="preserve">s recruited from international partners will mentor junior doctors in</w:t>
      </w:r>
      <w:r>
        <w:t xml:space="preserve"> </w:t>
      </w:r>
      <w:r>
        <w:rPr>
          <w:bCs/>
          <w:b/>
        </w:rPr>
        <w:t xml:space="preserve">Sudan Khartoum</w:t>
      </w:r>
      <w:r>
        <w:t xml:space="preserve">. Additionally, we will implement a tele-radiology network. This allows complex cases from remote areas of Khartoum to be reviewed by senior</w:t>
      </w:r>
      <w:r>
        <w:t xml:space="preserve"> </w:t>
      </w:r>
      <w:r>
        <w:rPr>
          <w:bCs/>
          <w:b/>
        </w:rPr>
        <w:t xml:space="preserve">Radiologist</w:t>
      </w:r>
      <w:r>
        <w:t xml:space="preserve">s in real-time, ensuring that geographical barriers within the city do not compromise diagnostic quality.</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will have a transformative impact on healthcare delivery in</w:t>
      </w:r>
      <w:r>
        <w:t xml:space="preserve"> </w:t>
      </w:r>
      <w:r>
        <w:rPr>
          <w:bCs/>
          <w:b/>
        </w:rPr>
        <w:t xml:space="preserve">Sudan Khartoum</w:t>
      </w:r>
      <w:r>
        <w:t xml:space="preserve">. By increasing the presence of qualified</w:t>
      </w:r>
      <w:r>
        <w:t xml:space="preserve"> </w:t>
      </w:r>
      <w:r>
        <w:rPr>
          <w:bCs/>
          <w:b/>
        </w:rPr>
        <w:t xml:space="preserve">Radiologist</w:t>
      </w:r>
      <w:r>
        <w:t xml:space="preserve">s, we anticipate a 40% reduction in diagnostic errors and a significant decrease in patient wait times. For the community of</w:t>
      </w:r>
      <w:r>
        <w:t xml:space="preserve"> </w:t>
      </w:r>
      <w:r>
        <w:rPr>
          <w:bCs/>
          <w:b/>
        </w:rPr>
        <w:t xml:space="preserve">Sudan Khartoum</w:t>
      </w:r>
      <w:r>
        <w:t xml:space="preserve">, this means faster access to life-saving treatments for cancer, stroke, and trauma cases.</w:t>
      </w:r>
    </w:p>
    <w:p>
      <w:pPr>
        <w:pStyle w:val="BodyText"/>
      </w:pPr>
      <w:r>
        <w:t xml:space="preserve">Moreover, strengthening the role of the</w:t>
      </w:r>
      <w:r>
        <w:t xml:space="preserve"> </w:t>
      </w:r>
      <w:r>
        <w:rPr>
          <w:bCs/>
          <w:b/>
        </w:rPr>
        <w:t xml:space="preserve">Radiologist</w:t>
      </w:r>
      <w:r>
        <w:t xml:space="preserve">s in</w:t>
      </w:r>
      <w:r>
        <w:t xml:space="preserve"> </w:t>
      </w:r>
      <w:r>
        <w:rPr>
          <w:bCs/>
          <w:b/>
        </w:rPr>
        <w:t xml:space="preserve">Sudan Khartoum</w:t>
      </w:r>
      <w:r>
        <w:t xml:space="preserve"> </w:t>
      </w:r>
      <w:r>
        <w:t xml:space="preserve">will contribute to a more resilient healthcare system. It will empower local medical institutions to handle complex cases without referring every patient out of state, thereby reducing the economic burden on families in</w:t>
      </w:r>
      <w:r>
        <w:t xml:space="preserve"> </w:t>
      </w:r>
      <w:r>
        <w:rPr>
          <w:bCs/>
          <w:b/>
        </w:rPr>
        <w:t xml:space="preserve">Sudan Khartoum</w:t>
      </w:r>
      <w:r>
        <w:t xml:space="preserve">.</w:t>
      </w:r>
    </w:p>
    <w:bookmarkEnd w:id="28"/>
    <w:bookmarkStart w:id="29" w:name="conclusion"/>
    <w:p>
      <w:pPr>
        <w:pStyle w:val="Heading2"/>
      </w:pPr>
      <w:r>
        <w:t xml:space="preserve">7. Conclusion</w:t>
      </w:r>
    </w:p>
    <w:p>
      <w:pPr>
        <w:pStyle w:val="FirstParagraph"/>
      </w:pPr>
      <w:r>
        <w:t xml:space="preserve">The integration of specialized</w:t>
      </w:r>
      <w:r>
        <w:t xml:space="preserve"> </w:t>
      </w:r>
      <w:r>
        <w:rPr>
          <w:bCs/>
          <w:b/>
        </w:rPr>
        <w:t xml:space="preserve">Radiologist</w:t>
      </w:r>
      <w:r>
        <w:t xml:space="preserve">s is not merely a staffing issue but a fundamental requirement for the modernization of healthcare in</w:t>
      </w:r>
      <w:r>
        <w:t xml:space="preserve"> </w:t>
      </w:r>
      <w:r>
        <w:rPr>
          <w:bCs/>
          <w:b/>
        </w:rPr>
        <w:t xml:space="preserve">Sudan Khartoum</w:t>
      </w:r>
      <w:r>
        <w:t xml:space="preserve">. This Project Report underscores that without addressing both human resource deficits and infrastructural limitations, the potential of radiological medicine in</w:t>
      </w:r>
      <w:r>
        <w:t xml:space="preserve"> </w:t>
      </w:r>
      <w:r>
        <w:rPr>
          <w:bCs/>
          <w:b/>
        </w:rPr>
        <w:t xml:space="preserve">Sudan Khartoum</w:t>
      </w:r>
      <w:r>
        <w:t xml:space="preserve"> </w:t>
      </w:r>
      <w:r>
        <w:t xml:space="preserve">cannot be realized. We call upon all stakeholders to support this initiative, recognizing that investing in a skilled</w:t>
      </w:r>
      <w:r>
        <w:t xml:space="preserve"> </w:t>
      </w:r>
      <w:r>
        <w:rPr>
          <w:bCs/>
          <w:b/>
        </w:rPr>
        <w:t xml:space="preserve">Radiologist</w:t>
      </w:r>
      <w:r>
        <w:t xml:space="preserve">s workforce is an investment in the health and stability of the entire population of</w:t>
      </w:r>
      <w:r>
        <w:t xml:space="preserve"> </w:t>
      </w:r>
      <w:r>
        <w:rPr>
          <w:bCs/>
          <w:b/>
        </w:rPr>
        <w:t xml:space="preserve">Sudan Khartoum</w:t>
      </w:r>
      <w:r>
        <w:t xml:space="preserve">.</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Services in Sudan Khartoum</dc:title>
  <dc:creator/>
  <dc:language>en</dc:language>
  <cp:keywords/>
  <dcterms:created xsi:type="dcterms:W3CDTF">2026-07-29T17:56:31Z</dcterms:created>
  <dcterms:modified xsi:type="dcterms:W3CDTF">2026-07-29T17:56:31Z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