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Sales</w:t>
      </w:r>
      <w:r>
        <w:t xml:space="preserve"> </w:t>
      </w:r>
      <w:r>
        <w:t xml:space="preserve">Executive</w:t>
      </w:r>
      <w:r>
        <w:t xml:space="preserve"> </w:t>
      </w:r>
      <w:r>
        <w:t xml:space="preserve">Strategy</w:t>
      </w:r>
      <w:r>
        <w:t xml:space="preserve"> </w:t>
      </w:r>
      <w:r>
        <w:t xml:space="preserve">for</w:t>
      </w:r>
      <w:r>
        <w:t xml:space="preserve"> </w:t>
      </w:r>
      <w:r>
        <w:t xml:space="preserve">Sri</w:t>
      </w:r>
      <w:r>
        <w:t xml:space="preserve"> </w:t>
      </w:r>
      <w:r>
        <w:t xml:space="preserve">Lanka</w:t>
      </w:r>
      <w:r>
        <w:t xml:space="preserve"> </w:t>
      </w:r>
      <w:r>
        <w:t xml:space="preserve">Colombo</w:t>
      </w:r>
    </w:p>
    <w:bookmarkStart w:id="20" w:name="X01044954af9d93d9f07540e0345bb5331469e79"/>
    <w:p>
      <w:pPr>
        <w:pStyle w:val="Heading1"/>
      </w:pPr>
      <w:r>
        <w:t xml:space="preserve">Project Report: Strategic Implementation of the Sales Executive Role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t xml:space="preserve">: Human Resources and Strategic Planning Division</w:t>
      </w:r>
      <w:r>
        <w:br/>
      </w:r>
    </w:p>
    <w:p>
      <w:pPr>
        <w:pStyle w:val="BodyText"/>
      </w:pPr>
      <w:r>
        <w:t xml:space="preserve">&gt;</w:t>
      </w:r>
    </w:p>
    <w:p>
      <w:pPr>
        <w:pStyle w:val="BodyText"/>
      </w:pPr>
      <w:r>
        <w:t xml:space="preserve">This project report outlines the comprehensive framework for recruiting, training, and deploying a high-performance Sales Executive within the dynamic commercial hub of Sri Lanka Colombo. As the island nation continues to navigate complex economic landscapes while offering immense growth potential in tourism, technology services, and manufacturing export sectors, the need for specialized sales leadership is paramount. This document details how integrating a dedicated</w:t>
      </w:r>
      <w:r>
        <w:t xml:space="preserve"> </w:t>
      </w:r>
      <w:r>
        <w:rPr>
          <w:bCs/>
          <w:b/>
        </w:rPr>
        <w:t xml:space="preserve">Sales Executive</w:t>
      </w:r>
      <w:r>
        <w:t xml:space="preserve"> </w:t>
      </w:r>
      <w:r>
        <w:t xml:space="preserve">into our Colombo operations will drive revenue growth, enhance market penetration, and establish a robust brand presence across the region.</w:t>
      </w:r>
    </w:p>
    <w:p>
      <w:pPr>
        <w:pStyle w:val="BodyText"/>
      </w:pPr>
      <w:r>
        <w:rPr>
          <w:bCs/>
          <w:b/>
        </w:rPr>
        <w:t xml:space="preserve">Sri Lanka Colombo</w:t>
      </w:r>
      <w:r>
        <w:t xml:space="preserve">Sales Executive has evolved from traditional transactional selling to strategic consultative selling.</w:t>
      </w:r>
    </w:p>
    <w:p>
      <w:pPr>
        <w:pStyle w:val="BodyText"/>
      </w:pPr>
      <w:r>
        <w:t xml:space="preserve">In this context, the</w:t>
      </w:r>
      <w:r>
        <w:t xml:space="preserve"> </w:t>
      </w:r>
      <w:r>
        <w:rPr>
          <w:bCs/>
          <w:b/>
        </w:rPr>
        <w:t xml:space="preserve">Sales Executive</w:t>
      </w:r>
      <w:r>
        <w:t xml:space="preserve"> </w:t>
      </w:r>
      <w:r>
        <w:t xml:space="preserve">must possess not only persuasive communication skills but also a deep understanding of macroeconomic indicators affecting</w:t>
      </w:r>
      <w:r>
        <w:t xml:space="preserve"> </w:t>
      </w:r>
      <w:r>
        <w:rPr>
          <w:bCs/>
          <w:b/>
        </w:rPr>
        <w:t xml:space="preserve">Sri Lanka Colombo</w:t>
      </w:r>
      <w:r>
        <w:t xml:space="preserve">. The report emphasizes that success in this market requires a localized approach that respects cultural nuances while adhering to global sales standards. The volatility of the local market demands agility, making the</w:t>
      </w:r>
      <w:r>
        <w:t xml:space="preserve"> </w:t>
      </w:r>
      <w:r>
        <w:rPr>
          <w:bCs/>
          <w:b/>
        </w:rPr>
        <w:t xml:space="preserve">Sales Executive</w:t>
      </w:r>
      <w:r>
        <w:t xml:space="preserve"> </w:t>
      </w:r>
      <w:r>
        <w:t xml:space="preserve">the frontline defender and growth engine for our organization.</w:t>
      </w:r>
    </w:p>
    <w:p>
      <w:pPr>
        <w:pStyle w:val="BodyText"/>
      </w:pPr>
      <w:r>
        <w:t xml:space="preserve">The primary objective of this project is to establish a sustainable revenue stream through the effective deployment of a</w:t>
      </w:r>
      <w:r>
        <w:t xml:space="preserve"> </w:t>
      </w:r>
      <w:r>
        <w:rPr>
          <w:bCs/>
          <w:b/>
        </w:rPr>
        <w:t xml:space="preserve">Sales Executive</w:t>
      </w:r>
      <w:r>
        <w:t xml:space="preserve">. Specific goals include:</w:t>
      </w:r>
    </w:p>
    <w:p>
      <w:pPr>
        <w:numPr>
          <w:ilvl w:val="0"/>
          <w:numId w:val="1001"/>
        </w:numPr>
        <w:pStyle w:val="Compact"/>
      </w:pPr>
      <w:r>
        <w:rPr>
          <w:bCs/>
          <w:b/>
        </w:rPr>
        <w:t xml:space="preserve">Market Penetration:</w:t>
      </w:r>
      <w:r>
        <w:t xml:space="preserve"> </w:t>
      </w:r>
      <w:r>
        <w:t xml:space="preserve">To secure 15% market share in the targeted SME sector within</w:t>
      </w:r>
      <w:r>
        <w:t xml:space="preserve"> </w:t>
      </w:r>
      <w:r>
        <w:rPr>
          <w:bCs/>
          <w:b/>
        </w:rPr>
        <w:t xml:space="preserve">Sri Lanka Colombo</w:t>
      </w:r>
      <w:r>
        <w:t xml:space="preserve"> </w:t>
      </w:r>
      <w:r>
        <w:t xml:space="preserve">within the first 12 months.</w:t>
      </w:r>
    </w:p>
    <w:p>
      <w:pPr>
        <w:numPr>
          <w:ilvl w:val="0"/>
          <w:numId w:val="1002"/>
        </w:numPr>
        <w:pStyle w:val="Compact"/>
      </w:pPr>
      <w:r>
        <w:t xml:space="preserve">B2B Relationship Building:To establish long-term partnerships with key stakeholders in the commercial district of Fort and Galle Face Green, areas central to business activities in</w:t>
      </w:r>
      <w:r>
        <w:t xml:space="preserve"> </w:t>
      </w:r>
      <w:r>
        <w:rPr>
          <w:bCs/>
          <w:b/>
        </w:rPr>
        <w:t xml:space="preserve">Sri Lanka Colombo</w:t>
      </w:r>
      <w:r>
        <w:t xml:space="preserve">.</w:t>
      </w:r>
    </w:p>
    <w:p>
      <w:pPr>
        <w:numPr>
          <w:ilvl w:val="0"/>
          <w:numId w:val="1003"/>
        </w:numPr>
        <w:pStyle w:val="Compact"/>
      </w:pPr>
      <w:r>
        <w:t xml:space="preserve">Brand Visibility:To enhance brand recognition by 25% through targeted sales campaigns led by the</w:t>
      </w:r>
      <w:r>
        <w:t xml:space="preserve"> </w:t>
      </w:r>
      <w:r>
        <w:rPr>
          <w:bCs/>
          <w:b/>
        </w:rPr>
        <w:t xml:space="preserve">Sales Executive</w:t>
      </w:r>
      <w:r>
        <w:t xml:space="preserve">.</w:t>
      </w:r>
    </w:p>
    <w:p>
      <w:pPr>
        <w:pStyle w:val="FirstParagraph"/>
      </w:pPr>
      <w:r>
        <w:t xml:space="preserve">This strategic alignment ensures that every action taken by the</w:t>
      </w:r>
    </w:p>
    <w:p>
      <w:pPr>
        <w:pStyle w:val="BodyText"/>
      </w:pPr>
      <w:r>
        <w:t xml:space="preserve">Sales Executive contributes directly to the overarching goals of our expansion into</w:t>
      </w:r>
      <w:r>
        <w:t xml:space="preserve"> </w:t>
      </w:r>
      <w:r>
        <w:rPr>
          <w:bCs/>
          <w:b/>
        </w:rPr>
        <w:t xml:space="preserve">Sri Lanka Colombo</w:t>
      </w:r>
      <w:r>
        <w:t xml:space="preserve">.</w:t>
      </w:r>
    </w:p>
    <w:p>
      <w:pPr>
        <w:pStyle w:val="BodyText"/>
      </w:pPr>
      <w:r>
        <w:t xml:space="preserve">The definition of a</w:t>
      </w:r>
      <w:r>
        <w:t xml:space="preserve"> </w:t>
      </w:r>
      <w:r>
        <w:rPr>
          <w:bCs/>
          <w:b/>
        </w:rPr>
        <w:t xml:space="preserve">Sales Executive</w:t>
      </w:r>
      <w:r>
        <w:t xml:space="preserve"> </w:t>
      </w:r>
      <w:r>
        <w:t xml:space="preserve">in this specific geographic context requires a unique set of competencies. Unlike generic sales roles, the</w:t>
      </w:r>
    </w:p>
    <w:p>
      <w:pPr>
        <w:pStyle w:val="BodyText"/>
      </w:pPr>
      <w:r>
        <w:t xml:space="preserve">Sales Executive operating in</w:t>
      </w:r>
      <w:r>
        <w:t xml:space="preserve"> </w:t>
      </w:r>
      <w:r>
        <w:rPr>
          <w:bCs/>
          <w:b/>
        </w:rPr>
        <w:t xml:space="preserve">Sri Lanka Colombo</w:t>
      </w:r>
      <w:r>
        <w:t xml:space="preserve"> </w:t>
      </w:r>
      <w:r>
        <w:t xml:space="preserve">must demonstrate proficiency in:</w:t>
      </w:r>
    </w:p>
    <w:p>
      <w:pPr>
        <w:numPr>
          <w:ilvl w:val="0"/>
          <w:numId w:val="1004"/>
        </w:numPr>
        <w:pStyle w:val="Compact"/>
      </w:pPr>
      <w:r>
        <w:t xml:space="preserve">Cultural Intelligence:The ability to navigate the multi-ethnic and multi-religious fabric of Sri Lanka. A successful Sales Executive must build trust with diverse clients, ranging from government entities to private conglomerates headquartered in</w:t>
      </w:r>
      <w:r>
        <w:t xml:space="preserve"> </w:t>
      </w:r>
      <w:r>
        <w:rPr>
          <w:bCs/>
          <w:b/>
        </w:rPr>
        <w:t xml:space="preserve">Sri Lanka Colombo</w:t>
      </w:r>
      <w:r>
        <w:t xml:space="preserve">.</w:t>
      </w:r>
    </w:p>
    <w:p>
      <w:pPr>
        <w:numPr>
          <w:ilvl w:val="0"/>
          <w:numId w:val="1005"/>
        </w:numPr>
        <w:pStyle w:val="Compact"/>
      </w:pPr>
      <w:r>
        <w:t xml:space="preserve">Negotiation Skills:Given the price-sensitive nature of many local markets, the Sales Executive must be adept at value-based negotiation. They must articulate the long-term ROI of our products to clients who are currently cautious about expenditure due to economic pressures.</w:t>
      </w:r>
    </w:p>
    <w:p>
      <w:pPr>
        <w:numPr>
          <w:ilvl w:val="0"/>
          <w:numId w:val="1006"/>
        </w:numPr>
        <w:pStyle w:val="Compact"/>
      </w:pPr>
      <w:r>
        <w:t xml:space="preserve">Digital Proficiency:The modern Sales Executive in Colombo leverages digital tools for CRM management, virtual meetings, and data analysis. This hybrid approach is essential as businesses in</w:t>
      </w:r>
      <w:r>
        <w:t xml:space="preserve"> </w:t>
      </w:r>
      <w:r>
        <w:rPr>
          <w:bCs/>
          <w:b/>
        </w:rPr>
        <w:t xml:space="preserve">Sri Lanka Colombo</w:t>
      </w:r>
      <w:r>
        <w:t xml:space="preserve"> </w:t>
      </w:r>
      <w:r>
        <w:t xml:space="preserve">increasingly adopt remote working models.</w:t>
      </w:r>
    </w:p>
    <w:p>
      <w:pPr>
        <w:pStyle w:val="FirstParagraph"/>
      </w:pPr>
      <w:r>
        <w:t xml:space="preserve">The training curriculum for the</w:t>
      </w:r>
      <w:r>
        <w:t xml:space="preserve"> </w:t>
      </w:r>
      <w:r>
        <w:rPr>
          <w:bCs/>
          <w:b/>
        </w:rPr>
        <w:t xml:space="preserve">Sales Executive</w:t>
      </w:r>
      <w:r>
        <w:t xml:space="preserve"> </w:t>
      </w:r>
      <w:r>
        <w:t xml:space="preserve">will include modules on local labor laws, taxation implications for sales commissions, and cross-cultural communication strategies tailored to the South Asian market.</w:t>
      </w:r>
    </w:p>
    <w:p>
      <w:pPr>
        <w:pStyle w:val="BodyText"/>
      </w:pPr>
      <w:r>
        <w:t xml:space="preserve">The implementation of the Sales Executive role in</w:t>
      </w:r>
      <w:r>
        <w:t xml:space="preserve"> </w:t>
      </w:r>
      <w:r>
        <w:rPr>
          <w:bCs/>
          <w:b/>
        </w:rPr>
        <w:t xml:space="preserve">Sri Lanka Colombo</w:t>
      </w:r>
      <w:r>
        <w:t xml:space="preserve"> </w:t>
      </w:r>
      <w:r>
        <w:t xml:space="preserve">will follow a phased approach to ensure stability and scalability.</w:t>
      </w:r>
    </w:p>
    <w:p>
      <w:pPr>
        <w:pStyle w:val="BodyText"/>
      </w:pPr>
      <w:r>
        <w:t xml:space="preserve">&gt;</w:t>
      </w:r>
    </w:p>
    <w:p>
      <w:pPr>
        <w:pStyle w:val="BodyText"/>
      </w:pPr>
      <w:r>
        <w:t xml:space="preserve">We will recruit a Senior Sales Executive with prior experience in the Colombo market. Preference will be given to candidates who have existing networks within the banking, insurance, or logistics sectors. This phase involves rigorous interviews focusing on behavioral competencies and past performance metrics in similar economic conditions.</w:t>
      </w:r>
    </w:p>
    <w:p>
      <w:pPr>
        <w:pStyle w:val="BodyText"/>
      </w:pPr>
      <w:r>
        <w:t xml:space="preserve">&gt;</w:t>
      </w:r>
    </w:p>
    <w:p>
      <w:pPr>
        <w:pStyle w:val="BodyText"/>
      </w:pPr>
      <w:r>
        <w:t xml:space="preserve">Upon hiring, the</w:t>
      </w:r>
      <w:r>
        <w:t xml:space="preserve"> </w:t>
      </w:r>
      <w:r>
        <w:rPr>
          <w:bCs/>
          <w:b/>
        </w:rPr>
        <w:t xml:space="preserve">Sales Executive</w:t>
      </w:r>
      <w:r>
        <w:t xml:space="preserve"> </w:t>
      </w:r>
      <w:r>
        <w:t xml:space="preserve">will undergo an intensive onboarding process. A critical component of this phase is a comprehensive market audit of</w:t>
      </w:r>
      <w:r>
        <w:t xml:space="preserve"> </w:t>
      </w:r>
      <w:r>
        <w:rPr>
          <w:bCs/>
          <w:b/>
        </w:rPr>
        <w:t xml:space="preserve">Sri Lanka Colombo</w:t>
      </w:r>
      <w:r>
        <w:t xml:space="preserve">. The Sales Executive will identify key competitors, pricing strategies, and potential gaps in the current market offerings. This intelligence will inform our initial sales pitch and value proposition.</w:t>
      </w:r>
    </w:p>
    <w:p>
      <w:pPr>
        <w:pStyle w:val="BodyText"/>
      </w:pPr>
      <w:r>
        <w:t xml:space="preserve">&gt;</w:t>
      </w:r>
    </w:p>
    <w:p>
      <w:pPr>
        <w:pStyle w:val="BodyText"/>
      </w:pPr>
      <w:r>
        <w:t xml:space="preserve">The</w:t>
      </w:r>
      <w:r>
        <w:t xml:space="preserve"> </w:t>
      </w:r>
      <w:r>
        <w:rPr>
          <w:bCs/>
          <w:b/>
        </w:rPr>
        <w:t xml:space="preserve">Sales Executive</w:t>
      </w:r>
      <w:r>
        <w:t xml:space="preserve"> </w:t>
      </w:r>
      <w:r>
        <w:t xml:space="preserve">will begin active prospecting, targeting mid-to-large enterprises in the commercial heart of Colombo. Regular reporting mechanisms will be established to track Key Performance Indicators (KPIs) such as call volume, meeting conversion rates, and closed-won revenue. The Sales Executive is expected to conduct face-to-face meetings with high-value prospects in</w:t>
      </w:r>
      <w:r>
        <w:t xml:space="preserve"> </w:t>
      </w:r>
      <w:r>
        <w:rPr>
          <w:bCs/>
          <w:b/>
        </w:rPr>
        <w:t xml:space="preserve">Sri Lanka Colombo</w:t>
      </w:r>
      <w:r>
        <w:t xml:space="preserve">, as relationship building remains the cornerstone of doing business in this region.</w:t>
      </w:r>
    </w:p>
    <w:p>
      <w:pPr>
        <w:pStyle w:val="BodyText"/>
      </w:pPr>
      <w:r>
        <w:t xml:space="preserve">Operating a</w:t>
      </w:r>
      <w:r>
        <w:t xml:space="preserve"> </w:t>
      </w:r>
      <w:r>
        <w:rPr>
          <w:bCs/>
          <w:b/>
        </w:rPr>
        <w:t xml:space="preserve">Sales Executive</w:t>
      </w:r>
      <w:r>
        <w:t xml:space="preserve"> </w:t>
      </w:r>
      <w:r>
        <w:t xml:space="preserve">position in</w:t>
      </w:r>
      <w:r>
        <w:t xml:space="preserve"> </w:t>
      </w:r>
      <w:r>
        <w:rPr>
          <w:bCs/>
          <w:b/>
        </w:rPr>
        <w:t xml:space="preserve">Sri Lanka Colombo</w:t>
      </w:r>
      <w:r>
        <w:t xml:space="preserve"> </w:t>
      </w:r>
      <w:r>
        <w:t xml:space="preserve">comes with inherent risks that must be proactively managed:</w:t>
      </w:r>
    </w:p>
    <w:p>
      <w:pPr>
        <w:pStyle w:val="BodyText"/>
      </w:pPr>
      <w:r>
        <w:t xml:space="preserve">&gt;</w:t>
      </w:r>
    </w:p>
    <w:p>
      <w:pPr>
        <w:numPr>
          <w:ilvl w:val="0"/>
          <w:numId w:val="1007"/>
        </w:numPr>
        <w:pStyle w:val="Compact"/>
      </w:pPr>
      <w:r>
        <w:t xml:space="preserve">Economic Volatility:Frequent changes in import policies or currency devaluation can impact client budgets. The Sales Executive will be trained to offer flexible payment terms and phased delivery schedules to mitigate client concerns.</w:t>
      </w:r>
    </w:p>
    <w:p>
      <w:pPr>
        <w:numPr>
          <w:ilvl w:val="0"/>
          <w:numId w:val="1008"/>
        </w:numPr>
        <w:pStyle w:val="Compact"/>
      </w:pPr>
      <w:r>
        <w:t xml:space="preserve">Talent Retention:The competition for skilled sales professionals in</w:t>
      </w:r>
    </w:p>
    <w:p>
      <w:pPr>
        <w:numPr>
          <w:ilvl w:val="0"/>
          <w:numId w:val="1000"/>
        </w:numPr>
        <w:pStyle w:val="Compact"/>
      </w:pPr>
      <w:r>
        <w:t xml:space="preserve">Sri Lanka Colombo is high. We will implement a competitive compensation package that includes performance-based incentives tied to local market indices to ensure retention of the Sales Executive talent.</w:t>
      </w:r>
    </w:p>
    <w:p>
      <w:pPr>
        <w:numPr>
          <w:ilvl w:val="0"/>
          <w:numId w:val="1009"/>
        </w:numPr>
        <w:pStyle w:val="Compact"/>
      </w:pPr>
      <w:r>
        <w:t xml:space="preserve">Infrastructure Issues:Potential disruptions in power or internet connectivity can hinder sales operations. The Sales Executive office will be equipped with backup power solutions and redundant internet connections to ensure uninterrupted workflow.</w:t>
      </w:r>
    </w:p>
    <w:p>
      <w:pPr>
        <w:pStyle w:val="FirstParagraph"/>
      </w:pPr>
      <w:r>
        <w:t xml:space="preserve">The successful integration of the</w:t>
      </w:r>
    </w:p>
    <w:p>
      <w:pPr>
        <w:pStyle w:val="BodyText"/>
      </w:pPr>
      <w:r>
        <w:t xml:space="preserve">Sales Executive into our</w:t>
      </w:r>
      <w:r>
        <w:t xml:space="preserve"> </w:t>
      </w:r>
      <w:r>
        <w:rPr>
          <w:bCs/>
          <w:b/>
        </w:rPr>
        <w:t xml:space="preserve">Sri Lanka Colombo</w:t>
      </w:r>
      <w:r>
        <w:t xml:space="preserve"> </w:t>
      </w:r>
      <w:r>
        <w:t xml:space="preserve">operations is projected to yield significant returns. Within the first year, we anticipate a direct revenue contribution exceeding USD $500,000. Beyond financial metrics, the presence of a dedicated Sales Executive enhances our brand credibility and provides valuable on-the-ground intelligence that can inform future product development and market entry strategies for other regions in South Asia.</w:t>
      </w:r>
    </w:p>
    <w:p>
      <w:pPr>
        <w:pStyle w:val="BodyText"/>
      </w:pPr>
      <w:r>
        <w:t xml:space="preserve">Furthermore, the</w:t>
      </w:r>
      <w:r>
        <w:t xml:space="preserve"> </w:t>
      </w:r>
      <w:r>
        <w:rPr>
          <w:bCs/>
          <w:b/>
        </w:rPr>
        <w:t xml:space="preserve">Sales Executive</w:t>
      </w:r>
      <w:r>
        <w:t xml:space="preserve"> </w:t>
      </w:r>
      <w:r>
        <w:t xml:space="preserve">will serve as a cultural ambassador for our company. By embedding ourselves deeply within the business community of</w:t>
      </w:r>
      <w:r>
        <w:t xml:space="preserve"> </w:t>
      </w:r>
      <w:r>
        <w:rPr>
          <w:bCs/>
          <w:b/>
        </w:rPr>
        <w:t xml:space="preserve">Sri Lanka Colombo</w:t>
      </w:r>
      <w:r>
        <w:t xml:space="preserve">, we signal a long-term commitment to the region, fostering goodwill and trust among local partners and clients.</w:t>
      </w:r>
    </w:p>
    <w:p>
      <w:pPr>
        <w:pStyle w:val="BodyText"/>
      </w:pPr>
      <w:r>
        <w:t xml:space="preserve">&gt;</w:t>
      </w:r>
    </w:p>
    <w:p>
      <w:pPr>
        <w:pStyle w:val="BodyText"/>
      </w:pPr>
      <w:r>
        <w:t xml:space="preserve">In conclusion, this Project Report affirms that establishing a robust Sales Executive role is not merely an operational necessity but a strategic imperative for our expansion into</w:t>
      </w:r>
      <w:r>
        <w:t xml:space="preserve"> </w:t>
      </w:r>
      <w:r>
        <w:rPr>
          <w:bCs/>
          <w:b/>
        </w:rPr>
        <w:t xml:space="preserve">Sri Lanka Colombo</w:t>
      </w:r>
      <w:r>
        <w:t xml:space="preserve">. The unique characteristics of the Colombo market demand a sales professional who is both commercially astute and culturally attuned. By investing in the right talent and providing them with the necessary resources, we position our organization to capture substantial market share and drive sustainable growth.</w:t>
      </w:r>
    </w:p>
    <w:p>
      <w:pPr>
        <w:pStyle w:val="BodyText"/>
      </w:pPr>
      <w:r>
        <w:t xml:space="preserve">The recommendations contained herein emphasize rigorous recruitment, comprehensive training, and continuous support for the</w:t>
      </w:r>
      <w:r>
        <w:t xml:space="preserve"> </w:t>
      </w:r>
      <w:r>
        <w:rPr>
          <w:bCs/>
          <w:b/>
        </w:rPr>
        <w:t xml:space="preserve">Sales Executive</w:t>
      </w:r>
      <w:r>
        <w:t xml:space="preserve">. It is our belief that this strategic initiative will solidify our foothold in</w:t>
      </w:r>
      <w:r>
        <w:t xml:space="preserve"> </w:t>
      </w:r>
      <w:r>
        <w:rPr>
          <w:bCs/>
          <w:b/>
        </w:rPr>
        <w:t xml:space="preserve">Sri Lanka Colombo</w:t>
      </w:r>
      <w:r>
        <w:t xml:space="preserve"> </w:t>
      </w:r>
      <w:r>
        <w:t xml:space="preserve">and set a precedent for successful market entry strategies in emerging economies. We recommend immediate approval of the budget allocation to commence recruitment efforts.</w:t>
      </w:r>
    </w:p>
    <w:p>
      <w:pPr>
        <w:pStyle w:val="BodyText"/>
      </w:pPr>
      <w:r>
        <w:t xml:space="preserve">&gt;</w:t>
      </w:r>
    </w:p>
    <w:p>
      <w:pPr>
        <w:numPr>
          <w:ilvl w:val="0"/>
          <w:numId w:val="1010"/>
        </w:numPr>
        <w:pStyle w:val="Compact"/>
      </w:pPr>
      <w:r>
        <w:t xml:space="preserve">Approve the budget for hiring a Senior Sales Executive specializing in B2B sales within</w:t>
      </w:r>
      <w:r>
        <w:t xml:space="preserve"> </w:t>
      </w:r>
      <w:r>
        <w:rPr>
          <w:bCs/>
          <w:b/>
        </w:rPr>
        <w:t xml:space="preserve">Sri Lanka Colombo</w:t>
      </w:r>
      <w:r>
        <w:t xml:space="preserve">.</w:t>
      </w:r>
    </w:p>
    <w:p>
      <w:pPr>
        <w:pStyle w:val="FirstParagraph"/>
      </w:pPr>
      <w:r>
        <w:t xml:space="preserve">&gt;</w:t>
      </w:r>
    </w:p>
    <w:p>
      <w:pPr>
        <w:pStyle w:val="BodyText"/>
      </w:pPr>
      <w:r>
        <w:t xml:space="preserve">Institute a quarterly review process to assess the performance of the Sales Executive against KPIs tailored to the local market dynamics.</w:t>
      </w:r>
    </w:p>
    <w:p>
      <w:pPr>
        <w:pStyle w:val="BodyText"/>
      </w:pPr>
      <w:r>
        <w:t xml:space="preserve">&gt;</w:t>
      </w:r>
    </w:p>
    <w:p>
      <w:pPr>
        <w:numPr>
          <w:ilvl w:val="0"/>
          <w:numId w:val="1011"/>
        </w:numPr>
        <w:pStyle w:val="Compact"/>
      </w:pPr>
      <w:r>
        <w:t xml:space="preserve">Establish partnerships with local business chambers in Colombo to facilitate networking opportunities for the Sales Executive, thereby accelerating client acquisition in</w:t>
      </w:r>
      <w:r>
        <w:t xml:space="preserve"> </w:t>
      </w:r>
      <w:r>
        <w:rPr>
          <w:bCs/>
          <w:b/>
        </w:rPr>
        <w:t xml:space="preserve">Sri Lanka Colombo</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Sales Executive Strategy for Sri Lanka Colombo</dc:title>
  <dc:creator/>
  <dc:language>en</dc:language>
  <cp:keywords/>
  <dcterms:created xsi:type="dcterms:W3CDTF">2026-07-29T15:32:46Z</dcterms:created>
  <dcterms:modified xsi:type="dcterms:W3CDTF">2026-07-29T15:32:46Z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