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50" w:name="Xbb4fb8fd7746683701b11c7bdbf2f6dd18eb21b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Municipal Council of Madrid and Regional Health &amp; Social Services Department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Coordination Team</w:t>
      </w:r>
      <w:r>
        <w:br/>
      </w:r>
    </w:p>
    <w:bookmarkStart w:id="49" w:name="Xd819d01ee132748c750e43cb0f3c2a87edfbee7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To:</w:t>
      </w:r>
    </w:p>
    <w:bookmarkStart w:id="48" w:name="X205f4b0aa88e612fff524b6ad0f0e447654d508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To:</w:t>
      </w:r>
    </w:p>
    <w:bookmarkStart w:id="20" w:name="X4ac27653446e137c5a15ee40743f2adcdd3345e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0"/>
    <w:bookmarkStart w:id="21" w:name="X889751b9878e3f27ef85ad8149691835cfcc313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1"/>
    <w:bookmarkStart w:id="22" w:name="X77e33c7e6b5718e9eaef4804827872c974e3b92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2"/>
    <w:bookmarkStart w:id="23" w:name="X654f9aee44476c0f76d5c9c9df025b91b03408b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3"/>
    <w:bookmarkStart w:id="24" w:name="X4ce2c47dbbe52682f36a87ce242a4025fd4713c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4"/>
    <w:bookmarkStart w:id="25" w:name="X12bed83b40d858f96b090cb786f83cc80a6e611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5"/>
    <w:bookmarkStart w:id="26" w:name="X710ba264f3819f589c56cdc2ef67226b437e2ee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6"/>
    <w:bookmarkStart w:id="27" w:name="X368a42e6c54828fa9de08421012382e46c5a405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7"/>
    <w:bookmarkStart w:id="28" w:name="Xd4cd9a8675593b4d63733ca9d884c691394f5a2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8"/>
    <w:bookmarkStart w:id="29" w:name="Xeca1ef30f45059a03786967d742bc7254ef7b6e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9"/>
    <w:bookmarkStart w:id="30" w:name="Xb75339ab62c9a9cdd9a8b7ebf6f8beeaae59bd7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0"/>
    <w:bookmarkStart w:id="31" w:name="Xb7f00280cf649468910c1a99df13fc38e0e9139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1"/>
    <w:bookmarkStart w:id="32" w:name="X67a8936799caa3b34af86deefe941807c7f420f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2"/>
    <w:bookmarkStart w:id="33" w:name="X33af5f0eeee722715ab3bd4b85b8f522289fb5c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3"/>
    <w:bookmarkStart w:id="34" w:name="X0a0ab613099ff961da2a5ea5b5868f96a2eacbd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4"/>
    <w:bookmarkStart w:id="35" w:name="X95fb8a00310e49b53b52055ee59afcb2a8a6031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5"/>
    <w:bookmarkStart w:id="36" w:name="Xe6aa2d37eec417d591ebd066edd4eb6d1546857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6"/>
    <w:bookmarkStart w:id="37" w:name="X8b4f6ba7545da46ef8e0942468907467de199cf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7"/>
    <w:bookmarkStart w:id="38" w:name="X2aabfcceaee9583a3d3178494f484c80cb94d94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8"/>
    <w:bookmarkStart w:id="39" w:name="Xcf37618d98b77fdd69c23cc2566933abab0b7fc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9"/>
    <w:bookmarkStart w:id="40" w:name="X9dc60ffa05770383e4e0902ff36de7b72204bf5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0"/>
    <w:bookmarkStart w:id="41" w:name="Xa9ae30a15986415bb4d726de45194b4650fc741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1"/>
    <w:bookmarkStart w:id="42" w:name="X9f8762a02c1b3f16f8a1fdd8bd94397e76747b2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2"/>
    <w:bookmarkStart w:id="43" w:name="X6b9d66e7f2268136b87e43b599b9805a4b93855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3"/>
    <w:bookmarkStart w:id="44" w:name="X181b2b9463de81d27b873658ff2075b94796e08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4"/>
    <w:bookmarkStart w:id="45" w:name="X5456cf21fb4b5a4904347ec4621906478a95d03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5"/>
    <w:bookmarkStart w:id="46" w:name="X3cbb0e7fdbb4f35eed9534f13115f090fe90930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6"/>
    <w:bookmarkStart w:id="47" w:name="X75be22d69cfbca91c825e0f884ab64c83ffafe1"/>
    <w:p>
      <w:pPr>
        <w:pStyle w:val="Heading1"/>
      </w:pPr>
      <w:r>
        <w:t xml:space="preserve">Project Report: Enhancing Community Support through Social Work in Spain</w:t>
      </w:r>
    </w:p>
    <w:bookmarkEnd w:id="47"/>
    <w:bookmarkEnd w:id="48"/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Social Worker Initiative in Spain Madrid</dc:title>
  <dc:creator/>
  <dc:language>en</dc:language>
  <cp:keywords/>
  <dcterms:created xsi:type="dcterms:W3CDTF">2026-09-27T00:54:53Z</dcterms:created>
  <dcterms:modified xsi:type="dcterms:W3CDTF">2026-09-27T00:54:53Z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