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Social</w:t>
      </w:r>
      <w:r>
        <w:t xml:space="preserve"> </w:t>
      </w:r>
      <w:r>
        <w:t xml:space="preserve">Worker</w:t>
      </w:r>
      <w:r>
        <w:t xml:space="preserve"> </w:t>
      </w:r>
      <w:r>
        <w:t xml:space="preserve">Implementation</w:t>
      </w:r>
      <w:r>
        <w:t xml:space="preserve"> </w:t>
      </w:r>
      <w:r>
        <w:t xml:space="preserve">in</w:t>
      </w:r>
      <w:r>
        <w:t xml:space="preserve"> </w:t>
      </w:r>
      <w:r>
        <w:t xml:space="preserve">Sri</w:t>
      </w:r>
      <w:r>
        <w:t xml:space="preserve"> </w:t>
      </w:r>
      <w:r>
        <w:t xml:space="preserve">Lanka</w:t>
      </w:r>
      <w:r>
        <w:t xml:space="preserve"> </w:t>
      </w:r>
      <w:r>
        <w:t xml:space="preserve">Colombo</w:t>
      </w:r>
    </w:p>
    <w:bookmarkStart w:id="28" w:name="Xa7ae4b3b2f0848cfb811eae33cce5a1c99ccf87"/>
    <w:p>
      <w:pPr>
        <w:pStyle w:val="Heading1"/>
      </w:pPr>
      <w:r>
        <w:t xml:space="preserve">Project Report: Strategic Implementation of a Social Worker Program in Sri Lanka Colombo</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Project Steering Committee</w:t>
      </w:r>
      <w:r>
        <w:br/>
      </w:r>
    </w:p>
    <w:p>
      <w:pPr>
        <w:pStyle w:val="BodyText"/>
      </w:pPr>
      <w:r>
        <w:t xml:space="preserve">From: Project Management Unit</w:t>
      </w:r>
      <w:r>
        <w:br/>
      </w:r>
    </w:p>
    <w:p>
      <w:pPr>
        <w:pStyle w:val="BodyText"/>
      </w:pPr>
      <w:r>
        <w:t xml:space="preserve">&gt;</w:t>
      </w:r>
      <w:r>
        <w:t xml:space="preserve"> </w:t>
      </w:r>
      <w:r>
        <w:t xml:space="preserve">&gt;This document serves as a comprehensive project report detailing the initiation, objectives, and operational framework of deploying dedicated Social Worker services within the urban landscape of Sri Lanka Colombo. Given the rapid urbanization and complex socio-economic dynamics inherent to Sri Lanka Colombo, there is an urgent need for structured social intervention mechanisms. This report outlines how integrating professional</w:t>
      </w:r>
      <w:r>
        <w:t xml:space="preserve"> </w:t>
      </w:r>
      <w:r>
        <w:rPr>
          <w:bCs/>
          <w:b/>
        </w:rPr>
        <w:t xml:space="preserve">Social Worker</w:t>
      </w:r>
      <w:r>
        <w:t xml:space="preserve"> </w:t>
      </w:r>
      <w:r>
        <w:t xml:space="preserve">roles will address critical gaps in community welfare, child protection, and mental health support specifically tailored to the unique cultural and economic context of Sri Lanka Colombo.</w:t>
      </w:r>
    </w:p>
    <w:bookmarkStart w:id="20" w:name="project-background-and-context"/>
    <w:p>
      <w:pPr>
        <w:pStyle w:val="Heading2"/>
      </w:pPr>
      <w:r>
        <w:t xml:space="preserve">1. Project Background and Context</w:t>
      </w:r>
    </w:p>
    <w:p>
      <w:pPr>
        <w:pStyle w:val="FirstParagraph"/>
      </w:pPr>
      <w:r>
        <w:rPr>
          <w:bCs/>
          <w:b/>
        </w:rPr>
        <w:t xml:space="preserve">Sri Lanka Colombo</w:t>
      </w:r>
      <w:r>
        <w:t xml:space="preserve">, as the commercial capital of Sri Lanka, presents a dichotomy of economic prosperity juxtaposed with deep-seated social inequalities. While the city attracts significant foreign investment and tourism, it also harbors vulnerable populations including informal settlers, domestic workers, street children, and elderly individuals living in isolation. The existing social safety nets in</w:t>
      </w:r>
      <w:r>
        <w:t xml:space="preserve"> </w:t>
      </w:r>
      <w:r>
        <w:rPr>
          <w:bCs/>
          <w:b/>
        </w:rPr>
        <w:t xml:space="preserve">Sri Lanka Colombo</w:t>
      </w:r>
      <w:r>
        <w:t xml:space="preserve"> </w:t>
      </w:r>
      <w:r>
        <w:t xml:space="preserve">are often fragmented or overwhelmed by the sheer volume of need. Consequently, this project proposes a targeted intervention through the hiring and deployment of specialized Social Worker professionals who can act as bridges between marginalized communities and state resources.</w:t>
      </w:r>
    </w:p>
    <w:p>
      <w:pPr>
        <w:pStyle w:val="BodyText"/>
      </w:pPr>
      <w:r>
        <w:t xml:space="preserve">The role of a</w:t>
      </w:r>
      <w:r>
        <w:t xml:space="preserve"> </w:t>
      </w:r>
      <w:r>
        <w:rPr>
          <w:bCs/>
          <w:b/>
        </w:rPr>
        <w:t xml:space="preserve">Social Worker</w:t>
      </w:r>
      <w:r>
        <w:t xml:space="preserve"> </w:t>
      </w:r>
      <w:r>
        <w:t xml:space="preserve">in this context extends beyond traditional counseling; it involves case management, community advocacy, crisis intervention, and policy recommendation. By focusing on</w:t>
      </w:r>
      <w:r>
        <w:t xml:space="preserve"> </w:t>
      </w:r>
      <w:r>
        <w:rPr>
          <w:bCs/>
          <w:b/>
        </w:rPr>
        <w:t xml:space="preserve">Sri Lanka Colombo</w:t>
      </w:r>
      <w:r>
        <w:t xml:space="preserve">, we aim to create a pilot model that can be replicated across other districts in Sri Lanka if successful.</w:t>
      </w:r>
    </w:p>
    <w:bookmarkEnd w:id="20"/>
    <w:bookmarkStart w:id="23" w:name="project-objectives"/>
    <w:p>
      <w:pPr>
        <w:pStyle w:val="Heading2"/>
      </w:pPr>
      <w:r>
        <w:t xml:space="preserve">2. Project Objectives</w:t>
      </w:r>
    </w:p>
    <w:p>
      <w:pPr>
        <w:pStyle w:val="FirstParagraph"/>
      </w:pPr>
      <w:r>
        <w:t xml:space="preserve">The primary goal of this initiative is to enhance the psychosocial well-being and social stability of vulnerable groups within</w:t>
      </w:r>
      <w:r>
        <w:t xml:space="preserve"> </w:t>
      </w:r>
      <w:r>
        <w:rPr>
          <w:bCs/>
          <w:b/>
        </w:rPr>
        <w:t xml:space="preserve">Sri Lanka Colombo</w:t>
      </w:r>
      <w:r>
        <w:t xml:space="preserve">. The specific objectives are as follows:</w:t>
      </w:r>
    </w:p>
    <w:p>
      <w:pPr>
        <w:numPr>
          <w:ilvl w:val="0"/>
          <w:numId w:val="1001"/>
        </w:numPr>
        <w:pStyle w:val="Compact"/>
      </w:pPr>
      <w:r>
        <w:rPr>
          <w:bCs/>
          <w:b/>
        </w:rPr>
        <w:t xml:space="preserve">Prioritize Vulnerable Populations:</w:t>
      </w:r>
      <w:r>
        <w:t xml:space="preserve"> </w:t>
      </w:r>
      <w:r>
        <w:t xml:space="preserve">To identify and assist at least 500 households in high-density areas of Sri Lanka Colombo, including slum settlements and low-income apartments.</w:t>
      </w:r>
    </w:p>
    <w:p>
      <w:pPr>
        <w:numPr>
          <w:ilvl w:val="0"/>
          <w:numId w:val="1001"/>
        </w:numPr>
        <w:pStyle w:val="Compact"/>
      </w:pPr>
      <w:r>
        <w:rPr>
          <w:bCs/>
          <w:b/>
        </w:rPr>
        <w:t xml:space="preserve">Professionalize Social Care:</w:t>
      </w:r>
      <w:r>
        <w:t xml:space="preserve"> </w:t>
      </w:r>
      <w:r>
        <w:t xml:space="preserve">To establish a standardized protocol for the practice of a</w:t>
      </w:r>
      <w:r>
        <w:t xml:space="preserve"> </w:t>
      </w:r>
      <w:r>
        <w:rPr>
          <w:bCs/>
          <w:b/>
        </w:rPr>
        <w:t xml:space="preserve">Social Worker</w:t>
      </w:r>
      <w:r>
        <w:t xml:space="preserve">, ensuring that interventions are evidence-based, culturally sensitive, and ethically sound within the Sri Lankan context.</w:t>
      </w:r>
    </w:p>
    <w:p>
      <w:pPr>
        <w:numPr>
          <w:ilvl w:val="0"/>
          <w:numId w:val="1001"/>
        </w:numPr>
        <w:pStyle w:val="Compact"/>
      </w:pPr>
      <w:r>
        <w:rPr>
          <w:bCs/>
          <w:b/>
        </w:rPr>
        <w:t xml:space="preserve">Crisis Response Mechanism:</w:t>
      </w:r>
      <w:r>
        <w:t xml:space="preserve"> </w:t>
      </w:r>
      <w:r>
        <w:t xml:space="preserve">To create an immediate response unit staffed by trained Social Workers to handle domestic violence, child abuse cases, and mental health emergencies in Sri Lanka Colombo.</w:t>
      </w:r>
    </w:p>
    <w:p>
      <w:pPr>
        <w:numPr>
          <w:ilvl w:val="0"/>
          <w:numId w:val="1001"/>
        </w:numPr>
        <w:pStyle w:val="Compact"/>
      </w:pPr>
      <w:r>
        <w:rPr>
          <w:bCs/>
          <w:b/>
        </w:rPr>
        <w:t xml:space="preserve">Community Empowerment:</w:t>
      </w:r>
      <w:r>
        <w:t xml:space="preserve"> </w:t>
      </w:r>
      <w:r>
        <w:t xml:space="preserve">To facilitate community-led initiatives where residents in Sri Lanka Colombo are empowered to identify local issues and collaborate with Social Workers on sustainable solutions.</w:t>
      </w:r>
    </w:p>
    <w:p>
      <w:pPr>
        <w:pStyle w:val="FirstParagraph"/>
      </w:pPr>
      <w:r>
        <w:t xml:space="preserve">&gt;The implementation of this project relies on a multi-tiered approach involving the recruitment, training, and deployment of qualified</w:t>
      </w:r>
      <w:r>
        <w:t xml:space="preserve"> </w:t>
      </w:r>
      <w:r>
        <w:rPr>
          <w:bCs/>
          <w:b/>
        </w:rPr>
        <w:t xml:space="preserve">Social Worker</w:t>
      </w:r>
      <w:r>
        <w:t xml:space="preserve"> </w:t>
      </w:r>
      <w:r>
        <w:t xml:space="preserve">personnel. The methodology is designed to be adaptive to the rapid changes occurring in Sri Lanka Colombo's socio-economic environment.</w:t>
      </w:r>
    </w:p>
    <w:bookmarkStart w:id="21" w:name="recruitment-and-qualifications"/>
    <w:p>
      <w:pPr>
        <w:pStyle w:val="Heading3"/>
      </w:pPr>
      <w:r>
        <w:t xml:space="preserve">3.1 Recruitment and Qualifications</w:t>
      </w:r>
    </w:p>
    <w:p>
      <w:pPr>
        <w:pStyle w:val="FirstParagraph"/>
      </w:pPr>
      <w:r>
        <w:t xml:space="preserve">&gt;</w:t>
      </w:r>
    </w:p>
    <w:p>
      <w:pPr>
        <w:pStyle w:val="BodyText"/>
      </w:pPr>
      <w:r>
        <w:t xml:space="preserve">All candidates for the role of Social Worker must hold a degree in Social Work or a related field from a recognized university, preferably with experience working in urban settings within Sri Lanka Colombo. Preference will be given to candidates who possess bilingual proficiency (Sinhala/Tamil and English) to ensure effective communication across diverse demographic groups. The professional conduct of each</w:t>
      </w:r>
      <w:r>
        <w:t xml:space="preserve"> </w:t>
      </w:r>
      <w:r>
        <w:rPr>
          <w:bCs/>
          <w:b/>
        </w:rPr>
        <w:t xml:space="preserve">Social Worker</w:t>
      </w:r>
      <w:r>
        <w:t xml:space="preserve"> </w:t>
      </w:r>
      <w:r>
        <w:t xml:space="preserve">will be strictly monitored by an oversight committee.</w:t>
      </w:r>
    </w:p>
    <w:bookmarkEnd w:id="21"/>
    <w:bookmarkStart w:id="22" w:name="service-delivery-areas"/>
    <w:p>
      <w:pPr>
        <w:pStyle w:val="Heading3"/>
      </w:pPr>
      <w:r>
        <w:t xml:space="preserve">3.2 Service Delivery Areas</w:t>
      </w:r>
    </w:p>
    <w:p>
      <w:pPr>
        <w:pStyle w:val="FirstParagraph"/>
      </w:pPr>
      <w:r>
        <w:t xml:space="preserve">&gt;</w:t>
      </w:r>
    </w:p>
    <w:p>
      <w:pPr>
        <w:pStyle w:val="BodyText"/>
      </w:pPr>
      <w:r>
        <w:t xml:space="preserve">The project will focus on five key wards in Sri Lanka Colombo known for high social vulnerability. Each ward will be assigned a team of two Social Workers who will conduct regular home visits, community meetings, and awareness campaigns. The scope of services includes:</w:t>
      </w:r>
    </w:p>
    <w:p>
      <w:pPr>
        <w:numPr>
          <w:ilvl w:val="0"/>
          <w:numId w:val="1002"/>
        </w:numPr>
        <w:pStyle w:val="Compact"/>
      </w:pPr>
      <w:r>
        <w:rPr>
          <w:bCs/>
          <w:b/>
        </w:rPr>
        <w:t xml:space="preserve">Child Protection Services:</w:t>
      </w:r>
      <w:r>
        <w:t xml:space="preserve"> </w:t>
      </w:r>
      <w:r>
        <w:t xml:space="preserve">Monitoring school attendance and intervening in cases of child labor or abuse.</w:t>
      </w:r>
    </w:p>
    <w:p>
      <w:pPr>
        <w:numPr>
          <w:ilvl w:val="0"/>
          <w:numId w:val="1002"/>
        </w:numPr>
        <w:pStyle w:val="Compact"/>
      </w:pPr>
      <w:r>
        <w:rPr>
          <w:bCs/>
          <w:b/>
        </w:rPr>
        <w:t xml:space="preserve">Elderly Care Support:</w:t>
      </w:r>
      <w:r>
        <w:t xml:space="preserve"> </w:t>
      </w:r>
      <w:r>
        <w:t xml:space="preserve">Coordinating with local health centers to provide care for isolated seniors in Sri Lanka Colombo.</w:t>
      </w:r>
    </w:p>
    <w:p>
      <w:pPr>
        <w:numPr>
          <w:ilvl w:val="0"/>
          <w:numId w:val="1002"/>
        </w:numPr>
        <w:pStyle w:val="Compact"/>
      </w:pPr>
      <w:r>
        <w:rPr>
          <w:vertAlign w:val="subscript"/>
        </w:rPr>
        <w:t xml:space="preserve">Mental Health Counseling:</w:t>
      </w:r>
      <w:r>
        <w:t xml:space="preserve">&gt; Providing initial counseling and referral services for individuals suffering from trauma, depression, or anxiety. The role of a</w:t>
      </w:r>
      <w:r>
        <w:t xml:space="preserve"> </w:t>
      </w:r>
      <w:r>
        <w:rPr>
          <w:bCs/>
          <w:b/>
        </w:rPr>
        <w:t xml:space="preserve">Social Worker</w:t>
      </w:r>
      <w:r>
        <w:t xml:space="preserve"> </w:t>
      </w:r>
      <w:r>
        <w:t xml:space="preserve">here is critical in destigmatizing mental health issues within local communities.</w:t>
      </w:r>
    </w:p>
    <w:p>
      <w:pPr>
        <w:pStyle w:val="FirstParagraph"/>
      </w:pPr>
      <w:r>
        <w:t xml:space="preserve">&gt;</w:t>
      </w:r>
    </w:p>
    <w:bookmarkEnd w:id="22"/>
    <w:bookmarkEnd w:id="23"/>
    <w:bookmarkStart w:id="24" w:name="challenges-and-risk-mitigation"/>
    <w:p>
      <w:pPr>
        <w:pStyle w:val="Heading2"/>
      </w:pPr>
      <w:r>
        <w:t xml:space="preserve">4. Challenges and Risk Mitigation</w:t>
      </w:r>
    </w:p>
    <w:p>
      <w:pPr>
        <w:pStyle w:val="FirstParagraph"/>
      </w:pPr>
      <w:r>
        <w:t xml:space="preserve">&gt;</w:t>
      </w:r>
    </w:p>
    <w:p>
      <w:pPr>
        <w:pStyle w:val="BodyText"/>
      </w:pPr>
      <w:r>
        <w:t xml:space="preserve">Operating a Social Worker program in Sri Lanka Colombo presents specific challenges. The rapid pace of urban development often leads to displacement, requiring Social Workers to be highly mobile and adaptable. Furthermore, resource constraints in the public sector may limit the availability of referral pathways for complex cases.</w:t>
      </w:r>
    </w:p>
    <w:p>
      <w:pPr>
        <w:pStyle w:val="BodyText"/>
      </w:pPr>
      <w:r>
        <w:t xml:space="preserve">To mitigate these risks, the project will establish partnerships with non-governmental organizations (NGOs) and international aid bodies active in Sri Lanka Colombo. These partnerships will ensure that Social Workers have a robust network of support when referring clients for specialized medical, legal, or financial assistance. Regular supervision sessions will be mandated for all</w:t>
      </w:r>
      <w:r>
        <w:t xml:space="preserve"> </w:t>
      </w:r>
      <w:r>
        <w:rPr>
          <w:bCs/>
          <w:b/>
        </w:rPr>
        <w:t xml:space="preserve">Social Worker</w:t>
      </w:r>
      <w:r>
        <w:t xml:space="preserve"> </w:t>
      </w:r>
      <w:r>
        <w:t xml:space="preserve">staff to prevent burnout and ensure quality control.</w:t>
      </w:r>
    </w:p>
    <w:p>
      <w:pPr>
        <w:pStyle w:val="BodyText"/>
      </w:pPr>
      <w:r>
        <w:t xml:space="preserve">&gt;</w:t>
      </w:r>
    </w:p>
    <w:bookmarkEnd w:id="24"/>
    <w:bookmarkStart w:id="25" w:name="expected-outcomes-and-impact-assessment"/>
    <w:p>
      <w:pPr>
        <w:pStyle w:val="Heading2"/>
      </w:pPr>
      <w:r>
        <w:t xml:space="preserve">5. Expected Outcomes and Impact Assessment</w:t>
      </w:r>
    </w:p>
    <w:p>
      <w:pPr>
        <w:pStyle w:val="FirstParagraph"/>
      </w:pPr>
      <w:r>
        <w:t xml:space="preserve">&gt;</w:t>
      </w:r>
    </w:p>
    <w:p>
      <w:pPr>
        <w:pStyle w:val="BodyText"/>
      </w:pPr>
      <w:r>
        <w:t xml:space="preserve">The success of this project will be measured against Key Performance Indicators (KPIs) focused on the reduction of social vulnerabilities in Sri Lanka Colombo. We anticipate a significant improvement in community trust levels, evidenced by increased utilization of social services.</w:t>
      </w:r>
    </w:p>
    <w:p>
      <w:pPr>
        <w:pStyle w:val="BodyText"/>
      </w:pPr>
      <w:r>
        <w:t xml:space="preserve">&gt;</w:t>
      </w:r>
    </w:p>
    <w:p>
      <w:pPr>
        <w:pStyle w:val="BodyText"/>
      </w:pPr>
      <w:r>
        <w:t xml:space="preserve">Metric</w:t>
      </w:r>
    </w:p>
    <w:p>
      <w:pPr>
        <w:pStyle w:val="BodyText"/>
      </w:pPr>
      <w:r>
        <w:t xml:space="preserve">&gt;</w:t>
      </w:r>
    </w:p>
    <w:p>
      <w:pPr>
        <w:pStyle w:val="BodyText"/>
      </w:pPr>
      <w:r>
        <w:t xml:space="preserve">Baseline (2023)</w:t>
      </w:r>
    </w:p>
    <w:p>
      <w:pPr>
        <w:pStyle w:val="BodyText"/>
      </w:pPr>
      <w:r>
        <w:t xml:space="preserve">&gt;</w:t>
      </w:r>
    </w:p>
    <w:p>
      <w:pPr>
        <w:pStyle w:val="BodyText"/>
      </w:pPr>
      <w:r>
        <w:t xml:space="preserve">td&gt;&gt;&gt;</w:t>
      </w:r>
    </w:p>
    <w:p>
      <w:pPr>
        <w:pStyle w:val="BodyText"/>
      </w:pPr>
      <w:r>
        <w:t xml:space="preserve">&gt;&gt;</w:t>
      </w:r>
    </w:p>
    <w:p>
      <w:pPr>
        <w:pStyle w:val="BodyText"/>
      </w:pPr>
      <w:r>
        <w:t xml:space="preserve">&gt;&gt;&gt; tbody&gt;&gt;&gt;&gt; tr&gt;&gt;&gt;&gt;td&gt;Budget Allocation</w:t>
      </w:r>
    </w:p>
    <w:p>
      <w:pPr>
        <w:pStyle w:val="BodyText"/>
      </w:pPr>
      <w:r>
        <w:t xml:space="preserve">Prior to the commencement of activities, the financial plan for this project has been finalized. The budget covers salaries for Social Workers, transportation costs within Sri Lanka Colombo, training workshops, and administrative overheads. Funding will be sourced from a combination of government grants and private sector corporate social responsibility (CSR) contributions from companies based in Sri Lanka Colombo.</w:t>
      </w:r>
    </w:p>
    <w:p>
      <w:pPr>
        <w:pStyle w:val="BodyText"/>
      </w:pPr>
      <w:r>
        <w:t xml:space="preserve">&gt;</w:t>
      </w:r>
    </w:p>
    <w:bookmarkEnd w:id="25"/>
    <w:bookmarkStart w:id="26" w:name="conclusion"/>
    <w:p>
      <w:pPr>
        <w:pStyle w:val="Heading2"/>
      </w:pPr>
      <w:r>
        <w:t xml:space="preserve">7. Conclusion</w:t>
      </w:r>
    </w:p>
    <w:p>
      <w:pPr>
        <w:pStyle w:val="FirstParagraph"/>
      </w:pPr>
      <w:r>
        <w:t xml:space="preserve">&gt;</w:t>
      </w:r>
    </w:p>
    <w:p>
      <w:pPr>
        <w:pStyle w:val="BodyText"/>
      </w:pPr>
      <w:r>
        <w:t xml:space="preserve">In conclusion, the integration of professional</w:t>
      </w:r>
      <w:r>
        <w:t xml:space="preserve"> </w:t>
      </w:r>
      <w:r>
        <w:rPr>
          <w:bCs/>
          <w:b/>
        </w:rPr>
        <w:t xml:space="preserve">Social Worker</w:t>
      </w:r>
      <w:r>
        <w:t xml:space="preserve"> </w:t>
      </w:r>
      <w:r>
        <w:t xml:space="preserve">services is not merely an operational addition but a strategic imperative for the sustainable development of Sri Lanka Colombo. By addressing the root causes of social distress and providing immediate support to those in need, this project aims to foster a more inclusive, resilient, and compassionate society. The deployment of dedicated Social Workers will serve as the backbone of this initiative, ensuring that no resident in Sri Lanka Colombo is left behind.</w:t>
      </w:r>
    </w:p>
    <w:p>
      <w:pPr>
        <w:pStyle w:val="BodyText"/>
      </w:pPr>
      <w:r>
        <w:t xml:space="preserve">We recommend the immediate approval of this project report to facilitate the timely recruitment and training phase. The collective efforts invested in strengthening social work infrastructure in Sri Lanka Colombo will yield long-term dividends for public health, safety, and social cohesion.</w:t>
      </w:r>
    </w:p>
    <w:p>
      <w:pPr>
        <w:pStyle w:val="BodyText"/>
      </w:pPr>
      <w:r>
        <w:t xml:space="preserve">&gt;</w:t>
      </w:r>
    </w:p>
    <w:bookmarkEnd w:id="26"/>
    <w:bookmarkStart w:id="27" w:name="references-and-appendices"/>
    <w:p>
      <w:pPr>
        <w:pStyle w:val="Heading2"/>
      </w:pPr>
      <w:r>
        <w:t xml:space="preserve">8. References and Appendices</w:t>
      </w:r>
    </w:p>
    <w:p>
      <w:pPr>
        <w:pStyle w:val="FirstParagraph"/>
      </w:pPr>
      <w:r>
        <w:t xml:space="preserve">&gt;</w:t>
      </w:r>
    </w:p>
    <w:p>
      <w:pPr>
        <w:pStyle w:val="BodyText"/>
      </w:pPr>
      <w:r>
        <w:rPr>
          <w:iCs/>
          <w:i/>
        </w:rPr>
        <w:t xml:space="preserve">(Note: Detailed statistical data regarding poverty levels in Sri Lanka Colombo and case study examples of successful Social Worker interventions are attached in the appendices.)</w:t>
      </w:r>
    </w:p>
    <w:p>
      <w:pPr>
        <w:pStyle w:val="BodyText"/>
      </w:pPr>
      <w:r>
        <w:t xml:space="preserve">This document is confidential and intended for internal use within the Project Steering Committee regarding the Social Worker initiative in Sri Lanka Colombo.</w:t>
      </w:r>
    </w:p>
    <w:p>
      <w:pPr>
        <w:pStyle w:val="BodyText"/>
      </w:pPr>
      <w:r>
        <w:t xml:space="preserve">&gt;</w:t>
      </w:r>
    </w:p>
    <w:p>
      <w:pPr>
        <w:pStyle w:val="BodyText"/>
      </w:pPr>
      <w:r>
        <w:t xml:space="preserve">&gt;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Social Worker Implementation in Sri Lanka Colombo</dc:title>
  <dc:creator/>
  <dc:language>en</dc:language>
  <cp:keywords/>
  <dcterms:created xsi:type="dcterms:W3CDTF">2026-07-29T17:58:56Z</dcterms:created>
  <dcterms:modified xsi:type="dcterms:W3CDTF">2026-07-29T17:58:56Z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