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Pakistan</w:t>
      </w:r>
      <w:r>
        <w:t xml:space="preserve"> </w:t>
      </w:r>
      <w:r>
        <w:t xml:space="preserve">Islamabad</w:t>
      </w:r>
    </w:p>
    <w:bookmarkStart w:id="20" w:name="X2c25f032a0987770d91a719a3babc342088818b"/>
    <w:p>
      <w:pPr>
        <w:pStyle w:val="Heading1"/>
      </w:pPr>
      <w:r>
        <w:t xml:space="preserve">Project Report: Special Education Teacher Initiative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&amp; Social Welfare, Islamabad Capital Territory</w:t>
      </w:r>
      <w:r>
        <w:br/>
      </w:r>
      <w:r>
        <w:rPr>
          <w:bCs/>
          <w:b/>
        </w:rPr>
        <w:t xml:space="preserve">From:</w:t>
      </w:r>
      <w:r>
        <w:t xml:space="preserve"> </w:t>
      </w:r>
      <w:r>
        <w:t xml:space="preserve">Project Management Team</w:t>
      </w:r>
      <w:r>
        <w:br/>
      </w:r>
    </w:p>
    <w:p>
      <w:pPr>
        <w:pStyle w:val="BodyText"/>
      </w:pPr>
      <w:r>
        <w:t xml:space="preserve">Subject:Status Report on the Recruitment and Deployment of Special Education Teachers in Pakistan Islamabad</w:t>
      </w:r>
    </w:p>
    <w:p>
      <w:pPr>
        <w:pStyle w:val="BodyText"/>
      </w:pPr>
      <w:r>
        <w:t xml:space="preserve">The primary objective of this project is to address the critical shortage of qualified Special Education Teachers in</w:t>
      </w:r>
      <w:r>
        <w:t xml:space="preserve"> </w:t>
      </w:r>
      <w:r>
        <w:rPr>
          <w:bCs/>
          <w:b/>
        </w:rPr>
        <w:t xml:space="preserve">Pakistan Islamabad</w:t>
      </w:r>
      <w:r>
        <w:t xml:space="preserve">. This report outlines the strategic framework, current challenges, implementation strategies, and anticipated outcomes for integrating specialized educational resources into the capital's inclusive education system. By focusing on</w:t>
      </w:r>
      <w:r>
        <w:t xml:space="preserve"> </w:t>
      </w:r>
      <w:r>
        <w:rPr>
          <w:bCs/>
          <w:b/>
        </w:rPr>
        <w:t xml:space="preserve">Pakistan Islamabad</w:t>
      </w:r>
      <w:r>
        <w:t xml:space="preserve">, we aim to establish a model for urban special needs education that can be replicated across other provinces in</w:t>
      </w:r>
      <w:r>
        <w:t xml:space="preserve"> </w:t>
      </w:r>
      <w:r>
        <w:rPr>
          <w:bCs/>
          <w:b/>
        </w:rPr>
        <w:t xml:space="preserve">Pakistan</w:t>
      </w:r>
      <w:r>
        <w:t xml:space="preserve">. The central pillar of this initiative is the deployment of highly trained Special Education Teachers who are equipped to handle diverse learning disabilities, including autism spectrum disorder, cerebral palsy, visual impairments, and intellectual disabilities.</w:t>
      </w:r>
    </w:p>
    <w:p>
      <w:pPr>
        <w:pStyle w:val="BodyText"/>
      </w:pPr>
      <w:r>
        <w:t xml:space="preserve">The educational landscape in</w:t>
      </w:r>
      <w:r>
        <w:t xml:space="preserve"> </w:t>
      </w:r>
      <w:r>
        <w:rPr>
          <w:bCs/>
          <w:b/>
        </w:rPr>
        <w:t xml:space="preserve">Pakistan Islamabad</w:t>
      </w:r>
      <w:r>
        <w:t xml:space="preserve"> </w:t>
      </w:r>
      <w:r>
        <w:t xml:space="preserve">has seen significant growth in recent years; however, the infrastructure for inclusive education remains underdeveloped. While national policies support the rights of children with disabilities, the practical implementation often lacks human resources. In</w:t>
      </w:r>
      <w:r>
        <w:t xml:space="preserve"> </w:t>
      </w:r>
      <w:r>
        <w:rPr>
          <w:bCs/>
          <w:b/>
        </w:rPr>
        <w:t xml:space="preserve">Pakistan Islamabad</w:t>
      </w:r>
      <w:r>
        <w:t xml:space="preserve">, a rapidly urbanizing area with a diverse socio-economic demographic, there is an urgent demand for professional educators who understand neurodiversity and adaptive teaching methodologies. Without dedicated Special Education Teachers, students in mainstream schools in</w:t>
      </w:r>
    </w:p>
    <w:p>
      <w:pPr>
        <w:pStyle w:val="BodyText"/>
      </w:pPr>
      <w:r>
        <w:t xml:space="preserve">Pakistan Islamabad are often left behind or excluded entirely from the learning process. This report emphasizes that the role of a Special Education Teacher is not merely academic but also rehabilitative and social, acting as a bridge for these children to integrate into society.</w:t>
      </w:r>
    </w:p>
    <w:p>
      <w:pPr>
        <w:pStyle w:val="BodyText"/>
      </w:pPr>
      <w:r>
        <w:t xml:space="preserve">The core problem identified in</w:t>
      </w:r>
      <w:r>
        <w:t xml:space="preserve"> </w:t>
      </w:r>
      <w:r>
        <w:rPr>
          <w:bCs/>
          <w:b/>
        </w:rPr>
        <w:t xml:space="preserve">Pakistan Islamabad</w:t>
      </w:r>
      <w:r>
        <w:t xml:space="preserve"> </w:t>
      </w:r>
      <w:r>
        <w:t xml:space="preserve">is the lack of pedagogical expertise regarding special needs. General education teachers in the region often feel ill-equipped to manage classrooms that include students with special requirements. This gap results in low enrollment rates for children with disabilities and high dropout rates among those who do enroll. Specifically, in</w:t>
      </w:r>
      <w:r>
        <w:t xml:space="preserve"> </w:t>
      </w:r>
      <w:r>
        <w:rPr>
          <w:bCs/>
          <w:b/>
        </w:rPr>
        <w:t xml:space="preserve">Pakistan Islamabad</w:t>
      </w:r>
      <w:r>
        <w:t xml:space="preserve">, there is a shortage of certified professionals who can develop Individualized Education Plans (IEPs). The absence of these Special Education Teachers means that potential is lost, and the right to education for marginalized communities in</w:t>
      </w:r>
    </w:p>
    <w:p>
      <w:pPr>
        <w:pStyle w:val="BodyText"/>
      </w:pPr>
      <w:r>
        <w:t xml:space="preserve">Pakistan Islamabad remains unfulfilled.</w:t>
      </w:r>
    </w:p>
    <w:p>
      <w:pPr>
        <w:pStyle w:val="BodyText"/>
      </w:pPr>
      <w:r>
        <w:t xml:space="preserve">The project aims to achieve several key milestones regarding the placement of Special Education Teachers in</w:t>
      </w:r>
      <w:r>
        <w:t xml:space="preserve"> </w:t>
      </w:r>
      <w:r>
        <w:rPr>
          <w:bCs/>
          <w:b/>
        </w:rPr>
        <w:t xml:space="preserve">Pakistan Islamabad</w:t>
      </w:r>
      <w:r>
        <w:t xml:space="preserve">:</w:t>
      </w:r>
    </w:p>
    <w:p>
      <w:pPr>
        <w:numPr>
          <w:ilvl w:val="0"/>
          <w:numId w:val="1001"/>
        </w:numPr>
        <w:pStyle w:val="Compact"/>
      </w:pPr>
      <w:r>
        <w:rPr>
          <w:bCs/>
          <w:b/>
        </w:rPr>
        <w:t xml:space="preserve">Rapid Recruitment:</w:t>
      </w:r>
      <w:r>
        <w:t xml:space="preserve">To hire at least 50 certified Special Education Teachers within the first six months, specifically targeting professionals willing to serve in urban centers of Pakistan Islamabad.</w:t>
      </w:r>
    </w:p>
    <w:p>
      <w:pPr>
        <w:numPr>
          <w:ilvl w:val="0"/>
          <w:numId w:val="1001"/>
        </w:numPr>
        <w:pStyle w:val="Compact"/>
      </w:pPr>
      <w:r>
        <w:t xml:space="preserve">Capacity Building:To provide ongoing professional development for existing general teachers in Pakistan Islamabad, led by our new Special Education Teachers.</w:t>
      </w:r>
    </w:p>
    <w:p>
      <w:pPr>
        <w:numPr>
          <w:ilvl w:val="0"/>
          <w:numId w:val="1001"/>
        </w:numPr>
        <w:pStyle w:val="Compact"/>
      </w:pPr>
      <w:r>
        <w:t xml:space="preserve">Inclusive Infrastructure:</w:t>
      </w:r>
    </w:p>
    <w:p>
      <w:pPr>
        <w:numPr>
          <w:ilvl w:val="0"/>
          <w:numId w:val="1000"/>
        </w:numPr>
        <w:pStyle w:val="Compact"/>
      </w:pPr>
      <w:r>
        <w:t xml:space="preserve">To ensure that schools in Pakistan Islamabad are physically and curricularly adapted to support the work of Special Education Teachers.</w:t>
      </w:r>
    </w:p>
    <w:p>
      <w:pPr>
        <w:numPr>
          <w:ilvl w:val="0"/>
          <w:numId w:val="1001"/>
        </w:numPr>
        <w:pStyle w:val="Compact"/>
      </w:pPr>
      <w:r>
        <w:t xml:space="preserve">Policy Integration:</w:t>
      </w:r>
    </w:p>
    <w:p>
      <w:pPr>
        <w:numPr>
          <w:ilvl w:val="0"/>
          <w:numId w:val="1000"/>
        </w:numPr>
        <w:pStyle w:val="Compact"/>
      </w:pPr>
      <w:r>
        <w:t xml:space="preserve">To collaborate with local authorities in Pakistan Islamabad to recognize Special Education Teachers as essential staff, ensuring fair compensation and career progression.</w:t>
      </w:r>
    </w:p>
    <w:p>
      <w:pPr>
        <w:pStyle w:val="FirstParagraph"/>
      </w:pPr>
      <w:r>
        <w:t xml:space="preserve">The implementation strategy for deploying Special Education Teachers in</w:t>
      </w:r>
      <w:r>
        <w:t xml:space="preserve"> </w:t>
      </w:r>
      <w:r>
        <w:rPr>
          <w:bCs/>
          <w:b/>
        </w:rPr>
        <w:t xml:space="preserve">Pakistan Islamabad</w:t>
      </w:r>
      <w:r>
        <w:t xml:space="preserve"> </w:t>
      </w:r>
      <w:r>
        <w:t xml:space="preserve">involves a multi-phase approach:</w:t>
      </w:r>
    </w:p>
    <w:p>
      <w:pPr>
        <w:numPr>
          <w:ilvl w:val="0"/>
          <w:numId w:val="1002"/>
        </w:numPr>
        <w:pStyle w:val="Compact"/>
      </w:pPr>
      <w:r>
        <w:t xml:space="preserve">Audit Phase:</w:t>
      </w:r>
    </w:p>
    <w:p>
      <w:pPr>
        <w:numPr>
          <w:ilvl w:val="0"/>
          <w:numId w:val="1000"/>
        </w:numPr>
        <w:pStyle w:val="Compact"/>
      </w:pPr>
      <w:r>
        <w:t xml:space="preserve">We will conduct a comprehensive audit of schools in Pakistan Islamabad to assess current enrollment of special needs students and existing resources.</w:t>
      </w:r>
    </w:p>
    <w:p>
      <w:pPr>
        <w:numPr>
          <w:ilvl w:val="0"/>
          <w:numId w:val="1002"/>
        </w:numPr>
        <w:pStyle w:val="Compact"/>
      </w:pPr>
      <w:r>
        <w:t xml:space="preserve">Recruitment Campaign:</w:t>
      </w:r>
    </w:p>
    <w:p>
      <w:pPr>
        <w:numPr>
          <w:ilvl w:val="0"/>
          <w:numId w:val="1000"/>
        </w:numPr>
        <w:pStyle w:val="Compact"/>
      </w:pPr>
      <w:r>
        <w:t xml:space="preserve">A targeted hiring drive will focus on universities in</w:t>
      </w:r>
    </w:p>
    <w:p>
      <w:pPr>
        <w:numPr>
          <w:ilvl w:val="0"/>
          <w:numId w:val="1000"/>
        </w:numPr>
        <w:pStyle w:val="Compact"/>
      </w:pPr>
      <w:r>
        <w:t xml:space="preserve">Pakistan Islamabad and online platforms, seeking candidates with degrees in Special Education or Psychology.</w:t>
      </w:r>
    </w:p>
    <w:p>
      <w:pPr>
        <w:numPr>
          <w:ilvl w:val="0"/>
          <w:numId w:val="1002"/>
        </w:numPr>
        <w:pStyle w:val="Compact"/>
      </w:pPr>
      <w:r>
        <w:t xml:space="preserve">Deployment:</w:t>
      </w:r>
    </w:p>
    <w:p>
      <w:pPr>
        <w:numPr>
          <w:ilvl w:val="0"/>
          <w:numId w:val="1000"/>
        </w:numPr>
        <w:pStyle w:val="Compact"/>
      </w:pPr>
      <w:r>
        <w:t xml:space="preserve">Special Education Teachers will be deployed to schools based on need, ensuring equitable distribution across different sectors of</w:t>
      </w:r>
    </w:p>
    <w:p>
      <w:pPr>
        <w:numPr>
          <w:ilvl w:val="0"/>
          <w:numId w:val="1000"/>
        </w:numPr>
        <w:pStyle w:val="Compact"/>
      </w:pPr>
      <w:r>
        <w:t xml:space="preserve">Pakistan Islamabad.</w:t>
      </w:r>
    </w:p>
    <w:p>
      <w:pPr>
        <w:pStyle w:val="FirstParagraph"/>
      </w:pPr>
      <w:r>
        <w:t xml:space="preserve">Implementing this project in</w:t>
      </w:r>
      <w:r>
        <w:t xml:space="preserve"> </w:t>
      </w:r>
      <w:r>
        <w:rPr>
          <w:bCs/>
          <w:b/>
        </w:rPr>
        <w:t xml:space="preserve">Pakistan Islamabad</w:t>
      </w:r>
      <w:r>
        <w:t xml:space="preserve"> </w:t>
      </w:r>
      <w:r>
        <w:t xml:space="preserve">presents unique challenges. Firstly, there is a societal stigma associated with disabilities in certain communities within</w:t>
      </w:r>
      <w:r>
        <w:t xml:space="preserve"> </w:t>
      </w:r>
      <w:r>
        <w:rPr>
          <w:bCs/>
          <w:b/>
        </w:rPr>
        <w:t xml:space="preserve">Pakistan Islamabad</w:t>
      </w:r>
      <w:r>
        <w:t xml:space="preserve">. Special Education Teachers must be trained not only in pedagogy but also in community engagement to overcome these prejudices. Secondly, budget constraints may affect the recruitment timeline. To mitigate this, the project will seek partnerships with NGOs and international bodies focused on education equity. Additionally, retaining talent can be difficult; therefore competitive salary scales and recognition programs for Special Education Teachers in</w:t>
      </w:r>
    </w:p>
    <w:p>
      <w:pPr>
        <w:pStyle w:val="BodyText"/>
      </w:pPr>
      <w:r>
        <w:t xml:space="preserve">Pakistan Islamabad are crucial.</w:t>
      </w:r>
    </w:p>
    <w:p>
      <w:pPr>
        <w:pStyle w:val="BodyText"/>
      </w:pPr>
      <w:r>
        <w:t xml:space="preserve">The successful integration of Special Education Teachers will lead to measurable improvements in the educational ecosystem of</w:t>
      </w:r>
      <w:r>
        <w:t xml:space="preserve"> </w:t>
      </w:r>
      <w:r>
        <w:rPr>
          <w:bCs/>
          <w:b/>
        </w:rPr>
        <w:t xml:space="preserve">Pakistan Islamabad</w:t>
      </w:r>
      <w:r>
        <w:t xml:space="preserve">. We anticipate a 40% increase in the retention rate of students with disabilities within mainstream schools over two years. Furthermore, parents in</w:t>
      </w:r>
    </w:p>
    <w:p>
      <w:pPr>
        <w:pStyle w:val="BodyText"/>
      </w:pPr>
      <w:r>
        <w:t xml:space="preserve">Pakistan Islamabad will report higher satisfaction levels due to personalized attention received by their children. The presence of Special Education Teachers will also foster a more inclusive culture among peers, reducing bullying and promoting empathy among all students in the city.</w:t>
      </w:r>
    </w:p>
    <w:p>
      <w:pPr>
        <w:pStyle w:val="BodyText"/>
      </w:pPr>
      <w:r>
        <w:t xml:space="preserve">In conclusion, the initiative to deploy Special Education Teachers is not just an educational imperative but a social necessity for</w:t>
      </w:r>
      <w:r>
        <w:t xml:space="preserve"> </w:t>
      </w:r>
      <w:r>
        <w:rPr>
          <w:bCs/>
          <w:b/>
        </w:rPr>
        <w:t xml:space="preserve">Pakistan Islamabad</w:t>
      </w:r>
      <w:r>
        <w:t xml:space="preserve">. This project underscores that every child in</w:t>
      </w:r>
    </w:p>
    <w:p>
      <w:pPr>
        <w:pStyle w:val="BodyText"/>
      </w:pPr>
      <w:r>
        <w:t xml:space="preserve">Pakistan Islamabad, regardless of ability, deserves quality education. The recommendations herein suggest immediate funding approval and policy support from local authorities to expedite the hiring process. By empowering Special Education Teachers, we empower the future citizens of</w:t>
      </w:r>
      <w:r>
        <w:t xml:space="preserve"> </w:t>
      </w:r>
      <w:r>
        <w:rPr>
          <w:bCs/>
          <w:b/>
        </w:rPr>
        <w:t xml:space="preserve">Pakistan Islamabad</w:t>
      </w:r>
      <w:r>
        <w:t xml:space="preserve"> </w:t>
      </w:r>
      <w:r>
        <w:t xml:space="preserve">and contribute to a more inclusive nation-wide framework for</w:t>
      </w:r>
      <w:r>
        <w:t xml:space="preserve"> </w:t>
      </w:r>
      <w:r>
        <w:rPr>
          <w:bCs/>
          <w:b/>
        </w:rPr>
        <w:t xml:space="preserve">Pakistan</w:t>
      </w:r>
      <w:r>
        <w:t xml:space="preserve">. The success of this pilot in the capital will serve as a beacon for change across all provinces.</w:t>
      </w:r>
    </w:p>
    <w:p>
      <w:pPr>
        <w:pStyle w:val="BodyText"/>
      </w:pPr>
      <w:r>
        <w:t xml:space="preserve">A detailed budget allocation has been prepared to support the salaries, training materials, and assistive technologies required by Special Education Teachers in</w:t>
      </w:r>
      <w:r>
        <w:t xml:space="preserve"> </w:t>
      </w:r>
      <w:r>
        <w:rPr>
          <w:bCs/>
          <w:b/>
        </w:rPr>
        <w:t xml:space="preserve">Pakistan Islamabad</w:t>
      </w:r>
      <w:r>
        <w:t xml:space="preserve">. The funds are earmarked to ensure that no teacher faces resource limitations while serving communities in</w:t>
      </w:r>
    </w:p>
    <w:p>
      <w:pPr>
        <w:pStyle w:val="BodyText"/>
      </w:pPr>
      <w:r>
        <w:t xml:space="preserve">Pakistan Islamabad.</w:t>
      </w:r>
    </w:p>
    <w:p>
      <w:pPr>
        <w:pStyle w:val="BodyText"/>
      </w:pPr>
      <w:r>
        <w:t xml:space="preserve">Appendix A: List of Partner Universities in Pakistan Islamabad.</w:t>
      </w:r>
    </w:p>
    <w:p>
      <w:pPr>
        <w:pStyle w:val="BodyText"/>
      </w:pPr>
      <w:r>
        <w:t xml:space="preserve">Appendix B: Job Description for Special Education Teacher.</w:t>
      </w:r>
    </w:p>
    <w:p>
      <w:pPr>
        <w:pStyle w:val="BodyText"/>
      </w:pPr>
      <w:r>
        <w:t xml:space="preserve">&lt;3&gt;Appendix C: Timeline for Deployment in Pakistan Islamabad.</w:t>
      </w:r>
    </w:p>
    <w:p>
      <w:r>
        <w:pict>
          <v:rect style="width:0;height:1.5pt" o:hralign="center" o:hrstd="t" o:hr="t"/>
        </w:pict>
      </w:r>
    </w:p>
    <w:p>
      <w:pPr>
        <w:pStyle w:val="FirstParagraph"/>
      </w:pPr>
      <w:r>
        <w:t xml:space="preserve">Report generated for internal use within the Department of Education, Pakistan Islamabad.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Pakistan Islamabad</dc:title>
  <dc:creator/>
  <dc:language>en</dc:language>
  <cp:keywords/>
  <dcterms:created xsi:type="dcterms:W3CDTF">2026-07-29T20:03:59Z</dcterms:created>
  <dcterms:modified xsi:type="dcterms:W3CDTF">2026-07-29T20:03:59Z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