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Nepal,</w:t>
      </w:r>
      <w:r>
        <w:t xml:space="preserve"> </w:t>
      </w:r>
      <w:r>
        <w:t xml:space="preserve">Kathmandu</w:t>
      </w:r>
    </w:p>
    <w:bookmarkStart w:id="32" w:name="X367cbaf5b01764dc0fcd0c2942ba36d397d3026"/>
    <w:p>
      <w:pPr>
        <w:pStyle w:val="Heading1"/>
      </w:pPr>
      <w:r>
        <w:t xml:space="preserve">Project Report: Bridging the Communication Gap through Speech Therapy Services in Nepal, Kathmandu</w:t>
      </w:r>
    </w:p>
    <w:bookmarkStart w:id="20" w:name="executive-summary"/>
    <w:p>
      <w:pPr>
        <w:pStyle w:val="Heading2"/>
      </w:pPr>
      <w:r>
        <w:t xml:space="preserve">1. Executive Summary</w:t>
      </w:r>
    </w:p>
    <w:p>
      <w:pPr>
        <w:pStyle w:val="FirstParagraph"/>
      </w:pPr>
      <w:r>
        <w:t xml:space="preserve">This project report outlines the strategic initiative to establish and expand comprehensive speech therapy services within</w:t>
      </w:r>
      <w:r>
        <w:t xml:space="preserve"> </w:t>
      </w:r>
      <w:r>
        <w:rPr>
          <w:bCs/>
          <w:b/>
        </w:rPr>
        <w:t xml:space="preserve">Nepal Kathmandu</w:t>
      </w:r>
      <w:r>
        <w:t xml:space="preserve">. While urbanization has brought significant development to the capital region, essential healthcare services such as audiology and speech-language pathology remain critically under-resourced. This document details the current landscape, identifies critical gaps in service provision, proposes a structured operational framework for introducing dedicated Speech Therapist clinics in</w:t>
      </w:r>
      <w:r>
        <w:t xml:space="preserve"> </w:t>
      </w:r>
      <w:r>
        <w:rPr>
          <w:bCs/>
          <w:b/>
        </w:rPr>
        <w:t xml:space="preserve">Nepal Kathmandu</w:t>
      </w:r>
      <w:r>
        <w:t xml:space="preserve">, and predicts the socio-economic benefits of this intervention. The primary objective is to ensure that individuals across all age groups in</w:t>
      </w:r>
      <w:r>
        <w:t xml:space="preserve"> </w:t>
      </w:r>
      <w:r>
        <w:rPr>
          <w:bCs/>
          <w:b/>
        </w:rPr>
        <w:t xml:space="preserve">Nepal Kathmandu</w:t>
      </w:r>
      <w:r>
        <w:t xml:space="preserve"> </w:t>
      </w:r>
      <w:r>
        <w:t xml:space="preserve">have access to professional, evidence-based Speech Therapist interventions.</w:t>
      </w:r>
    </w:p>
    <w:bookmarkEnd w:id="20"/>
    <w:bookmarkStart w:id="21" w:name="introduction-and-background"/>
    <w:p>
      <w:pPr>
        <w:pStyle w:val="Heading2"/>
      </w:pPr>
      <w:r>
        <w:t xml:space="preserve">2. Introduction and Background</w:t>
      </w:r>
    </w:p>
    <w:p>
      <w:pPr>
        <w:pStyle w:val="FirstParagraph"/>
      </w:pPr>
      <w:r>
        <w:rPr>
          <w:bCs/>
          <w:b/>
        </w:rPr>
        <w:t xml:space="preserve">Nepal Kathmandu</w:t>
      </w:r>
      <w:r>
        <w:t xml:space="preserve">, as the political, economic, and cultural heart of the nation, has seen a rapid increase in population density over the last two decades. Alongside this urban growth comes a heightened awareness of developmental disorders and acquired communication disabilities. However, despite these advancements, there is a severe shortage of qualified professionals dedicated to speech and language health. Historically, communication disorders in</w:t>
      </w:r>
      <w:r>
        <w:t xml:space="preserve"> </w:t>
      </w:r>
      <w:r>
        <w:rPr>
          <w:bCs/>
          <w:b/>
        </w:rPr>
        <w:t xml:space="preserve">Nepal Kathmandu</w:t>
      </w:r>
      <w:r>
        <w:t xml:space="preserve"> </w:t>
      </w:r>
      <w:r>
        <w:t xml:space="preserve">have been stigmatized or misunderstood as intellectual deficits rather than medical conditions requiring specialized intervention.</w:t>
      </w:r>
    </w:p>
    <w:p>
      <w:pPr>
        <w:pStyle w:val="BodyText"/>
      </w:pPr>
      <w:r>
        <w:t xml:space="preserve">The role of a Speech Therapist is pivotal in addressing these challenges. A Speech Therapist does not merely treat articulation issues; they address swallowing disorders (dysphagia), cognitive-communication deficits, fluency disorders such as stuttering, and language delays associated with autism spectrum disorder. In the context of</w:t>
      </w:r>
      <w:r>
        <w:t xml:space="preserve"> </w:t>
      </w:r>
      <w:r>
        <w:rPr>
          <w:bCs/>
          <w:b/>
        </w:rPr>
        <w:t xml:space="preserve">Nepal Kathmandu</w:t>
      </w:r>
      <w:r>
        <w:t xml:space="preserve">, where multilingualism is common (with Nepali, Newar, Maithili, and other languages spoken), a Speech Therapist plays a unique cultural role in preserving linguistic heritage while treating pathological conditions.</w:t>
      </w:r>
    </w:p>
    <w:bookmarkEnd w:id="21"/>
    <w:bookmarkStart w:id="22" w:name="problem-statement-and-needs-assessment"/>
    <w:p>
      <w:pPr>
        <w:pStyle w:val="Heading2"/>
      </w:pPr>
      <w:r>
        <w:t xml:space="preserve">3. Problem Statement and Needs Assessment</w:t>
      </w:r>
    </w:p>
    <w:p>
      <w:pPr>
        <w:pStyle w:val="FirstParagraph"/>
      </w:pPr>
      <w:r>
        <w:t xml:space="preserve">The current healthcare infrastructure in</w:t>
      </w:r>
      <w:r>
        <w:t xml:space="preserve"> </w:t>
      </w:r>
      <w:r>
        <w:rPr>
          <w:bCs/>
          <w:b/>
        </w:rPr>
        <w:t xml:space="preserve">Nepal Kathmandu</w:t>
      </w:r>
      <w:r>
        <w:t xml:space="preserve"> </w:t>
      </w:r>
      <w:r>
        <w:t xml:space="preserve">faces several systemic hurdles regarding speech therapy:</w:t>
      </w:r>
    </w:p>
    <w:p>
      <w:pPr>
        <w:numPr>
          <w:ilvl w:val="0"/>
          <w:numId w:val="1001"/>
        </w:numPr>
        <w:pStyle w:val="Compact"/>
      </w:pPr>
      <w:r>
        <w:rPr>
          <w:bCs/>
          <w:b/>
        </w:rPr>
        <w:t xml:space="preserve">Labor Shortage:</w:t>
      </w:r>
      <w:r>
        <w:t xml:space="preserve"> </w:t>
      </w:r>
      <w:r>
        <w:t xml:space="preserve">There are fewer than fifty certified Speech Therapists practicing privately or within public hospitals in the entire Kathmandu Valley. This ratio is insufficient to meet the growing demand.</w:t>
      </w:r>
    </w:p>
    <w:p>
      <w:pPr>
        <w:numPr>
          <w:ilvl w:val="0"/>
          <w:numId w:val="1001"/>
        </w:numPr>
        <w:pStyle w:val="Compact"/>
      </w:pPr>
      <w:r>
        <w:rPr>
          <w:bCs/>
          <w:b/>
        </w:rPr>
        <w:t xml:space="preserve">Lack of Awareness:</w:t>
      </w:r>
      <w:r>
        <w:t xml:space="preserve"> </w:t>
      </w:r>
      <w:r>
        <w:t xml:space="preserve">Parents and educators in</w:t>
      </w:r>
      <w:r>
        <w:t xml:space="preserve"> </w:t>
      </w:r>
      <w:r>
        <w:rPr>
          <w:bCs/>
          <w:b/>
        </w:rPr>
        <w:t xml:space="preserve">Nepal Kathmandu</w:t>
      </w:r>
      <w:r>
        <w:t xml:space="preserve"> </w:t>
      </w:r>
      <w:r>
        <w:t xml:space="preserve">often delay seeking help, mistakenly believing that children will "outgrow" speech delays. This results in missed critical developmental windows.</w:t>
      </w:r>
    </w:p>
    <w:p>
      <w:pPr>
        <w:numPr>
          <w:ilvl w:val="0"/>
          <w:numId w:val="1001"/>
        </w:numPr>
        <w:pStyle w:val="Compact"/>
      </w:pPr>
      <w:r>
        <w:rPr>
          <w:bCs/>
          <w:b/>
        </w:rPr>
        <w:t xml:space="preserve">Inaccessible Services:</w:t>
      </w:r>
      <w:r>
        <w:t xml:space="preserve"> </w:t>
      </w:r>
      <w:r>
        <w:t xml:space="preserve">Existing services are concentrated in elite private hospitals with high fees, making them inaccessible to the lower and middle-income sectors of</w:t>
      </w:r>
      <w:r>
        <w:t xml:space="preserve"> </w:t>
      </w:r>
      <w:r>
        <w:rPr>
          <w:bCs/>
          <w:b/>
        </w:rPr>
        <w:t xml:space="preserve">Nepal Kathmandu</w:t>
      </w:r>
      <w:r>
        <w:t xml:space="preserve">.</w:t>
      </w:r>
    </w:p>
    <w:p>
      <w:pPr>
        <w:numPr>
          <w:ilvl w:val="0"/>
          <w:numId w:val="1001"/>
        </w:numPr>
        <w:pStyle w:val="Compact"/>
      </w:pPr>
      <w:r>
        <w:rPr>
          <w:bCs/>
          <w:b/>
        </w:rPr>
        <w:t xml:space="preserve">Absence of Specialized Facilities:</w:t>
      </w:r>
      <w:r>
        <w:t xml:space="preserve"> </w:t>
      </w:r>
      <w:r>
        <w:t xml:space="preserve">Most general hospitals lack dedicated speech therapy wings, forcing patients to travel outside the city or forego treatment entirely.</w:t>
      </w:r>
    </w:p>
    <w:bookmarkEnd w:id="22"/>
    <w:bookmarkStart w:id="23" w:name="project-objectives"/>
    <w:p>
      <w:pPr>
        <w:pStyle w:val="Heading2"/>
      </w:pPr>
      <w:r>
        <w:t xml:space="preserve">4. Project Objectives</w:t>
      </w:r>
    </w:p>
    <w:p>
      <w:pPr>
        <w:pStyle w:val="FirstParagraph"/>
      </w:pPr>
      <w:r>
        <w:t xml:space="preserve">The core objectives of this project are threefold:</w:t>
      </w:r>
    </w:p>
    <w:p>
      <w:pPr>
        <w:numPr>
          <w:ilvl w:val="0"/>
          <w:numId w:val="1002"/>
        </w:numPr>
        <w:pStyle w:val="Compact"/>
      </w:pPr>
      <w:r>
        <w:rPr>
          <w:bCs/>
          <w:b/>
        </w:rPr>
        <w:t xml:space="preserve">Educational Outreach:</w:t>
      </w:r>
      <w:r>
        <w:t xml:space="preserve">Nepal Kathmandu to demystify speech disorders and highlight the role of a Speech Therapist.</w:t>
      </w:r>
    </w:p>
    <w:p>
      <w:pPr>
        <w:numPr>
          <w:ilvl w:val="0"/>
          <w:numId w:val="1002"/>
        </w:numPr>
        <w:pStyle w:val="Compact"/>
      </w:pPr>
      <w:r>
        <w:rPr>
          <w:bCs/>
          <w:b/>
        </w:rPr>
        <w:t xml:space="preserve">Service Expansion:</w:t>
      </w:r>
      <w:r>
        <w:t xml:space="preserve">To establish subsidized clinic hours for a Speech Therapist within three major public health centers in</w:t>
      </w:r>
      <w:r>
        <w:t xml:space="preserve"> </w:t>
      </w:r>
      <w:r>
        <w:rPr>
          <w:bCs/>
          <w:b/>
        </w:rPr>
        <w:t xml:space="preserve">Nepal Kathmandu</w:t>
      </w:r>
      <w:r>
        <w:t xml:space="preserve">.</w:t>
      </w:r>
    </w:p>
    <w:p>
      <w:pPr>
        <w:numPr>
          <w:ilvl w:val="0"/>
          <w:numId w:val="1002"/>
        </w:numPr>
        <w:pStyle w:val="Compact"/>
      </w:pPr>
      <w:r>
        <w:rPr>
          <w:bCs/>
          <w:b/>
        </w:rPr>
        <w:t xml:space="preserve">Capacity Building:</w:t>
      </w:r>
      <w:r>
        <w:t xml:space="preserve">To partner with local universities in</w:t>
      </w:r>
      <w:r>
        <w:t xml:space="preserve"> </w:t>
      </w:r>
      <w:r>
        <w:rPr>
          <w:bCs/>
          <w:b/>
        </w:rPr>
        <w:t xml:space="preserve">Nepal Kathmandu</w:t>
      </w:r>
      <w:r>
        <w:t xml:space="preserve"> </w:t>
      </w:r>
      <w:r>
        <w:t xml:space="preserve">to create internship programs, ensuring a sustainable pipeline of future Speech Therapist professionals.</w:t>
      </w:r>
    </w:p>
    <w:bookmarkEnd w:id="23"/>
    <w:bookmarkStart w:id="27" w:name="Xb8b437356275bb4cd7c388c1cf33b65fb9bdd3f"/>
    <w:p>
      <w:pPr>
        <w:pStyle w:val="Heading2"/>
      </w:pPr>
      <w:r>
        <w:t xml:space="preserve">5. Proposed Methodology and Implementation Plan</w:t>
      </w:r>
    </w:p>
    <w:bookmarkStart w:id="24" w:name="X014ebef8a89565533093fa6cdc27fd50674b13e"/>
    <w:p>
      <w:pPr>
        <w:pStyle w:val="Heading3"/>
      </w:pPr>
      <w:r>
        <w:t xml:space="preserve">Phase 1: Infrastructure and Resource Allocation (Months 1-3)</w:t>
      </w:r>
    </w:p>
    <w:p>
      <w:pPr>
        <w:pStyle w:val="FirstParagraph"/>
      </w:pPr>
      <w:r>
        <w:t xml:space="preserve">The initial phase involves identifying suitable spaces within existing government hospitals in</w:t>
      </w:r>
      <w:r>
        <w:t xml:space="preserve"> </w:t>
      </w:r>
      <w:r>
        <w:rPr>
          <w:bCs/>
          <w:b/>
        </w:rPr>
        <w:t xml:space="preserve">Nepal Kathmandu</w:t>
      </w:r>
      <w:r>
        <w:t xml:space="preserve">. These spaces will be equipped with standardized assessment tools, including culturally appropriate standardized tests for Nepali-speaking children. The procurement of assistive technology, such as AAC (Augmentative and Alternative Communication) devices, will be prioritized.</w:t>
      </w:r>
    </w:p>
    <w:bookmarkEnd w:id="24"/>
    <w:bookmarkStart w:id="25" w:name="X643e01057db36328260aec34ccda6c3b4307e29"/>
    <w:p>
      <w:pPr>
        <w:pStyle w:val="Heading3"/>
      </w:pPr>
      <w:r>
        <w:t xml:space="preserve">Phase 2: Staffing and Professional Training (Months 4-6)</w:t>
      </w:r>
    </w:p>
    <w:p>
      <w:pPr>
        <w:pStyle w:val="FirstParagraph"/>
      </w:pPr>
      <w:r>
        <w:t xml:space="preserve">Hiring qualified Speech Therapists is the most critical step. The project will recruit both experienced senior therapists to lead initiatives and junior graduates eager to serve in</w:t>
      </w:r>
      <w:r>
        <w:t xml:space="preserve"> </w:t>
      </w:r>
      <w:r>
        <w:rPr>
          <w:bCs/>
          <w:b/>
        </w:rPr>
        <w:t xml:space="preserve">Nepal Kathmandu</w:t>
      </w:r>
      <w:r>
        <w:t xml:space="preserve">. Continuous professional development workshops will be held, focusing on multilingual therapy techniques relevant to the diverse demographic of</w:t>
      </w:r>
      <w:r>
        <w:t xml:space="preserve"> </w:t>
      </w:r>
      <w:r>
        <w:rPr>
          <w:bCs/>
          <w:b/>
        </w:rPr>
        <w:t xml:space="preserve">Nepal Kathmandu</w:t>
      </w:r>
      <w:r>
        <w:t xml:space="preserve">.</w:t>
      </w:r>
    </w:p>
    <w:bookmarkEnd w:id="25"/>
    <w:bookmarkStart w:id="26" w:name="phase-3-community-engagement-months-7-12"/>
    <w:p>
      <w:pPr>
        <w:pStyle w:val="Heading3"/>
      </w:pPr>
      <w:r>
        <w:t xml:space="preserve">Phase 3: Community Engagement (Months 7-12)</w:t>
      </w:r>
    </w:p>
    <w:p>
      <w:pPr>
        <w:pStyle w:val="FirstParagraph"/>
      </w:pPr>
      <w:r>
        <w:t xml:space="preserve">A "Know Your Speech" campaign will be launched across</w:t>
      </w:r>
      <w:r>
        <w:t xml:space="preserve"> </w:t>
      </w:r>
      <w:r>
        <w:rPr>
          <w:bCs/>
          <w:b/>
        </w:rPr>
        <w:t xml:space="preserve">Nepal Kathmandu</w:t>
      </w:r>
      <w:r>
        <w:t xml:space="preserve">. This includes partnerships with local NGOs, teacher training programs in schools, and awareness drives in public parks. The goal is to normalize the concept of visiting a Speech Therapist for children who do not speak clearly by age two or adults recovering from strokes.</w:t>
      </w:r>
    </w:p>
    <w:bookmarkEnd w:id="26"/>
    <w:bookmarkEnd w:id="27"/>
    <w:bookmarkStart w:id="28" w:name="expected-outcomes-and-impact"/>
    <w:p>
      <w:pPr>
        <w:pStyle w:val="Heading2"/>
      </w:pPr>
      <w:r>
        <w:t xml:space="preserve">6. Expected Outcomes and Impact</w:t>
      </w:r>
    </w:p>
    <w:p>
      <w:pPr>
        <w:pStyle w:val="FirstParagraph"/>
      </w:pPr>
      <w:r>
        <w:t xml:space="preserve">The successful implementation of this project will yield transformative results for</w:t>
      </w:r>
      <w:r>
        <w:t xml:space="preserve"> </w:t>
      </w:r>
      <w:r>
        <w:rPr>
          <w:bCs/>
          <w:b/>
        </w:rPr>
        <w:t xml:space="preserve">Nepal Kathmandu</w:t>
      </w:r>
      <w:r>
        <w:t xml:space="preserve">. By integrating the services of a Speech Therapist into the mainstream healthcare system, we anticipate:</w:t>
      </w:r>
    </w:p>
    <w:p>
      <w:pPr>
        <w:numPr>
          <w:ilvl w:val="0"/>
          <w:numId w:val="1003"/>
        </w:numPr>
        <w:pStyle w:val="Compact"/>
      </w:pPr>
      <w:r>
        <w:rPr>
          <w:bCs/>
          <w:b/>
        </w:rPr>
        <w:t xml:space="preserve">Improved Educational Outcomes:</w:t>
      </w:r>
      <w:r>
        <w:t xml:space="preserve"> </w:t>
      </w:r>
      <w:r>
        <w:t xml:space="preserve">Children who receive early intervention from a Speech Therapist are more likely to succeed in school. This reduces dropout rates and improves literacy in</w:t>
      </w:r>
      <w:r>
        <w:t xml:space="preserve"> </w:t>
      </w:r>
      <w:r>
        <w:rPr>
          <w:bCs/>
          <w:b/>
        </w:rPr>
        <w:t xml:space="preserve">Nepal Kathmandu</w:t>
      </w:r>
      <w:r>
        <w:t xml:space="preserve">.</w:t>
      </w:r>
    </w:p>
    <w:p>
      <w:pPr>
        <w:numPr>
          <w:ilvl w:val="0"/>
          <w:numId w:val="1003"/>
        </w:numPr>
        <w:pStyle w:val="Compact"/>
      </w:pPr>
      <w:r>
        <w:rPr>
          <w:bCs/>
          <w:b/>
        </w:rPr>
        <w:t xml:space="preserve">Economic Empowerment:</w:t>
      </w:r>
      <w:r>
        <w:t xml:space="preserve"> </w:t>
      </w:r>
      <w:r>
        <w:t xml:space="preserve">For adults, recovering speech and swallowing functions allows for greater workforce participation, reducing the economic burden on families in</w:t>
      </w:r>
      <w:r>
        <w:t xml:space="preserve"> </w:t>
      </w:r>
      <w:r>
        <w:rPr>
          <w:bCs/>
          <w:b/>
        </w:rPr>
        <w:t xml:space="preserve">Nepal Kathmandu</w:t>
      </w:r>
      <w:r>
        <w:t xml:space="preserve">.</w:t>
      </w:r>
    </w:p>
    <w:p>
      <w:pPr>
        <w:numPr>
          <w:ilvl w:val="0"/>
          <w:numId w:val="1003"/>
        </w:numPr>
        <w:pStyle w:val="Compact"/>
      </w:pPr>
      <w:r>
        <w:rPr>
          <w:bCs/>
          <w:b/>
        </w:rPr>
        <w:t xml:space="preserve">Social Inclusion:</w:t>
      </w:r>
      <w:r>
        <w:t xml:space="preserve"> </w:t>
      </w:r>
      <w:r>
        <w:t xml:space="preserve">Reducing stigma associated with stuttering or language disabilities fosters a more inclusive society. A Speech Therapist helps individuals communicate their needs effectively, enhancing their social integration.</w:t>
      </w:r>
    </w:p>
    <w:p>
      <w:pPr>
        <w:numPr>
          <w:ilvl w:val="0"/>
          <w:numId w:val="1003"/>
        </w:numPr>
        <w:pStyle w:val="Compact"/>
      </w:pPr>
      <w:r>
        <w:rPr>
          <w:bCs/>
          <w:b/>
        </w:rPr>
        <w:t xml:space="preserve">Multilingual Preservation:</w:t>
      </w:r>
      <w:r>
        <w:t xml:space="preserve"> </w:t>
      </w:r>
      <w:r>
        <w:t xml:space="preserve">By training therapists in the local dialects and languages of</w:t>
      </w:r>
      <w:r>
        <w:t xml:space="preserve"> </w:t>
      </w:r>
      <w:r>
        <w:rPr>
          <w:bCs/>
          <w:b/>
        </w:rPr>
        <w:t xml:space="preserve">Nepal Kathmandu</w:t>
      </w:r>
      <w:r>
        <w:t xml:space="preserve">, we ensure that therapy is culturally relevant and linguistically accurate.</w:t>
      </w:r>
    </w:p>
    <w:bookmarkEnd w:id="28"/>
    <w:bookmarkStart w:id="29" w:name="challenges-and-risk-management"/>
    <w:p>
      <w:pPr>
        <w:pStyle w:val="Heading2"/>
      </w:pPr>
      <w:r>
        <w:t xml:space="preserve">7. Challenges and Risk Management</w:t>
      </w:r>
    </w:p>
    <w:p>
      <w:pPr>
        <w:pStyle w:val="FirstParagraph"/>
      </w:pPr>
      <w:r>
        <w:t xml:space="preserve">We acknowledge potential challenges, including bureaucratic delays in public sector hiring in</w:t>
      </w:r>
      <w:r>
        <w:t xml:space="preserve"> </w:t>
      </w:r>
      <w:r>
        <w:rPr>
          <w:bCs/>
          <w:b/>
        </w:rPr>
        <w:t xml:space="preserve">Nepal Kathmandu</w:t>
      </w:r>
      <w:r>
        <w:t xml:space="preserve">. To mitigate this, the project will seek partnerships with international health organizations for technical assistance. Additionally, cultural resistance to admitting developmental issues may persist; however, targeted community engagement led by trusted local leaders can overcome these barriers.</w:t>
      </w:r>
    </w:p>
    <w:bookmarkEnd w:id="29"/>
    <w:bookmarkStart w:id="30" w:name="conclusion"/>
    <w:p>
      <w:pPr>
        <w:pStyle w:val="Heading2"/>
      </w:pPr>
      <w:r>
        <w:t xml:space="preserve">8. Conclusion</w:t>
      </w:r>
    </w:p>
    <w:p>
      <w:pPr>
        <w:pStyle w:val="FirstParagraph"/>
      </w:pPr>
      <w:r>
        <w:t xml:space="preserve">The establishment of robust speech therapy services is not merely a medical necessity but a social imperative for</w:t>
      </w:r>
      <w:r>
        <w:t xml:space="preserve"> </w:t>
      </w:r>
      <w:r>
        <w:rPr>
          <w:bCs/>
          <w:b/>
        </w:rPr>
        <w:t xml:space="preserve">Nepal Kathmandu</w:t>
      </w:r>
      <w:r>
        <w:t xml:space="preserve">. As the capital continues to develop, its healthcare systems must evolve to meet the holistic needs of its citizens. The integration of skilled Speech Therapist services will bridge significant gaps in health equity, ensuring that no individual in</w:t>
      </w:r>
      <w:r>
        <w:t xml:space="preserve"> </w:t>
      </w:r>
      <w:r>
        <w:rPr>
          <w:bCs/>
          <w:b/>
        </w:rPr>
        <w:t xml:space="preserve">Nepal Kathmandu</w:t>
      </w:r>
      <w:r>
        <w:t xml:space="preserve"> </w:t>
      </w:r>
      <w:r>
        <w:t xml:space="preserve">is silenced by a lack of resources or knowledge. This project report serves as a blueprint for transforming communication healthcare, proving that when supported by proper infrastructure and professional expertise, the voice of every citizen can be heard.</w:t>
      </w:r>
    </w:p>
    <w:bookmarkEnd w:id="30"/>
    <w:bookmarkStart w:id="31" w:name="recommendations"/>
    <w:p>
      <w:pPr>
        <w:pStyle w:val="Heading2"/>
      </w:pPr>
      <w:r>
        <w:t xml:space="preserve">9. Recommendations</w:t>
      </w:r>
    </w:p>
    <w:p>
      <w:pPr>
        <w:pStyle w:val="FirstParagraph"/>
      </w:pPr>
      <w:r>
        <w:t xml:space="preserve">We strongly recommend that policymakers in</w:t>
      </w:r>
      <w:r>
        <w:t xml:space="preserve"> </w:t>
      </w:r>
      <w:r>
        <w:rPr>
          <w:bCs/>
          <w:b/>
        </w:rPr>
        <w:t xml:space="preserve">Nepal Kathmandu</w:t>
      </w:r>
      <w:r>
        <w:t xml:space="preserve"> </w:t>
      </w:r>
      <w:r>
        <w:t xml:space="preserve">prioritize speech pathology in the national health insurance schemes. Furthermore, funding should be allocated to research on local language disorders to better guide Speech Therapist practices. Immediate action is required to scale up these initiatives for the benefit of current and future generations.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Speech Therapy Services in Nepal, Kathmandu</dc:title>
  <dc:creator/>
  <cp:keywords/>
  <dcterms:created xsi:type="dcterms:W3CDTF">2026-07-29T06:37:37Z</dcterms:created>
  <dcterms:modified xsi:type="dcterms:W3CDTF">2026-07-29T06:37:37Z</dcterms:modified>
</cp:coreProperties>
</file>

<file path=docProps/custom.xml><?xml version="1.0" encoding="utf-8"?>
<Properties xmlns="http://schemas.openxmlformats.org/officeDocument/2006/custom-properties" xmlns:vt="http://schemas.openxmlformats.org/officeDocument/2006/docPropsVTypes"/>
</file>