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Speech</w:t>
      </w:r>
      <w:r>
        <w:t xml:space="preserve"> </w:t>
      </w:r>
      <w:r>
        <w:t xml:space="preserve">Therapy</w:t>
      </w:r>
      <w:r>
        <w:t xml:space="preserve"> </w:t>
      </w:r>
      <w:r>
        <w:t xml:space="preserve">Center</w:t>
      </w:r>
      <w:r>
        <w:t xml:space="preserve"> </w:t>
      </w:r>
      <w:r>
        <w:t xml:space="preserve">in</w:t>
      </w:r>
      <w:r>
        <w:t xml:space="preserve"> </w:t>
      </w:r>
      <w:r>
        <w:t xml:space="preserve">Nigeria,</w:t>
      </w:r>
      <w:r>
        <w:t xml:space="preserve"> </w:t>
      </w:r>
      <w:r>
        <w:t xml:space="preserve">Lagos</w:t>
      </w:r>
    </w:p>
    <w:bookmarkStart w:id="30" w:name="X95f78adc50a5a0b87d29269a9b827d827c36196"/>
    <w:p>
      <w:pPr>
        <w:pStyle w:val="Heading1"/>
      </w:pPr>
      <w:r>
        <w:t xml:space="preserve">Project Report on the Implementation of a Speech Therapist Service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Subject: Strategic Expansion of Healthcare Services Focusing on Speech Therapy in Nigeria, Lagos</w:t>
      </w:r>
    </w:p>
    <w:bookmarkStart w:id="20" w:name="executive-summary"/>
    <w:p>
      <w:pPr>
        <w:pStyle w:val="Heading2"/>
      </w:pPr>
      <w:r>
        <w:t xml:space="preserve">1. Executive Summary</w:t>
      </w:r>
    </w:p>
    <w:p>
      <w:pPr>
        <w:pStyle w:val="FirstParagraph"/>
      </w:pPr>
      <w:r>
        <w:t xml:space="preserve">This project report outlines the strategic initiative to establish a premier Speech Therapist service center within the bustling metropolis of Nigeria, Lagos. Despite being an economic powerhouse, West Africa's most populous city faces significant gaps in specialized healthcare services for communication disorders. This document details the rationale behind introducing dedicated Speech Therapist interventions in Nigeria Lagos, identifying market needs proposed operational frameworks and anticipated outcomes.</w:t>
      </w:r>
    </w:p>
    <w:bookmarkEnd w:id="20"/>
    <w:bookmarkStart w:id="21" w:name="introduction-and-background"/>
    <w:p>
      <w:pPr>
        <w:pStyle w:val="Heading2"/>
      </w:pPr>
      <w:r>
        <w:t xml:space="preserve">2. Introduction and Background</w:t>
      </w:r>
    </w:p>
    <w:p>
      <w:pPr>
        <w:pStyle w:val="FirstParagraph"/>
      </w:pPr>
      <w:r>
        <w:t xml:space="preserve">Lagos is a vibrant hub of commerce, culture, and rapid urbanization in Nigeria. However this growth has outpaced the development of specialized medical infrastructure particularly regarding developmental disorders among children and speech rehabilitation for adults with acquired communication difficulties. The concept of a Speech Therapist in Nigeria Lagos remains largely underrepresented in public healthcare discourse leading to limited access for millions residing within the state.</w:t>
      </w:r>
    </w:p>
    <w:p>
      <w:pPr>
        <w:pStyle w:val="BodyText"/>
      </w:pPr>
      <w:r>
        <w:t xml:space="preserve">This project aims to bridge this gap by creating a multidisciplinary clinic staffed exclusively by certified Speech Therapist professionals who understand the linguistic and cultural nuances specific to Nigeria Lagos. By addressing speech impediments early or managing post-stroke communication issues we aim improve quality of life educational outcomes and workplace productivity across diverse demographics in this dynamic region.</w:t>
      </w:r>
    </w:p>
    <w:bookmarkEnd w:id="21"/>
    <w:bookmarkStart w:id="22" w:name="problem-statement"/>
    <w:p>
      <w:pPr>
        <w:pStyle w:val="Heading2"/>
      </w:pPr>
      <w:r>
        <w:t xml:space="preserve">3. Problem Statement</w:t>
      </w:r>
    </w:p>
    <w:p>
      <w:pPr>
        <w:pStyle w:val="FirstParagraph"/>
      </w:pPr>
      <w:r>
        <w:t xml:space="preserve">In Nigeria Lagos families often struggle to find qualified experts for conditions such as autism spectrum disorders stuttering dyslexia aphasia and voice disorders. Currently many individuals rely on unqualified practitioners or travel abroad for specialized care which is financially prohibitive and culturally isolating. Furthermore there is a severe lack of awareness among parents educators and even general medical practitioners in Nigeria Lagos regarding the critical role a Speech Therapist plays in holistic health development.</w:t>
      </w:r>
    </w:p>
    <w:p>
      <w:pPr>
        <w:pStyle w:val="BodyText"/>
      </w:pPr>
      <w:r>
        <w:t xml:space="preserve">This neglect results in delayed diagnoses poor school performance and social isolation for affected individuals. The absence of localized Speech Therapist services exacerbates these challenges forcing residents to seek alternatives that may not adhere to evidence-based practices standard in international healthcare systems.</w:t>
      </w:r>
    </w:p>
    <w:bookmarkEnd w:id="22"/>
    <w:bookmarkStart w:id="23" w:name="objectives-of-the-project"/>
    <w:p>
      <w:pPr>
        <w:pStyle w:val="Heading2"/>
      </w:pPr>
      <w:r>
        <w:t xml:space="preserve">4. Objectives of the Project</w:t>
      </w:r>
    </w:p>
    <w:p>
      <w:pPr>
        <w:pStyle w:val="FirstParagraph"/>
      </w:pPr>
      <w:r>
        <w:t xml:space="preserve">The primary objective is to establish a fully equipped center in Nigeria Lagos dedicated exclusively to Speech Therapist services. Specific goals include:</w:t>
      </w:r>
    </w:p>
    <w:p>
      <w:pPr>
        <w:numPr>
          <w:ilvl w:val="0"/>
          <w:numId w:val="1001"/>
        </w:numPr>
        <w:pStyle w:val="Compact"/>
      </w:pPr>
      <w:r>
        <w:rPr>
          <w:bCs/>
          <w:b/>
        </w:rPr>
        <w:t xml:space="preserve">Demand for Awareness:</w:t>
      </w:r>
    </w:p>
    <w:p>
      <w:pPr>
        <w:numPr>
          <w:ilvl w:val="0"/>
          <w:numId w:val="1001"/>
        </w:numPr>
        <w:pStyle w:val="Compact"/>
      </w:pPr>
      <w:r>
        <w:rPr>
          <w:bCs/>
          <w:b/>
        </w:rPr>
        <w:t xml:space="preserve">Clinical Excellence:</w:t>
      </w:r>
    </w:p>
    <w:p>
      <w:pPr>
        <w:numPr>
          <w:ilvl w:val="0"/>
          <w:numId w:val="1001"/>
        </w:numPr>
        <w:pStyle w:val="Compact"/>
      </w:pPr>
      <w:r>
        <w:t xml:space="preserve">Training Capacity:To train local healthcare workers in Nigeria Lagos enabling them to support Speech Therapist protocols thereby creating a sustainable ecosystem for speech rehabilitation.</w:t>
      </w:r>
    </w:p>
    <w:bookmarkEnd w:id="23"/>
    <w:bookmarkStart w:id="24" w:name="market-analysis-and-target-audience"/>
    <w:p>
      <w:pPr>
        <w:pStyle w:val="Heading2"/>
      </w:pPr>
      <w:r>
        <w:t xml:space="preserve">5. Market Analysis and Target Audience</w:t>
      </w:r>
    </w:p>
    <w:p>
      <w:pPr>
        <w:pStyle w:val="FirstParagraph"/>
      </w:pPr>
      <w:r>
        <w:t xml:space="preserve">The target audience for this project spans across various segments of society within Nigeria Lagos. Primarily we focus on pediatric populations suffering from developmental delays such as delayed speech milestones or language processing issues. Secondly the adult demographic including stroke survivors traumatic brain injury patients and professionals experiencing voice strain constitutes a secondary but growing market segment in Nigeria Lagos.</w:t>
      </w:r>
    </w:p>
    <w:p>
      <w:pPr>
        <w:pStyle w:val="BodyText"/>
      </w:pPr>
      <w:r>
        <w:t xml:space="preserve">The socio-economic profile of potential clients ranges from middle-income families seeking quality education support for their children to corporate executives requiring voice therapy due to professional demands. Understanding the unique linguistic landscape of Nigeria Lagos is crucial; thus our Speech Therapist team will be proficient in multiple local languages ensuring effective communication and rapport with patients.</w:t>
      </w:r>
    </w:p>
    <w:bookmarkEnd w:id="24"/>
    <w:bookmarkStart w:id="25" w:name="operational-strategy"/>
    <w:p>
      <w:pPr>
        <w:pStyle w:val="Heading2"/>
      </w:pPr>
      <w:r>
        <w:t xml:space="preserve">6. Operational Strategy</w:t>
      </w:r>
    </w:p>
    <w:p>
      <w:pPr>
        <w:pStyle w:val="FirstParagraph"/>
      </w:pPr>
      <w:r>
        <w:t xml:space="preserve">The proposed center will be located in a central district accessible to residents across Nigeria Lagos including Ikeja Victoria Island and Lekki. The facility will feature state-of-the-art audiometric testing rooms sensory integration spaces designed for children with special needs and private consultation offices for adult Speech Therapist sessions.</w:t>
      </w:r>
    </w:p>
    <w:p>
      <w:pPr>
        <w:pStyle w:val="BodyText"/>
      </w:pPr>
      <w:r>
        <w:t xml:space="preserve">We intend to partner with local hospitals schools and rehabilitation centers in Nigeria Lagos to refer patients who require specialized attention from a certified Speech Therapist. Collaboration with international bodies will ensure that our protocols remain updated according global best practices while remaining sensitive to the cultural context of speech and language use in Nigeria Lagos.</w:t>
      </w:r>
    </w:p>
    <w:bookmarkEnd w:id="25"/>
    <w:bookmarkStart w:id="26" w:name="X8f7b00223a1a7322ad8e7a912da95401efb506c"/>
    <w:p>
      <w:pPr>
        <w:pStyle w:val="Heading2"/>
      </w:pPr>
      <w:r>
        <w:t xml:space="preserve">7. Financial Implications and Sustainability</w:t>
      </w:r>
    </w:p>
    <w:p>
      <w:pPr>
        <w:pStyle w:val="FirstParagraph"/>
      </w:pPr>
      <w:r>
        <w:t xml:space="preserve">Funding for this initiative will come from a combination of private investment government grants focused on healthcare development in Nigeria Lagos and international NGOs supporting disability rights. Initial capital expenditure includes real estate acquisition renovation equipment procurement and hiring skilled Speech Therapist professionals.</w:t>
      </w:r>
    </w:p>
    <w:p>
      <w:pPr>
        <w:pStyle w:val="BodyText"/>
      </w:pPr>
      <w:r>
        <w:t xml:space="preserve">Revenue streams will include direct patient fees insurance partnerships corporate wellness programs offering voice care for employees in Nigeria Lagos and training workshops for educators. A sliding scale payment model will be implemented to ensure affordability for lower-income families thereby promoting inclusivity within the Nigerian healthcare system.</w:t>
      </w:r>
    </w:p>
    <w:bookmarkEnd w:id="26"/>
    <w:bookmarkStart w:id="27" w:name="challenges-and-mitigation-strategies"/>
    <w:p>
      <w:pPr>
        <w:pStyle w:val="Heading2"/>
      </w:pPr>
      <w:r>
        <w:t xml:space="preserve">8. Challenges and Mitigation Strategies</w:t>
      </w:r>
    </w:p>
    <w:p>
      <w:pPr>
        <w:pStyle w:val="FirstParagraph"/>
      </w:pPr>
      <w:r>
        <w:rPr>
          <w:bCs/>
          <w:b/>
        </w:rPr>
        <w:t xml:space="preserve">Cultural Misconceptions:</w:t>
      </w:r>
    </w:p>
    <w:p>
      <w:pPr>
        <w:pStyle w:val="BodyText"/>
      </w:pPr>
      <w:r>
        <w:t xml:space="preserve">Talent Retention: Attracting qualified Speech Therapist professionals to work long-term in Nigeria Lagos can be challenging due brain drain trends. Mitigation involves offering competitive salaries continuous professional development opportunities and a supportive work environment.</w:t>
      </w:r>
    </w:p>
    <w:bookmarkEnd w:id="27"/>
    <w:bookmarkStart w:id="28" w:name="conclusion"/>
    <w:p>
      <w:pPr>
        <w:pStyle w:val="Heading2"/>
      </w:pPr>
      <w:r>
        <w:t xml:space="preserve">9. Conclusion</w:t>
      </w:r>
    </w:p>
    <w:p>
      <w:pPr>
        <w:pStyle w:val="FirstParagraph"/>
      </w:pPr>
      <w:r>
        <w:t xml:space="preserve">The establishment of a dedicated Speech Therapist center in Nigeria Lagos represents more than just a business venture; it is a social imperative that addresses critical gaps in healthcare accessibility and educational support. By investing in specialized speech services we contribute significantly to the human capital development of one of Africa's most dynamic cities.</w:t>
      </w:r>
    </w:p>
    <w:p>
      <w:pPr>
        <w:pStyle w:val="BodyText"/>
      </w:pPr>
      <w:r>
        <w:t xml:space="preserve">This project report underscores the urgent need for recognizing Speech Therapist expertise within Nigeria Lagos context. With proper planning resource allocation and community engagement we can transform lives helping thousands overcome communication barriers fostering independence confidence and success for individuals across all age groups in Nigeria Lagos.</w:t>
      </w:r>
    </w:p>
    <w:bookmarkEnd w:id="28"/>
    <w:bookmarkStart w:id="29" w:name="recommendations"/>
    <w:p>
      <w:pPr>
        <w:pStyle w:val="Heading2"/>
      </w:pPr>
      <w:r>
        <w:t xml:space="preserve">10. Recommendations</w:t>
      </w:r>
    </w:p>
    <w:p>
      <w:pPr>
        <w:pStyle w:val="FirstParagraph"/>
      </w:pPr>
      <w:r>
        <w:t xml:space="preserve">We recommend immediate approval of funding for Phase One which encompasses site selection hiring core Speech Therapist staff and launching initial awareness campaigns throughout Nigeria Lagos. Continuous evaluation metrics should be established to monitor patient outcomes and adjust services accordingly ensuring maximum impact on public health in this vital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Speech Therapy Center in Nigeria, Lagos</dc:title>
  <dc:creator/>
  <cp:keywords/>
  <dcterms:created xsi:type="dcterms:W3CDTF">2026-07-29T16:06:15Z</dcterms:created>
  <dcterms:modified xsi:type="dcterms:W3CDTF">2026-07-29T16:06:15Z</dcterms:modified>
</cp:coreProperties>
</file>

<file path=docProps/custom.xml><?xml version="1.0" encoding="utf-8"?>
<Properties xmlns="http://schemas.openxmlformats.org/officeDocument/2006/custom-properties" xmlns:vt="http://schemas.openxmlformats.org/officeDocument/2006/docPropsVTypes"/>
</file>