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5" w:name="Xc94de027eaa08279eeb15ef5d06ae51e78f4e0a"/>
    <w:p>
      <w:pPr>
        <w:pStyle w:val="Heading1"/>
      </w:pPr>
      <w:r>
        <w:t xml:space="preserve">Project Report: Strategic Integration of a Statistician in Islamabad, Pakistan</w:t>
      </w:r>
    </w:p>
    <w:p>
      <w:pPr>
        <w:pStyle w:val="FirstParagraph"/>
      </w:pPr>
      <w:r>
        <w:rPr>
          <w:bCs/>
          <w:b/>
        </w:rPr>
        <w:t xml:space="preserve">Date:</w:t>
      </w:r>
    </w:p>
    <w:p>
      <w:pPr>
        <w:pStyle w:val="BodyText"/>
      </w:pPr>
      <w:r>
        <w:rPr>
          <w:bCs/>
          <w:b/>
        </w:rPr>
        <w:t xml:space="preserve">To:</w:t>
      </w:r>
    </w:p>
    <w:p>
      <w:pPr>
        <w:pStyle w:val="BodyText"/>
      </w:pPr>
      <w:r>
        <w:t xml:space="preserve">The Executive Board and Ministry of Planning &amp; Development, Pakistan Islamabad.</w:t>
      </w:r>
    </w:p>
    <w:p>
      <w:pPr>
        <w:pStyle w:val="BodyText"/>
      </w:pPr>
      <w:r>
        <w:rPr>
          <w:bCs/>
          <w:b/>
        </w:rPr>
        <w:t xml:space="preserve">From:Strategic Advisory Committee on Data Analytics and Governance)</w:t>
      </w:r>
      <w:r>
        <w:br/>
      </w:r>
      <w:r>
        <w:br/>
      </w:r>
    </w:p>
    <w:p>
      <w:pPr>
        <w:pStyle w:val="BodyText"/>
      </w:pPr>
      <w:r>
        <w:t xml:space="preserve">In an era defined by the exponential growth of data, the role of a Statistician has transcended traditional academic boundaries to become a cornerstone of modern governance, economic stability, and social development. This Project Report outlines the critical necessity of establishing robust statistical frameworks and employing expert Statisticians within Pakistan Islamabad. As the capital city serves as both an administrative hub for federal institutions and a growing center for technology-driven initiatives, Pakistan Islamabad presents unique opportunities for leveraging data to solve complex societal challenges.</w:t>
      </w:r>
    </w:p>
    <w:p>
      <w:pPr>
        <w:pStyle w:val="BodyText"/>
      </w:pPr>
      <w:r>
        <w:t xml:space="preserve">The purpose of this document is to articulate how the integration of professional Statistician expertise directly addresses specific local needs in Pakistan Islamabad. By analyzing demographic trends, optimizing resource allocation, and enhancing policy formulation through data-driven insights, we can significantly improve governance outcomes in Pakistan Islamabad. This report argues that without dedicated statistical oversight by a qualified Statistician, many national initiatives aimed at improving the lives of citizens may lack precision and effectiveness.</w:t>
      </w:r>
    </w:p>
    <w:bookmarkStart w:id="20" w:name="Xcf178e407cc730dfc9b9a0d328b1376b67c6459"/>
    <w:p>
      <w:pPr>
        <w:pStyle w:val="Heading2"/>
      </w:pPr>
      <w:r>
        <w:t xml:space="preserve">The Current Landscape in Pakistan Islamabad</w:t>
      </w:r>
    </w:p>
    <w:p>
      <w:pPr>
        <w:pStyle w:val="FirstParagraph"/>
      </w:pPr>
      <w:r>
        <w:t xml:space="preserve">Pakistan Islamabad is not merely a geographical location; it represents the strategic heart of Pakistan's future. However, rapid urbanization and population growth pose significant challenges to infrastructure planning, public health management, and educational resource distribution. Currently, while data collection occurs through various agencies such as the Pakistan Bureau of Statistics (PBS), there is often a gap between raw data collection and actionable analysis. This is where the role of a dedicated Statistician becomes paramount.</w:t>
      </w:r>
    </w:p>
    <w:p>
      <w:pPr>
        <w:pStyle w:val="BodyText"/>
      </w:pPr>
      <w:r>
        <w:t xml:space="preserve">In Pakistan Islamabad alone, millions of residents rely on accurate census data for service provision. Yet, traditional methods often fail to capture real-time dynamics such as migration patterns within sectors like F-Sectors or E-F-Sectors, changes in unemployment rates post-economic shifts, or the spread of communicable diseases in densely populated areas. A Statistician possesses the technical skills to not only collect this data but also apply advanced analytical models—such as regression analysis, time-series forecasting, and spatial statistics—to derive meaningful conclusions tailored specifically for decision-makers in Pakistan Islamabad.</w:t>
      </w:r>
    </w:p>
    <w:bookmarkEnd w:id="20"/>
    <w:bookmarkStart w:id="21" w:name="key-objectives-of-hiring-a-statistician"/>
    <w:p>
      <w:pPr>
        <w:pStyle w:val="Heading2"/>
      </w:pPr>
      <w:r>
        <w:t xml:space="preserve">Key Objectives of Hiring a Statistician</w:t>
      </w:r>
    </w:p>
    <w:p>
      <w:pPr>
        <w:pStyle w:val="FirstParagraph"/>
      </w:pPr>
      <w:r>
        <w:t xml:space="preserve">The primary objectives of integrating a Statistician into the operational framework are multi-faceted:</w:t>
      </w:r>
    </w:p>
    <w:p>
      <w:pPr>
        <w:pStyle w:val="BodyText"/>
      </w:pPr>
      <w:r>
        <w:rPr>
          <w:bCs/>
          <w:b/>
        </w:rPr>
        <w:t xml:space="preserve">Precision in Policy Making:</w:t>
      </w:r>
    </w:p>
    <w:p>
      <w:pPr>
        <w:pStyle w:val="BodyText"/>
      </w:pPr>
      <w:r>
        <w:t xml:space="preserve">To ensure that policies enacted by the federal government are based on empirical evidence rather than assumptions. A Statistician can validate whether proposed interventions in healthcare, education, or housing will yield measurable improvements.</w:t>
      </w:r>
    </w:p>
    <w:p>
      <w:pPr>
        <w:pStyle w:val="BodyText"/>
      </w:pPr>
      <w:r>
        <w:rPr>
          <w:bCs/>
          <w:b/>
        </w:rPr>
        <w:t xml:space="preserve">Economic Forecasting for Islamabad:</w:t>
      </w:r>
    </w:p>
    <w:p>
      <w:pPr>
        <w:pStyle w:val="BodyText"/>
      </w:pPr>
      <w:r>
        <w:t xml:space="preserve">As a hub for multinational corporations and diplomatic missions, Pakistan Islamabad requires accurate economic indicators to attract investment. A Statistician can analyze inflation trends, purchasing power parity, and labor market dynamics to guide fiscal policies.</w:t>
      </w:r>
    </w:p>
    <w:p>
      <w:pPr>
        <w:pStyle w:val="BodyText"/>
      </w:pPr>
      <w:r>
        <w:rPr>
          <w:bCs/>
          <w:b/>
        </w:rPr>
        <w:t xml:space="preserve">Resource Optimization:</w:t>
      </w:r>
    </w:p>
    <w:p>
      <w:pPr>
        <w:pStyle w:val="BodyText"/>
      </w:pPr>
      <w:r>
        <w:t xml:space="preserve">Pakistan Islamabad faces challenges related to water supply, waste management, and traffic congestion. Through statistical modeling of traffic flows or consumption patterns across different districts in Pakistan Islamabad resources can be allocated more efficiently, reducing costs and improving service delivery.</w:t>
      </w:r>
    </w:p>
    <w:p>
      <w:pPr>
        <w:pStyle w:val="BodyText"/>
      </w:pPr>
      <w:r>
        <w:rPr>
          <w:bCs/>
          <w:b/>
        </w:rPr>
        <w:t xml:space="preserve">Evaluating Social Programs:</w:t>
      </w:r>
    </w:p>
    <w:p>
      <w:pPr>
        <w:pStyle w:val="BodyText"/>
      </w:pPr>
      <w:r>
        <w:t xml:space="preserve">The government runs numerous social safety nets targeting vulnerable populations. A Statistician helps evaluate the efficacy of these programs by conducting randomised controlled trials (RCTs) or longitudinal studies to determine if funds spent in Pakistan Islamabad are achieving desired social outcomes.</w:t>
      </w:r>
    </w:p>
    <w:bookmarkEnd w:id="21"/>
    <w:bookmarkStart w:id="22" w:name="methodological-approaches"/>
    <w:p>
      <w:pPr>
        <w:pStyle w:val="Heading2"/>
      </w:pPr>
      <w:r>
        <w:t xml:space="preserve">Methodological Approaches</w:t>
      </w:r>
    </w:p>
    <w:p>
      <w:pPr>
        <w:pStyle w:val="FirstParagraph"/>
      </w:pPr>
      <w:r>
        <w:t xml:space="preserve">To effectively serve the needs of Pakistan Islamabad, our proposed Statistician must employ a suite of modern quantitative methods:</w:t>
      </w:r>
    </w:p>
    <w:p>
      <w:pPr>
        <w:pStyle w:val="BodyText"/>
      </w:pPr>
      <w:r>
        <w:rPr>
          <w:bCs/>
          <w:b/>
        </w:rPr>
        <w:t xml:space="preserve">Bivariate and Multivariate Analysis:</w:t>
      </w:r>
    </w:p>
    <w:p>
      <w:pPr>
        <w:pStyle w:val="BodyText"/>
      </w:pPr>
      <w:r>
        <w:t xml:space="preserve">This allows us to understand relationships between variables, such as how income levels correlate with access to healthcare in specific sectors within Pakistan Islamabad. Understanding these correlations is vital for equitable service distribution.</w:t>
      </w:r>
    </w:p>
    <w:p>
      <w:pPr>
        <w:pStyle w:val="BodyText"/>
      </w:pPr>
      <w:r>
        <w:rPr>
          <w:bCs/>
          <w:b/>
        </w:rPr>
        <w:t xml:space="preserve">Spatial Statistics (GIS Integration):</w:t>
      </w:r>
    </w:p>
    <w:p>
      <w:pPr>
        <w:pStyle w:val="BodyText"/>
      </w:pPr>
      <w:r>
        <w:t xml:space="preserve">By combining statistical data with Geographic Information Systems (GIS), we can map out areas in Pakistan Islamabad that are underserved by essential services. This visual representation aids stakeholders in identifying hotspots requiring immediate attention.</w:t>
      </w:r>
    </w:p>
    <w:p>
      <w:pPr>
        <w:pStyle w:val="BodyText"/>
      </w:pPr>
      <w:r>
        <w:rPr>
          <w:bCs/>
          <w:b/>
        </w:rPr>
        <w:t xml:space="preserve">Predictive Analytics:</w:t>
      </w:r>
    </w:p>
    <w:p>
      <w:pPr>
        <w:pStyle w:val="BodyText"/>
      </w:pPr>
      <w:r>
        <w:t xml:space="preserve">Leveraging machine learning algorithms alongside traditional statistical techniques, a Statistician can predict future trends. For example, forecasting the likelihood of dengue fever outbreaks during monsoon seasons based on historical weather and case data in Pakistan Islamabad.</w:t>
      </w:r>
    </w:p>
    <w:bookmarkEnd w:id="22"/>
    <w:bookmarkStart w:id="23" w:name="expected-outcomes-and-benefits"/>
    <w:p>
      <w:pPr>
        <w:pStyle w:val="Heading2"/>
      </w:pPr>
      <w:r>
        <w:t xml:space="preserve">Expected Outcomes and Benefits</w:t>
      </w:r>
    </w:p>
    <w:p>
      <w:pPr>
        <w:pStyle w:val="FirstParagraph"/>
      </w:pPr>
      <w:r>
        <w:t xml:space="preserve">The successful implementation of this project will yield substantial benefits for Pakistan Islamabad:</w:t>
      </w:r>
    </w:p>
    <w:p>
      <w:pPr>
        <w:pStyle w:val="BodyText"/>
      </w:pPr>
      <w:r>
        <w:rPr>
          <w:bCs/>
          <w:b/>
        </w:rPr>
        <w:t xml:space="preserve">Data-Driven Governance:</w:t>
      </w:r>
    </w:p>
    <w:p>
      <w:pPr>
        <w:pStyle w:val="BodyText"/>
      </w:pPr>
      <w:r>
        <w:t xml:space="preserve">Pakistan Islamabad will transition from reactive to proactive governance, enabling leaders to anticipate problems before they escalate.</w:t>
      </w:r>
    </w:p>
    <w:p>
      <w:pPr>
        <w:pStyle w:val="BodyText"/>
      </w:pPr>
      <w:r>
        <w:rPr>
          <w:bCs/>
          <w:b/>
        </w:rPr>
        <w:t xml:space="preserve">Enhanced Public Trust:</w:t>
      </w:r>
    </w:p>
    <w:p>
      <w:pPr>
        <w:pStyle w:val="BodyText"/>
      </w:pPr>
      <w:r>
        <w:t xml:space="preserve">Transparent reporting of statistical findings builds trust between the government and citizens. When residents in Pakistan Islamabad see evidence-based decisions leading to tangible improvements, confidence in public institutions grows.</w:t>
      </w:r>
    </w:p>
    <w:p>
      <w:pPr>
        <w:pStyle w:val="BodyText"/>
      </w:pPr>
      <w:r>
        <w:rPr>
          <w:bCs/>
          <w:b/>
        </w:rPr>
        <w:t xml:space="preserve">Economic Efficiency:</w:t>
      </w:r>
    </w:p>
    <w:p>
      <w:pPr>
        <w:pStyle w:val="BodyText"/>
      </w:pPr>
      <w:r>
        <w:t xml:space="preserve">Better data means better budgeting. By avoiding ineffective programs identified through rigorous statistical evaluation, savings can be redirected toward high-impact areas in Pakistan Islamabad.</w:t>
      </w:r>
    </w:p>
    <w:bookmarkEnd w:id="23"/>
    <w:bookmarkStart w:id="24" w:name="conclusion"/>
    <w:p>
      <w:pPr>
        <w:pStyle w:val="Heading2"/>
      </w:pPr>
      <w:r>
        <w:t xml:space="preserve">Conclusion</w:t>
      </w:r>
    </w:p>
    <w:p>
      <w:pPr>
        <w:pStyle w:val="FirstParagraph"/>
      </w:pPr>
      <w:r>
        <w:t xml:space="preserve">In conclusion, the appointment of a qualified Statistician is not just an administrative formality but a strategic imperative for the sustainable development of Pakistan Islamabad. The complexities of modern urban living demand sophisticated analytical tools that only a trained expert can provide. By focusing on local contexts within Pakistan Islamabad, we ensure that national goals align with ground realities.</w:t>
      </w:r>
    </w:p>
    <w:p>
      <w:pPr>
        <w:pStyle w:val="BodyText"/>
      </w:pPr>
      <w:r>
        <w:t xml:space="preserve">We strongly recommend the immediate allocation of resources to recruit and empower a Statistician within the relevant municipal or federal departments operating in Pakistan Islamabad. Investing in statistical capacity building today will pave the way for a more prosperous, equitable, and resilient future for all inhabitants of Pakistan Islamabad. The integration of rigorous statistical practices into everyday governance will undoubtedly set a benchmark for other cities across Pakistan to follow.</w:t>
      </w:r>
    </w:p>
    <w:p>
      <w:r>
        <w:pict>
          <v:rect style="width:0;height:1.5pt" o:hralign="center" o:hrstd="t" o:hr="t"/>
        </w:pict>
      </w:r>
    </w:p>
    <w:p>
      <w:pPr>
        <w:pStyle w:val="FirstParagraph"/>
      </w:pPr>
      <w:r>
        <w:rPr>
          <w:iCs/>
          <w:i/>
        </w:rPr>
        <w:t xml:space="preserve">This report was prepared to highlight the critical importance of adopting data-driven strategies tailored specifically for the unique context of Pakistan Islamabad, emphasizing the indispensable role of a Statistician in achieving national and local development goals.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Pakistan Islamabad</dc:title>
  <dc:creator/>
  <dc:language>en</dc:language>
  <cp:keywords/>
  <dcterms:created xsi:type="dcterms:W3CDTF">2026-07-29T08:58:42Z</dcterms:created>
  <dcterms:modified xsi:type="dcterms:W3CDTF">2026-07-29T08:58:42Z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